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240" w:rsidRDefault="00B16240" w:rsidP="005F0B0E">
      <w:pPr>
        <w:tabs>
          <w:tab w:val="left" w:pos="1080"/>
        </w:tabs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2A3160" w:rsidRDefault="002A3160" w:rsidP="005F0B0E">
      <w:pPr>
        <w:tabs>
          <w:tab w:val="left" w:pos="1080"/>
        </w:tabs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2A3160" w:rsidRDefault="002A3160" w:rsidP="005F0B0E">
      <w:pPr>
        <w:tabs>
          <w:tab w:val="left" w:pos="1080"/>
        </w:tabs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E1181A" w:rsidRPr="00B16240" w:rsidRDefault="00E1181A" w:rsidP="005F0B0E">
      <w:pPr>
        <w:tabs>
          <w:tab w:val="left" w:pos="1080"/>
        </w:tabs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ЛЕКЦИИ ПО КУРСУ</w:t>
      </w:r>
    </w:p>
    <w:p w:rsidR="00E1181A" w:rsidRPr="00B16240" w:rsidRDefault="00E1181A" w:rsidP="005F0B0E">
      <w:pPr>
        <w:tabs>
          <w:tab w:val="left" w:pos="1080"/>
        </w:tabs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ТЕОРИЯ И ТЕХНОЛОГИЯ ХОЛОДНОЙ ЛИСТОВОЙ ШТАМПОВКИ</w:t>
      </w:r>
    </w:p>
    <w:p w:rsidR="00B16240" w:rsidRDefault="00B16240" w:rsidP="005F0B0E">
      <w:pPr>
        <w:pStyle w:val="11"/>
        <w:tabs>
          <w:tab w:val="left" w:pos="1080"/>
        </w:tabs>
      </w:pPr>
      <w:r>
        <w:rPr>
          <w:b/>
        </w:rPr>
        <w:br w:type="page"/>
      </w:r>
      <w:r w:rsidR="00E1181A" w:rsidRPr="00B16240">
        <w:rPr>
          <w:b/>
        </w:rPr>
        <w:t>С</w:t>
      </w:r>
      <w:r w:rsidR="008C68AF" w:rsidRPr="00B16240">
        <w:rPr>
          <w:b/>
        </w:rPr>
        <w:t>ОДЕРЖАНИЕ</w:t>
      </w:r>
    </w:p>
    <w:p w:rsidR="00B16240" w:rsidRDefault="00B16240" w:rsidP="005F0B0E">
      <w:pPr>
        <w:pStyle w:val="11"/>
        <w:tabs>
          <w:tab w:val="left" w:pos="1080"/>
        </w:tabs>
      </w:pPr>
    </w:p>
    <w:p w:rsidR="008C68AF" w:rsidRPr="00B16240" w:rsidRDefault="008C68AF" w:rsidP="005F0B0E">
      <w:pPr>
        <w:pStyle w:val="11"/>
        <w:tabs>
          <w:tab w:val="left" w:pos="1080"/>
        </w:tabs>
        <w:ind w:firstLine="0"/>
        <w:jc w:val="left"/>
        <w:rPr>
          <w:noProof/>
        </w:rPr>
      </w:pPr>
      <w:r w:rsidRPr="00837296">
        <w:rPr>
          <w:rStyle w:val="a6"/>
          <w:noProof/>
          <w:sz w:val="28"/>
          <w:szCs w:val="28"/>
        </w:rPr>
        <w:t>ОБЖИМ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Определение технологических параметров при обжиме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Некоторые особенности процесса обжима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Особенности обжима цилиндрического стакана, полученного вытяжкой</w:t>
      </w:r>
    </w:p>
    <w:p w:rsidR="008C68AF" w:rsidRPr="00B16240" w:rsidRDefault="008C68AF" w:rsidP="005F0B0E">
      <w:pPr>
        <w:pStyle w:val="11"/>
        <w:tabs>
          <w:tab w:val="left" w:pos="1080"/>
        </w:tabs>
        <w:ind w:firstLine="0"/>
        <w:jc w:val="left"/>
        <w:rPr>
          <w:noProof/>
        </w:rPr>
      </w:pPr>
      <w:r w:rsidRPr="00837296">
        <w:rPr>
          <w:rStyle w:val="a6"/>
          <w:noProof/>
          <w:sz w:val="28"/>
          <w:szCs w:val="28"/>
        </w:rPr>
        <w:t>ВЫТЯЖКА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Способы вытяжки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Механизм процесса вытяжки. Схема НДС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Определение напряжений и деформаций при вытяжке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Определение технологических параметров при вытяжке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Специальные способы вытяжки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Особенности вытяжки деталей с фланцем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Вытяжка с принудительным утонением</w:t>
      </w:r>
    </w:p>
    <w:p w:rsidR="008C68AF" w:rsidRPr="00B16240" w:rsidRDefault="008C68AF" w:rsidP="005F0B0E">
      <w:pPr>
        <w:pStyle w:val="11"/>
        <w:tabs>
          <w:tab w:val="left" w:pos="1080"/>
        </w:tabs>
        <w:ind w:firstLine="0"/>
        <w:jc w:val="left"/>
        <w:rPr>
          <w:noProof/>
        </w:rPr>
      </w:pPr>
      <w:r w:rsidRPr="00837296">
        <w:rPr>
          <w:rStyle w:val="a6"/>
          <w:noProof/>
          <w:sz w:val="28"/>
          <w:szCs w:val="28"/>
        </w:rPr>
        <w:t>РАЗДАЧА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Способы раздачи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Механизм и схемы напряженно-деформированного состояния при раздаче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Определение напряжений и деформаций при раздаче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Определение технологических параметров при раздаче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Пути интенсификации процесса раздачи</w:t>
      </w:r>
    </w:p>
    <w:p w:rsidR="008C68AF" w:rsidRPr="00B16240" w:rsidRDefault="008C68AF" w:rsidP="005F0B0E">
      <w:pPr>
        <w:pStyle w:val="11"/>
        <w:tabs>
          <w:tab w:val="left" w:pos="1080"/>
        </w:tabs>
        <w:ind w:firstLine="0"/>
        <w:jc w:val="left"/>
        <w:rPr>
          <w:noProof/>
        </w:rPr>
      </w:pPr>
      <w:r w:rsidRPr="00837296">
        <w:rPr>
          <w:rStyle w:val="a6"/>
          <w:noProof/>
          <w:sz w:val="28"/>
          <w:szCs w:val="28"/>
        </w:rPr>
        <w:t>ОТБОРТОВКА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Способы, реализующие процесс отбортовки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Механизм процесса отбортовки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Определение напряжений и деформаций при отбортовке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Определение технологических параметров</w:t>
      </w:r>
    </w:p>
    <w:p w:rsidR="008C68AF" w:rsidRPr="00B16240" w:rsidRDefault="008C68AF" w:rsidP="005F0B0E">
      <w:pPr>
        <w:pStyle w:val="21"/>
        <w:tabs>
          <w:tab w:val="left" w:pos="1080"/>
          <w:tab w:val="right" w:leader="dot" w:pos="9345"/>
        </w:tabs>
        <w:spacing w:line="360" w:lineRule="auto"/>
        <w:ind w:left="0"/>
        <w:rPr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Пути интенсификации процесса отбортовки</w:t>
      </w:r>
    </w:p>
    <w:p w:rsidR="008C68AF" w:rsidRPr="00B16240" w:rsidRDefault="008C68AF" w:rsidP="005F0B0E">
      <w:pPr>
        <w:pStyle w:val="11"/>
        <w:tabs>
          <w:tab w:val="left" w:pos="1080"/>
        </w:tabs>
        <w:ind w:firstLine="0"/>
        <w:jc w:val="left"/>
        <w:rPr>
          <w:noProof/>
        </w:rPr>
      </w:pPr>
      <w:r w:rsidRPr="00837296">
        <w:rPr>
          <w:rStyle w:val="a6"/>
          <w:noProof/>
          <w:sz w:val="28"/>
          <w:szCs w:val="28"/>
        </w:rPr>
        <w:t>ФОРМОВКА</w:t>
      </w:r>
    </w:p>
    <w:p w:rsidR="008C68AF" w:rsidRDefault="008C68AF" w:rsidP="005F0B0E">
      <w:pPr>
        <w:pStyle w:val="11"/>
        <w:tabs>
          <w:tab w:val="left" w:pos="1080"/>
        </w:tabs>
        <w:ind w:firstLine="0"/>
        <w:jc w:val="left"/>
        <w:rPr>
          <w:rStyle w:val="a6"/>
          <w:noProof/>
          <w:sz w:val="28"/>
          <w:szCs w:val="28"/>
        </w:rPr>
      </w:pPr>
      <w:r w:rsidRPr="00837296">
        <w:rPr>
          <w:rStyle w:val="a6"/>
          <w:noProof/>
          <w:sz w:val="28"/>
          <w:szCs w:val="28"/>
        </w:rPr>
        <w:t>ОСАДКА</w:t>
      </w:r>
    </w:p>
    <w:p w:rsidR="00B16240" w:rsidRPr="00B16240" w:rsidRDefault="00B16240" w:rsidP="005F0B0E">
      <w:pPr>
        <w:tabs>
          <w:tab w:val="left" w:pos="1080"/>
        </w:tabs>
      </w:pPr>
    </w:p>
    <w:p w:rsidR="00B37909" w:rsidRDefault="00433153" w:rsidP="005F0B0E">
      <w:pPr>
        <w:pStyle w:val="1"/>
        <w:tabs>
          <w:tab w:val="left" w:pos="1080"/>
        </w:tabs>
        <w:spacing w:before="0"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16240">
        <w:rPr>
          <w:rFonts w:ascii="Times New Roman" w:hAnsi="Times New Roman" w:cs="Times New Roman"/>
          <w:sz w:val="28"/>
          <w:szCs w:val="28"/>
        </w:rPr>
        <w:br w:type="page"/>
      </w:r>
      <w:bookmarkStart w:id="0" w:name="_Toc199133600"/>
      <w:bookmarkStart w:id="1" w:name="_Toc199181473"/>
      <w:r w:rsidR="00DE5A77" w:rsidRPr="00B16240">
        <w:rPr>
          <w:rFonts w:ascii="Times New Roman" w:hAnsi="Times New Roman" w:cs="Times New Roman"/>
          <w:sz w:val="28"/>
          <w:szCs w:val="28"/>
        </w:rPr>
        <w:t>ОБЖИМ</w:t>
      </w:r>
      <w:bookmarkEnd w:id="0"/>
      <w:bookmarkEnd w:id="1"/>
    </w:p>
    <w:p w:rsidR="00B16240" w:rsidRPr="00B16240" w:rsidRDefault="00B16240" w:rsidP="005F0B0E">
      <w:pPr>
        <w:tabs>
          <w:tab w:val="left" w:pos="1080"/>
        </w:tabs>
      </w:pPr>
    </w:p>
    <w:p w:rsidR="00B37909" w:rsidRDefault="00B37909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  <w:bookmarkStart w:id="2" w:name="_Toc199133601"/>
      <w:bookmarkStart w:id="3" w:name="_Toc199181474"/>
      <w:r w:rsidRPr="00B16240">
        <w:rPr>
          <w:rFonts w:ascii="Times New Roman" w:hAnsi="Times New Roman" w:cs="Times New Roman"/>
        </w:rPr>
        <w:t>Определение технологических параметров при обжиме</w:t>
      </w:r>
      <w:bookmarkEnd w:id="2"/>
      <w:bookmarkEnd w:id="3"/>
    </w:p>
    <w:p w:rsidR="00B16240" w:rsidRPr="00B16240" w:rsidRDefault="00B16240" w:rsidP="005F0B0E">
      <w:pPr>
        <w:tabs>
          <w:tab w:val="left" w:pos="1080"/>
        </w:tabs>
      </w:pPr>
    </w:p>
    <w:p w:rsidR="00B37909" w:rsidRPr="00B16240" w:rsidRDefault="00B37909" w:rsidP="005F0B0E">
      <w:pPr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Усилие процесса</w:t>
      </w:r>
    </w:p>
    <w:p w:rsidR="00B37909" w:rsidRPr="00B16240" w:rsidRDefault="00B37909" w:rsidP="005F0B0E">
      <w:pPr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Количество переходов</w:t>
      </w:r>
    </w:p>
    <w:p w:rsidR="00B37909" w:rsidRPr="00B16240" w:rsidRDefault="00B37909" w:rsidP="005F0B0E">
      <w:pPr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Предельный коэффициент обжима</w:t>
      </w:r>
    </w:p>
    <w:p w:rsidR="00B37909" w:rsidRPr="00B16240" w:rsidRDefault="00B37909" w:rsidP="005F0B0E">
      <w:pPr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Форма и размер заготовки</w:t>
      </w:r>
    </w:p>
    <w:p w:rsidR="00B37909" w:rsidRPr="00B16240" w:rsidRDefault="00B37909" w:rsidP="005F0B0E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формы и размеров заготовки</w:t>
      </w: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7" type="#_x0000_t75" style="position:absolute;left:0;text-align:left;margin-left:36pt;margin-top:4.2pt;width:207pt;height:236.25pt;z-index:251605504">
            <v:imagedata r:id="rId7" o:title=""/>
            <w10:wrap type="square"/>
          </v:shape>
        </w:pict>
      </w: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A60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"/>
          <w:sz w:val="28"/>
          <w:szCs w:val="28"/>
        </w:rPr>
        <w:pict>
          <v:shape id="_x0000_i1025" type="#_x0000_t75" style="width:12pt;height:12.75pt">
            <v:imagedata r:id="rId8" o:title=""/>
          </v:shape>
        </w:pict>
      </w:r>
      <w:r w:rsidR="005A604F" w:rsidRPr="00B16240">
        <w:rPr>
          <w:sz w:val="28"/>
          <w:szCs w:val="28"/>
        </w:rPr>
        <w:t xml:space="preserve"> – внешне приложенное усилие,</w:t>
      </w:r>
    </w:p>
    <w:p w:rsidR="005A60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26" type="#_x0000_t75" style="width:15pt;height:17.25pt">
            <v:imagedata r:id="rId9" o:title=""/>
          </v:shape>
        </w:pict>
      </w:r>
      <w:r w:rsidR="005A604F" w:rsidRPr="00B16240">
        <w:rPr>
          <w:sz w:val="28"/>
          <w:szCs w:val="28"/>
        </w:rPr>
        <w:t xml:space="preserve"> – внутренне усилие сопротивления,</w:t>
      </w:r>
    </w:p>
    <w:p w:rsidR="005A60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27" type="#_x0000_t75" style="width:12pt;height:18pt">
            <v:imagedata r:id="rId10" o:title=""/>
          </v:shape>
        </w:pict>
      </w:r>
      <w:r w:rsidR="00FD0DDE" w:rsidRPr="00B16240">
        <w:rPr>
          <w:sz w:val="28"/>
          <w:szCs w:val="28"/>
        </w:rPr>
        <w:t xml:space="preserve"> – радиус заготовки,</w:t>
      </w:r>
    </w:p>
    <w:p w:rsidR="005A60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28" type="#_x0000_t75" style="width:17.25pt;height:17.25pt">
            <v:imagedata r:id="rId11" o:title=""/>
          </v:shape>
        </w:pict>
      </w:r>
      <w:r w:rsidR="00FD0DDE" w:rsidRPr="00B16240">
        <w:rPr>
          <w:sz w:val="28"/>
          <w:szCs w:val="28"/>
        </w:rPr>
        <w:t>– радиус кромки,</w:t>
      </w:r>
    </w:p>
    <w:p w:rsidR="005A60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29" type="#_x0000_t75" style="width:15pt;height:18pt">
            <v:imagedata r:id="rId12" o:title=""/>
          </v:shape>
        </w:pict>
      </w:r>
      <w:r w:rsidR="00FD0DDE" w:rsidRPr="00B16240">
        <w:rPr>
          <w:sz w:val="28"/>
          <w:szCs w:val="28"/>
        </w:rPr>
        <w:t xml:space="preserve"> – толщина заготовки,</w:t>
      </w:r>
    </w:p>
    <w:p w:rsidR="00FD0DD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30" type="#_x0000_t75" style="width:20.25pt;height:17.25pt">
            <v:imagedata r:id="rId13" o:title=""/>
          </v:shape>
        </w:pict>
      </w:r>
      <w:r w:rsidR="00FD0DDE" w:rsidRPr="00B16240">
        <w:rPr>
          <w:sz w:val="28"/>
          <w:szCs w:val="28"/>
        </w:rPr>
        <w:t xml:space="preserve"> – толщина кромки,</w:t>
      </w:r>
    </w:p>
    <w:p w:rsidR="005A60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31" type="#_x0000_t75" style="width:21pt;height:18.75pt">
            <v:imagedata r:id="rId14" o:title=""/>
          </v:shape>
        </w:pict>
      </w:r>
      <w:r w:rsidR="00FD0DDE" w:rsidRPr="00B16240">
        <w:rPr>
          <w:sz w:val="28"/>
          <w:szCs w:val="28"/>
        </w:rPr>
        <w:t xml:space="preserve"> – высота детали</w:t>
      </w:r>
      <w:r w:rsidR="00F116CD" w:rsidRPr="00B16240">
        <w:rPr>
          <w:sz w:val="28"/>
          <w:szCs w:val="28"/>
        </w:rPr>
        <w:t>,</w:t>
      </w:r>
    </w:p>
    <w:p w:rsidR="00FD0DD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032" type="#_x0000_t75" style="width:12pt;height:11.25pt">
            <v:imagedata r:id="rId15" o:title=""/>
          </v:shape>
        </w:pict>
      </w:r>
      <w:r w:rsidR="00FD0DDE" w:rsidRPr="00B16240">
        <w:rPr>
          <w:sz w:val="28"/>
          <w:szCs w:val="28"/>
        </w:rPr>
        <w:t xml:space="preserve"> – угол конусности 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D2B1F" w:rsidRP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noProof/>
        </w:rPr>
        <w:pict>
          <v:shape id="_x0000_s1138" type="#_x0000_t75" style="position:absolute;left:0;text-align:left;margin-left:36pt;margin-top:0;width:194.25pt;height:3in;z-index:251606528">
            <v:imagedata r:id="rId16" o:title=""/>
            <w10:wrap type="square"/>
          </v:shape>
        </w:pict>
      </w:r>
    </w:p>
    <w:p w:rsidR="00DD2B1F" w:rsidRPr="00B16240" w:rsidRDefault="00DD2B1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D2B1F" w:rsidRPr="00B16240" w:rsidRDefault="00DD2B1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D2B1F" w:rsidRDefault="00DD2B1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A0E6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33" type="#_x0000_t75" style="width:39.75pt;height:15.75pt">
            <v:imagedata r:id="rId17" o:title=""/>
          </v:shape>
        </w:pict>
      </w:r>
      <w:r w:rsidR="006A0E69" w:rsidRPr="00B16240">
        <w:rPr>
          <w:sz w:val="28"/>
          <w:szCs w:val="28"/>
        </w:rPr>
        <w:t>– высота, диаметр, толщина заготовки.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37909" w:rsidRPr="00B16240" w:rsidRDefault="00B3790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Рассматривая схему НДС определили, что цилиндрическая часть заготовки деформировалась упруго, поэтому толщина заготовки и диаметр сечения соответствует толщине и диаметру сечения детали.</w:t>
      </w:r>
    </w:p>
    <w:p w:rsidR="00B37909" w:rsidRPr="00B16240" w:rsidRDefault="0074359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Неизвестным для заготовки остаё</w:t>
      </w:r>
      <w:r w:rsidR="00B37909" w:rsidRPr="00B16240">
        <w:rPr>
          <w:sz w:val="28"/>
          <w:szCs w:val="28"/>
        </w:rPr>
        <w:t>тся высота Н. Её значение определяем из условия равенства объёма заготовки и объема детали</w:t>
      </w: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3790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34" type="#_x0000_t75" style="width:41.25pt;height:18.75pt">
            <v:imagedata r:id="rId18" o:title=""/>
          </v:shape>
        </w:pict>
      </w:r>
    </w:p>
    <w:p w:rsidR="00B3790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35" type="#_x0000_t75" style="width:86.25pt;height:21pt">
            <v:imagedata r:id="rId19" o:title=""/>
          </v:shape>
        </w:pict>
      </w:r>
      <w:r w:rsidR="00B37909" w:rsidRPr="00B16240">
        <w:rPr>
          <w:sz w:val="28"/>
          <w:szCs w:val="28"/>
        </w:rPr>
        <w:t>,</w:t>
      </w:r>
    </w:p>
    <w:p w:rsidR="00B16240" w:rsidRDefault="00B16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37909" w:rsidRPr="00B16240" w:rsidRDefault="00B3790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4"/>
          <w:sz w:val="28"/>
          <w:szCs w:val="28"/>
        </w:rPr>
        <w:pict>
          <v:shape id="_x0000_i1036" type="#_x0000_t75" style="width:33.75pt;height:18.75pt">
            <v:imagedata r:id="rId20" o:title=""/>
          </v:shape>
        </w:pict>
      </w:r>
      <w:r w:rsidRPr="00B16240">
        <w:rPr>
          <w:sz w:val="28"/>
          <w:szCs w:val="28"/>
        </w:rPr>
        <w:t xml:space="preserve"> </w:t>
      </w:r>
      <w:r w:rsidR="005A604F" w:rsidRPr="00B16240">
        <w:rPr>
          <w:sz w:val="28"/>
          <w:szCs w:val="28"/>
        </w:rPr>
        <w:t>–</w:t>
      </w:r>
      <w:r w:rsidRPr="00B16240">
        <w:rPr>
          <w:sz w:val="28"/>
          <w:szCs w:val="28"/>
        </w:rPr>
        <w:t xml:space="preserve"> площадь по срединной поверхности заготовки и детали соответственно,</w:t>
      </w:r>
    </w:p>
    <w:p w:rsidR="00647718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37" type="#_x0000_t75" style="width:36pt;height:21pt">
            <v:imagedata r:id="rId21" o:title=""/>
          </v:shape>
        </w:pict>
      </w:r>
      <w:r w:rsidR="00B460FD" w:rsidRPr="00B16240">
        <w:rPr>
          <w:sz w:val="28"/>
          <w:szCs w:val="28"/>
        </w:rPr>
        <w:t xml:space="preserve"> </w:t>
      </w:r>
      <w:r w:rsidR="005A604F" w:rsidRPr="00B16240">
        <w:rPr>
          <w:sz w:val="28"/>
          <w:szCs w:val="28"/>
        </w:rPr>
        <w:t>–</w:t>
      </w:r>
      <w:r w:rsidR="00B460FD" w:rsidRPr="00B16240">
        <w:rPr>
          <w:sz w:val="28"/>
          <w:szCs w:val="28"/>
        </w:rPr>
        <w:t xml:space="preserve"> средняя толщина заготовки и детали</w:t>
      </w:r>
      <w:r w:rsidR="006A0E69" w:rsidRPr="00B16240">
        <w:rPr>
          <w:sz w:val="28"/>
          <w:szCs w:val="28"/>
        </w:rPr>
        <w:t>.</w:t>
      </w:r>
      <w:r w:rsidR="00B460FD" w:rsidRPr="00B16240">
        <w:rPr>
          <w:sz w:val="28"/>
          <w:szCs w:val="28"/>
        </w:rPr>
        <w:t xml:space="preserve"> 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460FD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038" type="#_x0000_t75" style="width:173.25pt;height:39pt">
            <v:imagedata r:id="rId22" o:title=""/>
          </v:shape>
        </w:pict>
      </w:r>
      <w:r w:rsidR="00B460FD" w:rsidRPr="00B16240">
        <w:rPr>
          <w:sz w:val="28"/>
          <w:szCs w:val="28"/>
        </w:rPr>
        <w:t>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4359E" w:rsidRPr="00B16240" w:rsidRDefault="00B460F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Здесь </w:t>
      </w:r>
      <w:r w:rsidR="003F5157">
        <w:rPr>
          <w:position w:val="-14"/>
          <w:sz w:val="28"/>
          <w:szCs w:val="28"/>
        </w:rPr>
        <w:pict>
          <v:shape id="_x0000_i1039" type="#_x0000_t75" style="width:17.25pt;height:18.75pt">
            <v:imagedata r:id="rId23" o:title=""/>
          </v:shape>
        </w:pict>
      </w:r>
      <w:r w:rsidRPr="00B16240">
        <w:rPr>
          <w:sz w:val="28"/>
          <w:szCs w:val="28"/>
        </w:rPr>
        <w:t xml:space="preserve"> является функцией </w:t>
      </w:r>
      <w:r w:rsidR="003F5157">
        <w:rPr>
          <w:position w:val="-10"/>
          <w:sz w:val="28"/>
          <w:szCs w:val="28"/>
        </w:rPr>
        <w:pict>
          <v:shape id="_x0000_i1040" type="#_x0000_t75" style="width:12pt;height:12.75pt">
            <v:imagedata r:id="rId24" o:title=""/>
          </v:shape>
        </w:pict>
      </w:r>
      <w:r w:rsidRPr="00B16240">
        <w:rPr>
          <w:sz w:val="28"/>
          <w:szCs w:val="28"/>
        </w:rPr>
        <w:t>. При обжиме толщина постоянно увеличивается.</w:t>
      </w:r>
      <w:r w:rsidR="0074359E" w:rsidRPr="00B16240">
        <w:rPr>
          <w:sz w:val="28"/>
          <w:szCs w:val="28"/>
        </w:rPr>
        <w:t xml:space="preserve"> Более верным, но более сложным будет следующее выражение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4359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041" type="#_x0000_t75" style="width:156.75pt;height:21.75pt">
            <v:imagedata r:id="rId25" o:title=""/>
          </v:shape>
        </w:pict>
      </w:r>
      <w:r w:rsidR="0074359E" w:rsidRPr="00B16240"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pict>
          <v:shape id="_x0000_i1042" type="#_x0000_t75" style="width:62.25pt;height:15.75pt">
            <v:imagedata r:id="rId26" o:title=""/>
          </v:shape>
        </w:pict>
      </w:r>
      <w:r w:rsidR="0074359E" w:rsidRPr="00B16240">
        <w:rPr>
          <w:sz w:val="28"/>
          <w:szCs w:val="28"/>
        </w:rPr>
        <w:t>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4359E" w:rsidRPr="00B16240" w:rsidRDefault="0074359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Толщину кромки находят из следующего условия, используя уравнение связи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4359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43" type="#_x0000_t75" style="width:99.75pt;height:36.75pt">
            <v:imagedata r:id="rId27" o:title=""/>
          </v:shape>
        </w:pict>
      </w:r>
      <w:r w:rsidR="0074359E" w:rsidRPr="00B16240">
        <w:rPr>
          <w:sz w:val="28"/>
          <w:szCs w:val="28"/>
        </w:rPr>
        <w:t>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4359E" w:rsidRPr="00B16240" w:rsidRDefault="0074359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Для кромки тангенциальная деформация 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05CC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44" type="#_x0000_t75" style="width:128.25pt;height:38.25pt">
            <v:imagedata r:id="rId28" o:title=""/>
          </v:shape>
        </w:pict>
      </w:r>
      <w:r w:rsidR="00905CC3" w:rsidRPr="00B16240">
        <w:rPr>
          <w:sz w:val="28"/>
          <w:szCs w:val="28"/>
        </w:rPr>
        <w:t>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05CC3" w:rsidRPr="00B16240" w:rsidRDefault="00905C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Для кромки меридиональное напряжение </w:t>
      </w:r>
      <w:r w:rsidR="003F5157">
        <w:rPr>
          <w:position w:val="-14"/>
          <w:sz w:val="28"/>
          <w:szCs w:val="28"/>
        </w:rPr>
        <w:pict>
          <v:shape id="_x0000_i1045" type="#_x0000_t75" style="width:45pt;height:18.75pt">
            <v:imagedata r:id="rId29" o:title=""/>
          </v:shape>
        </w:pict>
      </w:r>
      <w:r w:rsidRPr="00B16240">
        <w:rPr>
          <w:sz w:val="28"/>
          <w:szCs w:val="28"/>
        </w:rPr>
        <w:t xml:space="preserve">, то </w:t>
      </w:r>
      <w:r w:rsidR="003F5157">
        <w:rPr>
          <w:position w:val="-24"/>
          <w:sz w:val="28"/>
          <w:szCs w:val="28"/>
        </w:rPr>
        <w:pict>
          <v:shape id="_x0000_i1046" type="#_x0000_t75" style="width:71.25pt;height:30.75pt">
            <v:imagedata r:id="rId30" o:title=""/>
          </v:shape>
        </w:pict>
      </w:r>
      <w:r w:rsidRPr="00B16240">
        <w:rPr>
          <w:sz w:val="28"/>
          <w:szCs w:val="28"/>
        </w:rPr>
        <w:t>, тогда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05CC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47" type="#_x0000_t75" style="width:102.75pt;height:38.25pt">
            <v:imagedata r:id="rId31" o:title=""/>
          </v:shape>
        </w:pict>
      </w:r>
      <w:r w:rsidR="00905CC3" w:rsidRPr="00B16240">
        <w:rPr>
          <w:sz w:val="28"/>
          <w:szCs w:val="28"/>
        </w:rPr>
        <w:t>,</w:t>
      </w:r>
    </w:p>
    <w:p w:rsidR="00905CC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48" type="#_x0000_t75" style="width:75pt;height:45pt">
            <v:imagedata r:id="rId32" o:title=""/>
          </v:shape>
        </w:pict>
      </w:r>
      <w:r w:rsidR="00905CC3" w:rsidRPr="00B16240">
        <w:rPr>
          <w:sz w:val="28"/>
          <w:szCs w:val="28"/>
        </w:rPr>
        <w:t>,</w:t>
      </w:r>
    </w:p>
    <w:p w:rsidR="00905CC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49" type="#_x0000_t75" style="width:80.25pt;height:38.25pt">
            <v:imagedata r:id="rId33" o:title=""/>
          </v:shape>
        </w:pict>
      </w:r>
      <w:r w:rsidR="00905CC3" w:rsidRPr="00B16240">
        <w:rPr>
          <w:sz w:val="28"/>
          <w:szCs w:val="28"/>
        </w:rPr>
        <w:t>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05CC3" w:rsidRPr="00B16240" w:rsidRDefault="00B44F3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Площадь детали определяется как сумма элементарных площадей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44F32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50" type="#_x0000_t75" style="width:63pt;height:33.75pt">
            <v:imagedata r:id="rId34" o:title=""/>
          </v:shape>
        </w:pict>
      </w:r>
      <w:r w:rsidR="00B44F32" w:rsidRPr="00B16240">
        <w:rPr>
          <w:sz w:val="28"/>
          <w:szCs w:val="28"/>
        </w:rPr>
        <w:t>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44F32" w:rsidRPr="00B16240" w:rsidRDefault="00B44F3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Зная площадь и срединную толщину детали можно найти объем детали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44F32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51" type="#_x0000_t75" style="width:123.75pt;height:33.75pt">
            <v:imagedata r:id="rId35" o:title=""/>
          </v:shape>
        </w:pict>
      </w:r>
      <w:r w:rsidR="00B44F32" w:rsidRPr="00B16240">
        <w:rPr>
          <w:sz w:val="28"/>
          <w:szCs w:val="28"/>
        </w:rPr>
        <w:t>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44F32" w:rsidRPr="00B16240" w:rsidRDefault="00B44F3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 исходной заготовкой является цилиндрическая труба , то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44F32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52" type="#_x0000_t75" style="width:114pt;height:21pt">
            <v:imagedata r:id="rId36" o:title="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44F32" w:rsidRPr="00B16240" w:rsidRDefault="005A604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 обжиме происходит удлинение образующей, п</w:t>
      </w:r>
      <w:r w:rsidR="00B44F32" w:rsidRPr="00B16240">
        <w:rPr>
          <w:sz w:val="28"/>
          <w:szCs w:val="28"/>
        </w:rPr>
        <w:t xml:space="preserve">ри определенном угле конусности </w:t>
      </w:r>
      <w:r w:rsidR="003F5157">
        <w:rPr>
          <w:position w:val="-6"/>
          <w:sz w:val="28"/>
          <w:szCs w:val="28"/>
        </w:rPr>
        <w:pict>
          <v:shape id="_x0000_i1053" type="#_x0000_t75" style="width:12pt;height:11.25pt">
            <v:imagedata r:id="rId37" o:title=""/>
          </v:shape>
        </w:pict>
      </w:r>
      <w:r w:rsidR="00B44F32" w:rsidRPr="00B16240">
        <w:rPr>
          <w:sz w:val="28"/>
          <w:szCs w:val="28"/>
        </w:rPr>
        <w:t xml:space="preserve"> и заданных размерах детали может выполняться равенство высот заготовки и детали </w:t>
      </w:r>
      <w:r w:rsidR="003F5157">
        <w:rPr>
          <w:position w:val="-14"/>
          <w:sz w:val="28"/>
          <w:szCs w:val="28"/>
        </w:rPr>
        <w:pict>
          <v:shape id="_x0000_i1054" type="#_x0000_t75" style="width:44.25pt;height:18.75pt">
            <v:imagedata r:id="rId38" o:title=""/>
          </v:shape>
        </w:pict>
      </w:r>
      <w:r w:rsidR="00B44F32" w:rsidRPr="00B16240">
        <w:rPr>
          <w:sz w:val="28"/>
          <w:szCs w:val="28"/>
        </w:rPr>
        <w:t>.</w:t>
      </w:r>
    </w:p>
    <w:p w:rsidR="005A604F" w:rsidRPr="00B16240" w:rsidRDefault="005A604F" w:rsidP="005F0B0E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усилия процесса обжима</w:t>
      </w:r>
    </w:p>
    <w:p w:rsidR="005A604F" w:rsidRPr="00B16240" w:rsidRDefault="005A604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Внешне приложенное усилие должно быть равно внутреннему сопротивлению заготовки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A60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5" type="#_x0000_t75" style="width:36pt;height:17.25pt">
            <v:imagedata r:id="rId39" o:title=""/>
          </v:shape>
        </w:pict>
      </w:r>
      <w:r w:rsidR="00FD0DDE" w:rsidRPr="00B16240">
        <w:rPr>
          <w:sz w:val="28"/>
          <w:szCs w:val="28"/>
        </w:rPr>
        <w:t>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D0DDE" w:rsidRPr="00B16240" w:rsidRDefault="00FD0DD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Внутренне сопротивление</w:t>
      </w:r>
      <w:r w:rsidR="00024E91" w:rsidRPr="00B16240">
        <w:rPr>
          <w:sz w:val="28"/>
          <w:szCs w:val="28"/>
        </w:rPr>
        <w:t xml:space="preserve"> </w:t>
      </w:r>
      <w:r w:rsidR="003F5157">
        <w:rPr>
          <w:position w:val="-10"/>
          <w:sz w:val="28"/>
          <w:szCs w:val="28"/>
        </w:rPr>
        <w:pict>
          <v:shape id="_x0000_i1056" type="#_x0000_t75" style="width:53.25pt;height:17.25pt">
            <v:imagedata r:id="rId40" o:title=""/>
          </v:shape>
        </w:pict>
      </w:r>
      <w:r w:rsidR="00024E91" w:rsidRPr="00B16240">
        <w:rPr>
          <w:sz w:val="28"/>
          <w:szCs w:val="28"/>
        </w:rPr>
        <w:t>.</w:t>
      </w:r>
    </w:p>
    <w:p w:rsidR="00024E91" w:rsidRPr="00B16240" w:rsidRDefault="00024E9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Напряжение и внутренне сопротивление – векторные величины. Так как внешнее усилие противоположно по напра</w:t>
      </w:r>
      <w:r w:rsidR="00736A1D" w:rsidRPr="00B16240">
        <w:rPr>
          <w:sz w:val="28"/>
          <w:szCs w:val="28"/>
        </w:rPr>
        <w:t>в</w:t>
      </w:r>
      <w:r w:rsidRPr="00B16240">
        <w:rPr>
          <w:sz w:val="28"/>
          <w:szCs w:val="28"/>
        </w:rPr>
        <w:t>лению внутреннему, то для расчета</w:t>
      </w:r>
      <w:r w:rsidR="00736A1D" w:rsidRPr="00B16240">
        <w:rPr>
          <w:sz w:val="28"/>
          <w:szCs w:val="28"/>
        </w:rPr>
        <w:t xml:space="preserve"> внутреннего усилия сопротивления необходимо использовать то напряжение, которое совпадает по направлению с внутренним усилием сопротивления.</w:t>
      </w:r>
    </w:p>
    <w:p w:rsidR="00736A1D" w:rsidRPr="00B16240" w:rsidRDefault="00736A1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При обжиме действуют напряжения </w:t>
      </w:r>
      <w:r w:rsidR="003F5157">
        <w:rPr>
          <w:position w:val="-14"/>
          <w:sz w:val="28"/>
          <w:szCs w:val="28"/>
        </w:rPr>
        <w:pict>
          <v:shape id="_x0000_i1057" type="#_x0000_t75" style="width:17.25pt;height:18.75pt">
            <v:imagedata r:id="rId41" o:title=""/>
          </v:shape>
        </w:pict>
      </w:r>
      <w:r w:rsidRPr="00B16240">
        <w:rPr>
          <w:sz w:val="28"/>
          <w:szCs w:val="28"/>
        </w:rPr>
        <w:t xml:space="preserve"> и </w:t>
      </w:r>
      <w:r w:rsidR="003F5157">
        <w:rPr>
          <w:position w:val="-12"/>
          <w:sz w:val="28"/>
          <w:szCs w:val="28"/>
        </w:rPr>
        <w:pict>
          <v:shape id="_x0000_i1058" type="#_x0000_t75" style="width:15.75pt;height:18pt">
            <v:imagedata r:id="rId42" o:title=""/>
          </v:shape>
        </w:pict>
      </w:r>
      <w:r w:rsidRPr="00B16240">
        <w:rPr>
          <w:sz w:val="28"/>
          <w:szCs w:val="28"/>
        </w:rPr>
        <w:t>. Из двух напряжений, действующих в заготовке</w:t>
      </w:r>
      <w:r w:rsidR="00BC5D59" w:rsidRPr="00B16240">
        <w:rPr>
          <w:sz w:val="28"/>
          <w:szCs w:val="28"/>
        </w:rPr>
        <w:t>,</w:t>
      </w:r>
      <w:r w:rsidRPr="00B16240">
        <w:rPr>
          <w:sz w:val="28"/>
          <w:szCs w:val="28"/>
        </w:rPr>
        <w:t xml:space="preserve"> следует использовать напряжение вдоль образующей заготовки – меридиональное, причем его берут по максимальному значению и соответствующей координате</w:t>
      </w:r>
      <w:r w:rsidR="00BC5D59" w:rsidRPr="00B16240">
        <w:rPr>
          <w:sz w:val="28"/>
          <w:szCs w:val="28"/>
        </w:rPr>
        <w:t>, где прикладывается усилие.</w:t>
      </w:r>
    </w:p>
    <w:p w:rsidR="00BC5D59" w:rsidRPr="00B16240" w:rsidRDefault="00BC5D5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Самое большое напряжение действует в цилиндрической части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C5D5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59" type="#_x0000_t75" style="width:177.75pt;height:38.25pt">
            <v:imagedata r:id="rId43" o:title=""/>
          </v:shape>
        </w:pict>
      </w:r>
      <w:r w:rsidR="00BC5D59" w:rsidRPr="00B16240">
        <w:rPr>
          <w:sz w:val="28"/>
          <w:szCs w:val="28"/>
        </w:rPr>
        <w:t>,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C5D59" w:rsidRPr="00B16240" w:rsidRDefault="00BC5D5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0"/>
          <w:sz w:val="28"/>
          <w:szCs w:val="28"/>
        </w:rPr>
        <w:pict>
          <v:shape id="_x0000_i1060" type="#_x0000_t75" style="width:12pt;height:15.75pt">
            <v:imagedata r:id="rId44" o:title=""/>
          </v:shape>
        </w:pict>
      </w:r>
      <w:r w:rsidRPr="00B16240">
        <w:rPr>
          <w:sz w:val="28"/>
          <w:szCs w:val="28"/>
        </w:rPr>
        <w:t xml:space="preserve"> – коэффициент трения,</w:t>
      </w:r>
    </w:p>
    <w:p w:rsidR="00BC5D5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61" type="#_x0000_t75" style="width:15.75pt;height:18.75pt">
            <v:imagedata r:id="rId45" o:title=""/>
          </v:shape>
        </w:pict>
      </w:r>
      <w:r w:rsidR="00BC5D59" w:rsidRPr="00B16240">
        <w:rPr>
          <w:sz w:val="28"/>
          <w:szCs w:val="28"/>
        </w:rPr>
        <w:t xml:space="preserve"> – предел текучести с учетом упрочнения</w:t>
      </w:r>
      <w:r w:rsidR="00D75ED4" w:rsidRPr="00B16240">
        <w:rPr>
          <w:sz w:val="28"/>
          <w:szCs w:val="28"/>
        </w:rPr>
        <w:t>.</w:t>
      </w:r>
    </w:p>
    <w:p w:rsidR="00D75ED4" w:rsidRPr="00B16240" w:rsidRDefault="00D75ED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Будем считать, что упрочнение заготовки дает дополнительное напряжение, равное дополнительному напряжению, которое получает заготовка в случае, если бы она упрочнялась бы одинаково по всему очагу деформации со степенью деформации, равной элементу, находящемуся в средней части очага.</w:t>
      </w:r>
    </w:p>
    <w:p w:rsidR="00D75ED4" w:rsidRPr="00B16240" w:rsidRDefault="00D75ED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 самом деле каждый элемент упрочняется сильнее, но мы этим пренебрегаем. Поэтому примем степенной закон упрочнения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75ED4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62" type="#_x0000_t75" style="width:54.75pt;height:18.75pt">
            <v:imagedata r:id="rId46" o:title=""/>
          </v:shape>
        </w:pict>
      </w:r>
      <w:r w:rsidR="00524EA4" w:rsidRPr="00B16240">
        <w:rPr>
          <w:sz w:val="28"/>
          <w:szCs w:val="28"/>
        </w:rPr>
        <w:t>,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24EA4" w:rsidRPr="00B16240" w:rsidRDefault="00524EA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Pr="00B16240">
        <w:rPr>
          <w:sz w:val="28"/>
          <w:szCs w:val="28"/>
          <w:lang w:val="en-US"/>
        </w:rPr>
        <w:t>A</w:t>
      </w:r>
      <w:r w:rsidRPr="00B16240">
        <w:rPr>
          <w:sz w:val="28"/>
          <w:szCs w:val="28"/>
        </w:rPr>
        <w:t>,</w:t>
      </w:r>
      <w:r w:rsidRPr="00B16240">
        <w:rPr>
          <w:sz w:val="28"/>
          <w:szCs w:val="28"/>
          <w:lang w:val="en-US"/>
        </w:rPr>
        <w:t>n</w:t>
      </w:r>
      <w:r w:rsidRPr="00B16240">
        <w:rPr>
          <w:sz w:val="28"/>
          <w:szCs w:val="28"/>
        </w:rPr>
        <w:t xml:space="preserve"> – константы механических свойств,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24EA4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63" type="#_x0000_t75" style="width:33.75pt;height:17.25pt">
            <v:imagedata r:id="rId47" o:title=""/>
          </v:shape>
        </w:pict>
      </w:r>
      <w:r w:rsidR="00524EA4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30"/>
          <w:sz w:val="28"/>
          <w:szCs w:val="28"/>
        </w:rPr>
        <w:pict>
          <v:shape id="_x0000_i1064" type="#_x0000_t75" style="width:93.75pt;height:35.25pt">
            <v:imagedata r:id="rId48" o:title=""/>
          </v:shape>
        </w:pict>
      </w:r>
      <w:r w:rsidR="00524EA4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30"/>
          <w:sz w:val="28"/>
          <w:szCs w:val="28"/>
        </w:rPr>
        <w:pict>
          <v:shape id="_x0000_i1065" type="#_x0000_t75" style="width:65.25pt;height:35.25pt">
            <v:imagedata r:id="rId49" o:title=""/>
          </v:shape>
        </w:pict>
      </w:r>
      <w:r w:rsidR="00524EA4" w:rsidRPr="00B16240">
        <w:rPr>
          <w:sz w:val="28"/>
          <w:szCs w:val="28"/>
        </w:rPr>
        <w:t xml:space="preserve"> 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24EA4" w:rsidRPr="00B16240" w:rsidRDefault="00524EA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Вместо интенсивности деформаций </w:t>
      </w:r>
      <w:r w:rsidR="003F5157">
        <w:rPr>
          <w:position w:val="-12"/>
          <w:sz w:val="28"/>
          <w:szCs w:val="28"/>
        </w:rPr>
        <w:pict>
          <v:shape id="_x0000_i1066" type="#_x0000_t75" style="width:71.25pt;height:18pt">
            <v:imagedata r:id="rId50" o:title=""/>
          </v:shape>
        </w:pict>
      </w:r>
      <w:r w:rsidR="00224003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 w:rsidR="00224003" w:rsidRPr="00B16240">
        <w:rPr>
          <w:sz w:val="28"/>
          <w:szCs w:val="28"/>
        </w:rPr>
        <w:t xml:space="preserve">то </w:t>
      </w:r>
      <w:r w:rsidRPr="00B16240">
        <w:rPr>
          <w:sz w:val="28"/>
          <w:szCs w:val="28"/>
        </w:rPr>
        <w:t>есть упрощаем в тангенциальные деформации для каждого элемента.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24EA4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67" type="#_x0000_t75" style="width:179.25pt;height:38.25pt">
            <v:imagedata r:id="rId51" o:title=""/>
          </v:shape>
        </w:pict>
      </w:r>
      <w:r w:rsidR="00524EA4" w:rsidRPr="00B16240">
        <w:rPr>
          <w:sz w:val="28"/>
          <w:szCs w:val="28"/>
        </w:rPr>
        <w:t>.</w:t>
      </w:r>
    </w:p>
    <w:p w:rsidR="00524EA4" w:rsidRPr="00B16240" w:rsidRDefault="00524EA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24EA4" w:rsidRPr="00B16240" w:rsidRDefault="005416D1" w:rsidP="005F0B0E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Число переходов при обжиме</w:t>
      </w:r>
      <w:r w:rsidR="00886F31" w:rsidRPr="00B16240">
        <w:rPr>
          <w:b/>
          <w:sz w:val="28"/>
          <w:szCs w:val="28"/>
        </w:rPr>
        <w:t xml:space="preserve"> и предельный коэффициент обжима</w:t>
      </w:r>
    </w:p>
    <w:p w:rsidR="005416D1" w:rsidRPr="00B16240" w:rsidRDefault="005416D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Если коэффициент обжима больше предельного </w:t>
      </w:r>
      <w:r w:rsidR="003F5157">
        <w:rPr>
          <w:position w:val="-14"/>
          <w:sz w:val="28"/>
          <w:szCs w:val="28"/>
        </w:rPr>
        <w:pict>
          <v:shape id="_x0000_i1068" type="#_x0000_t75" style="width:78.75pt;height:18.75pt">
            <v:imagedata r:id="rId52" o:title=""/>
          </v:shape>
        </w:pict>
      </w:r>
      <w:r w:rsidRPr="00B16240">
        <w:rPr>
          <w:sz w:val="28"/>
          <w:szCs w:val="28"/>
        </w:rPr>
        <w:t>, то процесс обжима ведут в несколько переходов. Коэффициент обжима определяется следующим образом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416D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69" type="#_x0000_t75" style="width:54pt;height:35.25pt">
            <v:imagedata r:id="rId53" o:title="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C5D59" w:rsidRPr="00B16240" w:rsidRDefault="005416D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Предельный коэффициент обжима – это максимальный коэффициент, при котором заготовка деформируется без дефектов.</w:t>
      </w:r>
    </w:p>
    <w:p w:rsidR="005416D1" w:rsidRPr="00B16240" w:rsidRDefault="005416D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Можно выделить следующие </w:t>
      </w:r>
      <w:r w:rsidRPr="00B16240">
        <w:rPr>
          <w:b/>
          <w:sz w:val="28"/>
          <w:szCs w:val="28"/>
        </w:rPr>
        <w:t>виды дефектов</w:t>
      </w:r>
      <w:r w:rsidR="00305483" w:rsidRPr="00B16240">
        <w:rPr>
          <w:sz w:val="28"/>
          <w:szCs w:val="28"/>
        </w:rPr>
        <w:t xml:space="preserve"> при обжиме</w:t>
      </w:r>
      <w:r w:rsidRPr="00B16240">
        <w:rPr>
          <w:sz w:val="28"/>
          <w:szCs w:val="28"/>
        </w:rPr>
        <w:t>:</w:t>
      </w:r>
    </w:p>
    <w:p w:rsidR="005416D1" w:rsidRPr="00B16240" w:rsidRDefault="005416D1" w:rsidP="005F0B0E">
      <w:pPr>
        <w:numPr>
          <w:ilvl w:val="0"/>
          <w:numId w:val="2"/>
        </w:numPr>
        <w:tabs>
          <w:tab w:val="left" w:pos="1080"/>
        </w:tabs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Потеря устойчивости за</w:t>
      </w:r>
      <w:r w:rsidR="00E53150" w:rsidRPr="00B16240">
        <w:rPr>
          <w:b/>
          <w:i/>
          <w:sz w:val="28"/>
          <w:szCs w:val="28"/>
        </w:rPr>
        <w:t>готовки в цилиндрической части</w:t>
      </w:r>
    </w:p>
    <w:p w:rsidR="00BC5D59" w:rsidRPr="00B16240" w:rsidRDefault="005416D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Она возникает, когда </w:t>
      </w:r>
      <w:r w:rsidR="003F5157">
        <w:rPr>
          <w:position w:val="-14"/>
          <w:sz w:val="28"/>
          <w:szCs w:val="28"/>
        </w:rPr>
        <w:pict>
          <v:shape id="_x0000_i1070" type="#_x0000_t75" style="width:45.75pt;height:18.75pt">
            <v:imagedata r:id="rId54" o:title=""/>
          </v:shape>
        </w:pict>
      </w:r>
    </w:p>
    <w:p w:rsidR="007A6DE7" w:rsidRPr="00B16240" w:rsidRDefault="007A6D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6DE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39" type="#_x0000_t75" style="position:absolute;left:0;text-align:left;margin-left:36pt;margin-top:4.1pt;width:108pt;height:149.7pt;z-index:251607552">
            <v:imagedata r:id="rId55" o:title=""/>
            <w10:wrap type="square"/>
          </v:shape>
        </w:pict>
      </w:r>
    </w:p>
    <w:p w:rsidR="007A6DE7" w:rsidRPr="00B16240" w:rsidRDefault="007A6D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6DE7" w:rsidRPr="00B16240" w:rsidRDefault="007A6D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6DE7" w:rsidRPr="00B16240" w:rsidRDefault="007A6D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6DE7" w:rsidRPr="00B16240" w:rsidRDefault="007A6D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6DE7" w:rsidRPr="00B16240" w:rsidRDefault="007A6D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6DE7" w:rsidRPr="00B16240" w:rsidRDefault="007A6D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6DE7" w:rsidRPr="00B16240" w:rsidRDefault="007A6D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416D1" w:rsidRPr="00B16240" w:rsidRDefault="005416D1" w:rsidP="005F0B0E">
      <w:pPr>
        <w:numPr>
          <w:ilvl w:val="0"/>
          <w:numId w:val="2"/>
        </w:numPr>
        <w:tabs>
          <w:tab w:val="left" w:pos="1080"/>
        </w:tabs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Продольные складки от действия сжимающих напряжений</w:t>
      </w:r>
    </w:p>
    <w:p w:rsidR="00305483" w:rsidRPr="00B16240" w:rsidRDefault="0030548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416D1" w:rsidRPr="00B16240" w:rsidRDefault="005416D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Этот вид потери устойчивости</w:t>
      </w:r>
      <w:r w:rsidR="00E53150" w:rsidRPr="00B16240">
        <w:rPr>
          <w:sz w:val="28"/>
          <w:szCs w:val="28"/>
        </w:rPr>
        <w:t xml:space="preserve"> определяется условием минимума работ от внешних и внутренних сил на возможных перемещениях.</w:t>
      </w:r>
    </w:p>
    <w:p w:rsidR="00E53150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071" type="#_x0000_t75" style="width:11.25pt;height:14.25pt">
            <v:imagedata r:id="rId56" o:title=""/>
          </v:shape>
        </w:pict>
      </w:r>
      <w:r w:rsidR="00E53150" w:rsidRPr="00B16240">
        <w:rPr>
          <w:sz w:val="28"/>
          <w:szCs w:val="28"/>
        </w:rPr>
        <w:t xml:space="preserve"> – вариация</w:t>
      </w:r>
    </w:p>
    <w:p w:rsidR="00E53150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72" type="#_x0000_t75" style="width:102.75pt;height:17.25pt">
            <v:imagedata r:id="rId57" o:title=""/>
          </v:shape>
        </w:pict>
      </w:r>
    </w:p>
    <w:p w:rsidR="00E80141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noProof/>
        </w:rPr>
        <w:pict>
          <v:shape id="_x0000_s1140" type="#_x0000_t75" style="position:absolute;left:0;text-align:left;margin-left:36pt;margin-top:0;width:88.8pt;height:131.35pt;z-index:251608576">
            <v:imagedata r:id="rId58" o:title=""/>
            <w10:wrap type="square"/>
          </v:shape>
        </w:pict>
      </w:r>
    </w:p>
    <w:p w:rsidR="00E80141" w:rsidRPr="00B16240" w:rsidRDefault="00E8014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80141" w:rsidRPr="00B16240" w:rsidRDefault="00E8014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33153" w:rsidRPr="00B16240" w:rsidRDefault="0043315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33153" w:rsidRPr="00B16240" w:rsidRDefault="0043315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80141" w:rsidRPr="00B16240" w:rsidRDefault="00E8014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jc w:val="both"/>
        <w:rPr>
          <w:b/>
          <w:i/>
          <w:sz w:val="28"/>
          <w:szCs w:val="28"/>
        </w:rPr>
      </w:pPr>
    </w:p>
    <w:p w:rsidR="00E53150" w:rsidRPr="00B16240" w:rsidRDefault="00E53150" w:rsidP="005F0B0E">
      <w:pPr>
        <w:numPr>
          <w:ilvl w:val="0"/>
          <w:numId w:val="2"/>
        </w:numPr>
        <w:tabs>
          <w:tab w:val="left" w:pos="1080"/>
        </w:tabs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Трещинообразование кромок</w:t>
      </w:r>
    </w:p>
    <w:p w:rsidR="00E53150" w:rsidRPr="00B16240" w:rsidRDefault="00E5315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Критерий Колмагорова</w:t>
      </w:r>
      <w:r w:rsidR="00647718">
        <w:rPr>
          <w:sz w:val="28"/>
          <w:szCs w:val="28"/>
        </w:rPr>
        <w:t xml:space="preserve"> </w:t>
      </w:r>
      <w:r w:rsidR="003F5157">
        <w:rPr>
          <w:position w:val="-30"/>
          <w:sz w:val="28"/>
          <w:szCs w:val="28"/>
        </w:rPr>
        <w:pict>
          <v:shape id="_x0000_i1073" type="#_x0000_t75" style="width:66.75pt;height:39.75pt">
            <v:imagedata r:id="rId59" o:title=""/>
          </v:shape>
        </w:pict>
      </w:r>
      <w:r w:rsidR="007A253F">
        <w:rPr>
          <w:sz w:val="28"/>
          <w:szCs w:val="28"/>
        </w:rPr>
        <w:t xml:space="preserve"> </w:t>
      </w:r>
      <w:r w:rsidR="003F5157">
        <w:rPr>
          <w:position w:val="-6"/>
          <w:sz w:val="28"/>
          <w:szCs w:val="28"/>
        </w:rPr>
        <w:pict>
          <v:shape id="_x0000_i1074" type="#_x0000_t75" style="width:15pt;height:12pt">
            <v:imagedata r:id="rId60" o:title=""/>
          </v:shape>
        </w:pic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появляется трещина.</w:t>
      </w:r>
    </w:p>
    <w:p w:rsidR="005416D1" w:rsidRPr="00B16240" w:rsidRDefault="00E5315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Интенсивность деформаций </w:t>
      </w:r>
      <w:r w:rsidR="003F5157">
        <w:rPr>
          <w:position w:val="-12"/>
          <w:sz w:val="28"/>
          <w:szCs w:val="28"/>
        </w:rPr>
        <w:pict>
          <v:shape id="_x0000_i1075" type="#_x0000_t75" style="width:45.75pt;height:18pt">
            <v:imagedata r:id="rId61" o:title=""/>
          </v:shape>
        </w:pict>
      </w:r>
      <w:r w:rsidR="00224003" w:rsidRPr="00B16240">
        <w:rPr>
          <w:sz w:val="28"/>
          <w:szCs w:val="28"/>
        </w:rPr>
        <w:t>.</w:t>
      </w:r>
      <w:r w:rsidR="00433153" w:rsidRPr="00B16240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Из всех критериев выбирается тот, который является наименьшим.</w:t>
      </w:r>
    </w:p>
    <w:p w:rsidR="00E5315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41" type="#_x0000_t75" style="position:absolute;left:0;text-align:left;margin-left:36pt;margin-top:46.2pt;width:79.05pt;height:117.65pt;z-index:251609600">
            <v:imagedata r:id="rId62" o:title=""/>
            <w10:wrap type="square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33153" w:rsidRPr="00B16240" w:rsidRDefault="0043315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53150" w:rsidRPr="00B16240" w:rsidRDefault="00E5315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 необходимо провести обжим повторно, то его следует проводить после отжига заготовки.</w:t>
      </w:r>
    </w:p>
    <w:p w:rsidR="00E53150" w:rsidRDefault="00E5315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Чем более упрочненный материал, тем возможность гофрообразования больше.</w:t>
      </w: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53150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76" type="#_x0000_t75" style="width:120.75pt;height:18pt">
            <v:imagedata r:id="rId63" o:title=""/>
          </v:shape>
        </w:pict>
      </w:r>
      <w:r w:rsidR="00E53150" w:rsidRPr="00B16240">
        <w:rPr>
          <w:sz w:val="28"/>
          <w:szCs w:val="28"/>
        </w:rPr>
        <w:t xml:space="preserve"> </w:t>
      </w:r>
    </w:p>
    <w:p w:rsidR="00E53150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77" type="#_x0000_t75" style="width:62.25pt;height:18pt">
            <v:imagedata r:id="rId64" o:title=""/>
          </v:shape>
        </w:pict>
      </w:r>
    </w:p>
    <w:p w:rsidR="005A60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78" type="#_x0000_t75" style="width:59.25pt;height:18.75pt">
            <v:imagedata r:id="rId65" o:title=""/>
          </v:shape>
        </w:pict>
      </w:r>
    </w:p>
    <w:p w:rsidR="007D5BB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79" type="#_x0000_t75" style="width:59.25pt;height:35.25pt">
            <v:imagedata r:id="rId66" o:title=""/>
          </v:shape>
        </w:pict>
      </w:r>
      <w:r w:rsidR="0051477F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 w:rsidR="00E53150" w:rsidRPr="00B16240">
        <w:rPr>
          <w:sz w:val="28"/>
          <w:szCs w:val="28"/>
          <w:lang w:val="en-US"/>
        </w:rPr>
        <w:t>n</w:t>
      </w:r>
      <w:r w:rsidR="00E53150" w:rsidRPr="00B16240">
        <w:rPr>
          <w:sz w:val="28"/>
          <w:szCs w:val="28"/>
        </w:rPr>
        <w:t xml:space="preserve"> округляем до целого числа</w:t>
      </w:r>
      <w:r w:rsidR="0051477F" w:rsidRPr="00B16240">
        <w:rPr>
          <w:sz w:val="28"/>
          <w:szCs w:val="28"/>
        </w:rPr>
        <w:t>.</w:t>
      </w:r>
    </w:p>
    <w:p w:rsidR="007D5BB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0" type="#_x0000_t75" style="width:105pt;height:18.75pt">
            <v:imagedata r:id="rId67" o:title=""/>
          </v:shape>
        </w:pict>
      </w:r>
      <w:r w:rsidR="007D5BB6" w:rsidRPr="00B16240">
        <w:rPr>
          <w:sz w:val="28"/>
          <w:szCs w:val="28"/>
        </w:rPr>
        <w:t xml:space="preserve"> 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42" type="#_x0000_t75" style="position:absolute;left:0;text-align:left;margin-left:36pt;margin-top:2.8pt;width:101.2pt;height:177.5pt;z-index:251610624">
            <v:imagedata r:id="rId68" o:title=""/>
            <w10:wrap type="square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41A46" w:rsidRPr="00B16240" w:rsidRDefault="00541A46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</w:rPr>
      </w:pPr>
    </w:p>
    <w:p w:rsidR="00647718" w:rsidRDefault="00647718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  <w:bookmarkStart w:id="4" w:name="_Toc199133602"/>
      <w:bookmarkStart w:id="5" w:name="_Toc199181475"/>
    </w:p>
    <w:p w:rsidR="00647718" w:rsidRDefault="00647718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647718" w:rsidRDefault="00647718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647718" w:rsidRDefault="00647718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647718" w:rsidRDefault="00647718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886F31" w:rsidRPr="00B16240" w:rsidRDefault="00886F31" w:rsidP="005F0B0E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B16240">
        <w:rPr>
          <w:rFonts w:ascii="Times New Roman" w:hAnsi="Times New Roman" w:cs="Times New Roman"/>
        </w:rPr>
        <w:t>Некоторые особенности процесса обжима</w:t>
      </w:r>
      <w:bookmarkEnd w:id="4"/>
      <w:bookmarkEnd w:id="5"/>
    </w:p>
    <w:p w:rsidR="00F8279D" w:rsidRPr="00B16240" w:rsidRDefault="00F8279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45E85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43" type="#_x0000_t75" style="position:absolute;left:0;text-align:left;margin-left:45pt;margin-top:1.05pt;width:191pt;height:279pt;z-index:251611648">
            <v:imagedata r:id="rId69" o:title=""/>
            <w10:wrap type="square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45E85" w:rsidRPr="00B16240" w:rsidRDefault="00F45E8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86F31" w:rsidRPr="00B16240" w:rsidRDefault="00886F3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 первую очередь это относится к наличию радиуса свободного изгиба, </w:t>
      </w:r>
      <w:r w:rsidR="00F45E85" w:rsidRPr="00B16240">
        <w:rPr>
          <w:sz w:val="28"/>
          <w:szCs w:val="28"/>
        </w:rPr>
        <w:t>этот участок</w: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деформируясь пластически не касается инструмента. Это относится как к радиусу свободного изгиба между цилиндрической упругой частью и конической, так и к участку заготовки, который выходит из зоны пластической деформации на цилиндрический участок.</w:t>
      </w:r>
    </w:p>
    <w:p w:rsidR="00E65807" w:rsidRPr="00B16240" w:rsidRDefault="00E6580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Наличие кривизны на участке радиуса свободного изгиба объясняется действием моментов от основных напряжений – меридиональных и тангенциальных.</w:t>
      </w:r>
    </w:p>
    <w:p w:rsidR="00E65807" w:rsidRPr="00B16240" w:rsidRDefault="00E6580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6580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44" type="#_x0000_t75" style="position:absolute;left:0;text-align:left;margin-left:36pt;margin-top:17.1pt;width:159.85pt;height:234pt;z-index:251612672">
            <v:imagedata r:id="rId70" o:title=""/>
            <w10:wrap type="square"/>
          </v:shape>
        </w:pict>
      </w:r>
    </w:p>
    <w:p w:rsidR="00E65807" w:rsidRPr="00B16240" w:rsidRDefault="00E6580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65807" w:rsidRPr="00B16240" w:rsidRDefault="00E6580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65807" w:rsidRPr="00B16240" w:rsidRDefault="00E6580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65807" w:rsidRPr="00B16240" w:rsidRDefault="00E6580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65807" w:rsidRPr="00B16240" w:rsidRDefault="00E6580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86F3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81" type="#_x0000_t75" style="width:35.25pt;height:18.75pt">
            <v:imagedata r:id="rId71" o:title=""/>
          </v:shape>
        </w:pict>
      </w:r>
      <w:r w:rsidR="00257BCE" w:rsidRPr="00B16240">
        <w:rPr>
          <w:sz w:val="28"/>
          <w:szCs w:val="28"/>
        </w:rPr>
        <w:t xml:space="preserve"> </w:t>
      </w:r>
      <w:r w:rsidR="0069083C" w:rsidRPr="00B16240">
        <w:rPr>
          <w:sz w:val="28"/>
          <w:szCs w:val="28"/>
        </w:rPr>
        <w:t>–</w:t>
      </w:r>
      <w:r w:rsidR="00257BCE" w:rsidRPr="00B16240">
        <w:rPr>
          <w:sz w:val="28"/>
          <w:szCs w:val="28"/>
        </w:rPr>
        <w:t xml:space="preserve"> основные напряжения</w:t>
      </w:r>
    </w:p>
    <w:p w:rsidR="00257BC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82" type="#_x0000_t75" style="width:21.75pt;height:17.25pt">
            <v:imagedata r:id="rId72" o:title=""/>
          </v:shape>
        </w:pict>
      </w:r>
      <w:r w:rsidR="00257BCE" w:rsidRPr="00B16240">
        <w:rPr>
          <w:sz w:val="28"/>
          <w:szCs w:val="28"/>
        </w:rPr>
        <w:t xml:space="preserve"> </w:t>
      </w:r>
      <w:r w:rsidR="0069083C" w:rsidRPr="00B16240">
        <w:rPr>
          <w:sz w:val="28"/>
          <w:szCs w:val="28"/>
        </w:rPr>
        <w:t>–</w:t>
      </w:r>
      <w:r w:rsidR="00257BCE" w:rsidRPr="00B16240">
        <w:rPr>
          <w:sz w:val="28"/>
          <w:szCs w:val="28"/>
        </w:rPr>
        <w:t xml:space="preserve"> изгибающий момент, действующий от неравномерности напряжений по толщине заготовки, от</w:t>
      </w:r>
      <w:r w:rsidR="00911C61" w:rsidRPr="00B16240">
        <w:rPr>
          <w:sz w:val="28"/>
          <w:szCs w:val="28"/>
        </w:rPr>
        <w:t>несенный к срединной поверхности</w:t>
      </w:r>
    </w:p>
    <w:p w:rsidR="002D6B02" w:rsidRDefault="002D6B0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11C61" w:rsidRPr="00B16240" w:rsidRDefault="00911C6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Условие, из которого определяют радиус свободного изгиба является равенство моментов</w:t>
      </w:r>
      <w:r w:rsidR="00647718">
        <w:rPr>
          <w:sz w:val="28"/>
          <w:szCs w:val="28"/>
        </w:rPr>
        <w:t xml:space="preserve"> </w:t>
      </w:r>
      <w:r w:rsidR="003F5157">
        <w:rPr>
          <w:position w:val="-12"/>
          <w:sz w:val="28"/>
          <w:szCs w:val="28"/>
        </w:rPr>
        <w:pict>
          <v:shape id="_x0000_i1083" type="#_x0000_t75" style="width:53.25pt;height:18pt">
            <v:imagedata r:id="rId73" o:title=""/>
          </v:shape>
        </w:pict>
      </w:r>
      <w:r w:rsidR="00E65807" w:rsidRPr="00B16240">
        <w:rPr>
          <w:sz w:val="28"/>
          <w:szCs w:val="28"/>
        </w:rPr>
        <w:t>.</w:t>
      </w:r>
    </w:p>
    <w:p w:rsidR="00911C6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84" type="#_x0000_t75" style="width:21.75pt;height:17.25pt">
            <v:imagedata r:id="rId74" o:title=""/>
          </v:shape>
        </w:pict>
      </w:r>
      <w:r w:rsidR="0069083C" w:rsidRPr="00B16240">
        <w:rPr>
          <w:sz w:val="28"/>
          <w:szCs w:val="28"/>
        </w:rPr>
        <w:t xml:space="preserve"> – момент от действия напряжений,</w:t>
      </w:r>
    </w:p>
    <w:p w:rsidR="00911C6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5" type="#_x0000_t75" style="width:21pt;height:18pt">
            <v:imagedata r:id="rId75" o:title=""/>
          </v:shape>
        </w:pict>
      </w:r>
      <w:r w:rsidR="0069083C" w:rsidRPr="00B16240">
        <w:rPr>
          <w:sz w:val="28"/>
          <w:szCs w:val="28"/>
        </w:rPr>
        <w:t xml:space="preserve"> – внутренний момент сопротивления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9083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86" type="#_x0000_t75" style="width:123.75pt;height:33pt">
            <v:imagedata r:id="rId76" o:title=""/>
          </v:shape>
        </w:pict>
      </w:r>
      <w:r w:rsidR="00E65807" w:rsidRPr="00B16240">
        <w:rPr>
          <w:sz w:val="28"/>
          <w:szCs w:val="28"/>
        </w:rPr>
        <w:t>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9083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87" type="#_x0000_t75" style="width:21.75pt;height:17.25pt">
            <v:imagedata r:id="rId72" o:title=""/>
          </v:shape>
        </w:pict>
      </w:r>
      <w:r w:rsidR="0069083C" w:rsidRPr="00B16240">
        <w:rPr>
          <w:sz w:val="28"/>
          <w:szCs w:val="28"/>
        </w:rPr>
        <w:t xml:space="preserve"> определен неравномерностью напряжений по толщине заготовки</w:t>
      </w:r>
    </w:p>
    <w:p w:rsidR="0069083C" w:rsidRPr="00B16240" w:rsidRDefault="0069083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Момент </w:t>
      </w:r>
      <w:r w:rsidR="003F5157">
        <w:rPr>
          <w:position w:val="-12"/>
          <w:sz w:val="28"/>
          <w:szCs w:val="28"/>
        </w:rPr>
        <w:pict>
          <v:shape id="_x0000_i1088" type="#_x0000_t75" style="width:21pt;height:18pt">
            <v:imagedata r:id="rId75" o:title=""/>
          </v:shape>
        </w:pict>
      </w:r>
      <w:r w:rsidR="005F2A9C" w:rsidRPr="00B16240">
        <w:rPr>
          <w:sz w:val="28"/>
          <w:szCs w:val="28"/>
        </w:rPr>
        <w:t xml:space="preserve"> – это моменты, которые определены величинами напряжений </w:t>
      </w:r>
      <w:r w:rsidR="003F5157">
        <w:rPr>
          <w:position w:val="-14"/>
          <w:sz w:val="28"/>
          <w:szCs w:val="28"/>
        </w:rPr>
        <w:pict>
          <v:shape id="_x0000_i1089" type="#_x0000_t75" style="width:17.25pt;height:18.75pt">
            <v:imagedata r:id="rId77" o:title=""/>
          </v:shape>
        </w:pict>
      </w:r>
      <w:r w:rsidR="005F2A9C" w:rsidRPr="00B16240">
        <w:rPr>
          <w:sz w:val="28"/>
          <w:szCs w:val="28"/>
        </w:rPr>
        <w:t xml:space="preserve"> и С от действия их на торцевые площадки выделенного элемента относительно сечения О-О.</w:t>
      </w:r>
    </w:p>
    <w:p w:rsidR="005F2A9C" w:rsidRPr="00B16240" w:rsidRDefault="005F2A9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 виду того, что торцевые участки относительно небольшие, считают, что </w:t>
      </w:r>
      <w:r w:rsidR="003F5157">
        <w:rPr>
          <w:position w:val="-14"/>
          <w:sz w:val="28"/>
          <w:szCs w:val="28"/>
        </w:rPr>
        <w:pict>
          <v:shape id="_x0000_i1090" type="#_x0000_t75" style="width:17.25pt;height:18.75pt">
            <v:imagedata r:id="rId77" o:title=""/>
          </v:shape>
        </w:pict>
      </w:r>
      <w:r w:rsidRPr="00B16240">
        <w:rPr>
          <w:sz w:val="28"/>
          <w:szCs w:val="28"/>
        </w:rPr>
        <w:t xml:space="preserve"> и </w:t>
      </w:r>
      <w:r w:rsidR="003F5157">
        <w:rPr>
          <w:position w:val="-14"/>
          <w:sz w:val="28"/>
          <w:szCs w:val="28"/>
        </w:rPr>
        <w:pict>
          <v:shape id="_x0000_i1091" type="#_x0000_t75" style="width:17.25pt;height:18.75pt">
            <v:imagedata r:id="rId77" o:title=""/>
          </v:shape>
        </w:pict>
      </w:r>
      <w:r w:rsidRPr="00B16240">
        <w:rPr>
          <w:sz w:val="28"/>
          <w:szCs w:val="28"/>
        </w:rPr>
        <w:t xml:space="preserve"> постоянны. Тогда радиусы свободного изгиба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2A9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92" type="#_x0000_t75" style="width:69pt;height:35.25pt">
            <v:imagedata r:id="rId78" o:title=""/>
          </v:shape>
        </w:pict>
      </w:r>
      <w:r w:rsidR="007A253F">
        <w:rPr>
          <w:sz w:val="28"/>
          <w:szCs w:val="28"/>
        </w:rPr>
        <w:t xml:space="preserve"> </w:t>
      </w:r>
      <w:r w:rsidR="00E65807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093" type="#_x0000_t75" style="width:63.75pt;height:36pt">
            <v:imagedata r:id="rId79" o:title=""/>
          </v:shape>
        </w:pict>
      </w:r>
    </w:p>
    <w:p w:rsidR="00541A46" w:rsidRDefault="00541A4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45" type="#_x0000_t75" style="position:absolute;left:0;text-align:left;margin-left:36pt;margin-top:1pt;width:130.2pt;height:157.8pt;z-index:251613696">
            <v:imagedata r:id="rId80" o:title=""/>
            <w10:wrap type="square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41A46" w:rsidRPr="00B16240" w:rsidRDefault="00541A4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2A9C" w:rsidRPr="00B16240" w:rsidRDefault="005F2A9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Радиус свободного изгиба следует определять в том случае, если имеются сомнения по поводу того, получится ли деталь с заданными радиусами сопряжения</w:t>
      </w:r>
      <w:r w:rsidR="00E65807" w:rsidRPr="00B16240">
        <w:rPr>
          <w:sz w:val="28"/>
          <w:szCs w:val="28"/>
        </w:rPr>
        <w:t>.</w:t>
      </w:r>
      <w:r w:rsidR="00647718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094" type="#_x0000_t75" style="width:38.25pt;height:18.75pt">
            <v:imagedata r:id="rId81" o:title=""/>
          </v:shape>
        </w:pict>
      </w:r>
    </w:p>
    <w:p w:rsidR="005F2A9C" w:rsidRPr="00B16240" w:rsidRDefault="005F2A9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 конструктивно-технологическом анализе для малых радиусов рассчитанные значения радиусов свободной поверхности дают ответ – нужна ли дополнительная операция калибровки.</w:t>
      </w:r>
    </w:p>
    <w:p w:rsidR="00B83106" w:rsidRPr="00B16240" w:rsidRDefault="005F2A9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Способы калибровки таких деталей, а именно имеющие неравномерную толщину заготовки</w:t>
      </w:r>
      <w:r w:rsidR="00B83106" w:rsidRPr="00B16240">
        <w:rPr>
          <w:sz w:val="28"/>
          <w:szCs w:val="28"/>
        </w:rPr>
        <w:t>,</w:t>
      </w:r>
      <w:r w:rsidRPr="00B16240">
        <w:rPr>
          <w:sz w:val="28"/>
          <w:szCs w:val="28"/>
        </w:rPr>
        <w:t xml:space="preserve"> чрезвычайно </w:t>
      </w:r>
      <w:r w:rsidR="00B83106" w:rsidRPr="00B16240">
        <w:rPr>
          <w:sz w:val="28"/>
          <w:szCs w:val="28"/>
        </w:rPr>
        <w:t>сложны и завися</w:t>
      </w:r>
      <w:r w:rsidRPr="00B16240">
        <w:rPr>
          <w:sz w:val="28"/>
          <w:szCs w:val="28"/>
        </w:rPr>
        <w:t>т от того, что принимается за базовую</w:t>
      </w:r>
      <w:r w:rsidR="00B83106" w:rsidRPr="00B16240">
        <w:rPr>
          <w:sz w:val="28"/>
          <w:szCs w:val="28"/>
        </w:rPr>
        <w:t xml:space="preserve"> поверхность – наружная или внутренняя.</w:t>
      </w:r>
      <w:r w:rsidR="00541A46" w:rsidRPr="00B16240">
        <w:rPr>
          <w:sz w:val="28"/>
          <w:szCs w:val="28"/>
        </w:rPr>
        <w:t xml:space="preserve"> В данном случае </w:t>
      </w:r>
      <w:r w:rsidR="00B83106" w:rsidRPr="00B16240">
        <w:rPr>
          <w:sz w:val="28"/>
          <w:szCs w:val="28"/>
        </w:rPr>
        <w:t>базовой поверхностью является наружная</w:t>
      </w:r>
      <w:r w:rsidR="00541A46" w:rsidRPr="00B16240">
        <w:rPr>
          <w:sz w:val="28"/>
          <w:szCs w:val="28"/>
        </w:rPr>
        <w:t>.</w:t>
      </w:r>
    </w:p>
    <w:p w:rsidR="00B83106" w:rsidRDefault="00B8310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noProof/>
        </w:rPr>
        <w:pict>
          <v:shape id="_x0000_s1146" type="#_x0000_t75" style="position:absolute;left:0;text-align:left;margin-left:36pt;margin-top:9pt;width:144.55pt;height:207pt;z-index:251614720">
            <v:imagedata r:id="rId82" o:title=""/>
            <w10:wrap type="square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41A46" w:rsidRPr="00B16240" w:rsidRDefault="00B8310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Для получения заданного контура наружной поверхности необходимо очень точно выполнить размеры пуансона, соответствующие профилю сечения детали. </w:t>
      </w:r>
    </w:p>
    <w:p w:rsidR="00541A46" w:rsidRPr="00B16240" w:rsidRDefault="00541A4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41A4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47" type="#_x0000_t75" style="position:absolute;left:0;text-align:left;margin-left:36pt;margin-top:3.95pt;width:151.05pt;height:161.7pt;z-index:251615744">
            <v:imagedata r:id="rId83" o:title=""/>
            <w10:wrap type="square"/>
          </v:shape>
        </w:pict>
      </w:r>
    </w:p>
    <w:p w:rsidR="00541A46" w:rsidRDefault="00541A4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168BC" w:rsidRPr="00B16240" w:rsidRDefault="00B8310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Особенно сложен момент, когда используется </w:t>
      </w:r>
      <w:r w:rsidR="00D168BC" w:rsidRPr="00B16240">
        <w:rPr>
          <w:sz w:val="28"/>
          <w:szCs w:val="28"/>
        </w:rPr>
        <w:t>многопереходной процесс обжима, в виду того, что остаются следы от переходов.</w:t>
      </w:r>
    </w:p>
    <w:p w:rsidR="004030F0" w:rsidRPr="00B16240" w:rsidRDefault="004030F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Схема калибровки по внутренней по внутренней поверхности</w:t>
      </w:r>
    </w:p>
    <w:p w:rsidR="00D168BC" w:rsidRPr="00B16240" w:rsidRDefault="00D168B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noProof/>
        </w:rPr>
        <w:pict>
          <v:shape id="_x0000_s1148" type="#_x0000_t75" style="position:absolute;left:0;text-align:left;margin-left:36pt;margin-top:0;width:189.75pt;height:174pt;z-index:251616768">
            <v:imagedata r:id="rId84" o:title=""/>
            <w10:wrap type="square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6B02" w:rsidRPr="00B16240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матрица,</w:t>
      </w:r>
    </w:p>
    <w:p w:rsidR="002D6B02" w:rsidRPr="00B16240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оправка,</w:t>
      </w:r>
    </w:p>
    <w:p w:rsidR="002D6B02" w:rsidRPr="00B16240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эластичный наполнитель.</w:t>
      </w:r>
    </w:p>
    <w:p w:rsidR="004030F0" w:rsidRPr="00B16240" w:rsidRDefault="004030F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2A9C" w:rsidRPr="00B16240" w:rsidRDefault="00D168BC" w:rsidP="005F0B0E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6" w:name="_Toc199133603"/>
      <w:bookmarkStart w:id="7" w:name="_Toc199181476"/>
      <w:r w:rsidRPr="00B16240">
        <w:rPr>
          <w:rFonts w:ascii="Times New Roman" w:hAnsi="Times New Roman" w:cs="Times New Roman"/>
        </w:rPr>
        <w:t>Особенности обжима цилиндрического стакана,</w:t>
      </w:r>
      <w:bookmarkEnd w:id="6"/>
      <w:r w:rsidRPr="00B16240">
        <w:rPr>
          <w:rFonts w:ascii="Times New Roman" w:hAnsi="Times New Roman" w:cs="Times New Roman"/>
        </w:rPr>
        <w:t xml:space="preserve"> </w:t>
      </w:r>
      <w:bookmarkStart w:id="8" w:name="_Toc199133604"/>
      <w:r w:rsidRPr="00B16240">
        <w:rPr>
          <w:rFonts w:ascii="Times New Roman" w:hAnsi="Times New Roman" w:cs="Times New Roman"/>
        </w:rPr>
        <w:t>полученного вытяжкой</w:t>
      </w:r>
      <w:bookmarkEnd w:id="7"/>
      <w:bookmarkEnd w:id="8"/>
    </w:p>
    <w:p w:rsidR="00D168BC" w:rsidRPr="00B16240" w:rsidRDefault="00D168B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168BC" w:rsidRPr="00B16240" w:rsidRDefault="00D168B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 обжиме дефо</w:t>
      </w:r>
      <w:r w:rsidR="006734D1" w:rsidRPr="00B16240">
        <w:rPr>
          <w:sz w:val="28"/>
          <w:szCs w:val="28"/>
        </w:rPr>
        <w:t>р</w:t>
      </w:r>
      <w:r w:rsidRPr="00B16240">
        <w:rPr>
          <w:sz w:val="28"/>
          <w:szCs w:val="28"/>
        </w:rPr>
        <w:t xml:space="preserve">мация в меридиональном направлении может иметь как </w:t>
      </w:r>
      <w:r w:rsidR="006734D1" w:rsidRPr="00B16240">
        <w:rPr>
          <w:sz w:val="28"/>
          <w:szCs w:val="28"/>
        </w:rPr>
        <w:t>положительный, так и отрицательный знак.</w:t>
      </w:r>
    </w:p>
    <w:p w:rsidR="00F45E8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49" type="#_x0000_t75" style="position:absolute;left:0;text-align:left;margin-left:36pt;margin-top:39.95pt;width:167.25pt;height:220.5pt;z-index:251617792">
            <v:imagedata r:id="rId85" o:title=""/>
            <w10:wrap type="square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734D1" w:rsidRPr="00B16240" w:rsidRDefault="002D6B0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734D1" w:rsidRPr="00B16240">
        <w:rPr>
          <w:sz w:val="28"/>
          <w:szCs w:val="28"/>
        </w:rPr>
        <w:t>Если считать коэффициентом обжима</w:t>
      </w:r>
      <w:r w:rsidR="004030F0" w:rsidRPr="00B16240">
        <w:rPr>
          <w:sz w:val="28"/>
          <w:szCs w:val="28"/>
        </w:rPr>
        <w:t xml:space="preserve"> </w:t>
      </w:r>
      <w:r w:rsidR="003F5157">
        <w:rPr>
          <w:position w:val="-32"/>
          <w:sz w:val="28"/>
          <w:szCs w:val="28"/>
        </w:rPr>
        <w:pict>
          <v:shape id="_x0000_i1095" type="#_x0000_t75" style="width:42.75pt;height:36pt">
            <v:imagedata r:id="rId86" o:title=""/>
          </v:shape>
        </w:pict>
      </w:r>
      <w:r w:rsidR="006734D1" w:rsidRPr="00B16240">
        <w:rPr>
          <w:sz w:val="28"/>
          <w:szCs w:val="28"/>
        </w:rPr>
        <w:t>,</w:t>
      </w:r>
    </w:p>
    <w:p w:rsidR="006734D1" w:rsidRPr="00B16240" w:rsidRDefault="006734D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то при обжиме цилиндрического стакана </w:t>
      </w:r>
      <w:r w:rsidR="003F5157">
        <w:rPr>
          <w:position w:val="-6"/>
          <w:sz w:val="28"/>
          <w:szCs w:val="28"/>
        </w:rPr>
        <w:pict>
          <v:shape id="_x0000_i1096" type="#_x0000_t75" style="width:39.75pt;height:14.25pt">
            <v:imagedata r:id="rId87" o:title=""/>
          </v:shape>
        </w:pict>
      </w:r>
      <w:r w:rsidRPr="00B16240">
        <w:rPr>
          <w:sz w:val="28"/>
          <w:szCs w:val="28"/>
        </w:rPr>
        <w:t xml:space="preserve">. Те элементы, которые находятся ближе к меньшему основанию </w:t>
      </w:r>
      <w:r w:rsidR="003F5157">
        <w:rPr>
          <w:position w:val="-14"/>
          <w:sz w:val="28"/>
          <w:szCs w:val="28"/>
        </w:rPr>
        <w:pict>
          <v:shape id="_x0000_i1097" type="#_x0000_t75" style="width:33.75pt;height:18.75pt">
            <v:imagedata r:id="rId88" o:title=""/>
          </v:shape>
        </w:pict>
      </w:r>
      <w:r w:rsidRPr="00B16240">
        <w:rPr>
          <w:sz w:val="28"/>
          <w:szCs w:val="28"/>
        </w:rPr>
        <w:t xml:space="preserve">, а те, которые дальше </w:t>
      </w:r>
      <w:r w:rsidR="003F5157">
        <w:rPr>
          <w:position w:val="-14"/>
          <w:sz w:val="28"/>
          <w:szCs w:val="28"/>
        </w:rPr>
        <w:pict>
          <v:shape id="_x0000_i1098" type="#_x0000_t75" style="width:33.75pt;height:18.75pt">
            <v:imagedata r:id="rId89" o:title=""/>
          </v:shape>
        </w:pict>
      </w:r>
      <w:r w:rsidRPr="00B16240">
        <w:rPr>
          <w:sz w:val="28"/>
          <w:szCs w:val="28"/>
        </w:rPr>
        <w:t xml:space="preserve">. Средняя деформация </w:t>
      </w:r>
      <w:r w:rsidR="003F5157">
        <w:rPr>
          <w:position w:val="-14"/>
          <w:sz w:val="28"/>
          <w:szCs w:val="28"/>
        </w:rPr>
        <w:pict>
          <v:shape id="_x0000_i1099" type="#_x0000_t75" style="width:33.75pt;height:18.75pt">
            <v:imagedata r:id="rId90" o:title=""/>
          </v:shape>
        </w:pict>
      </w:r>
      <w:r w:rsidRPr="00B16240">
        <w:rPr>
          <w:sz w:val="28"/>
          <w:szCs w:val="28"/>
        </w:rPr>
        <w:t xml:space="preserve">. Это с достаточной точностью говорит о том, что длины образующей заготовки и детали одинаковы с погрешностью </w:t>
      </w:r>
      <w:r w:rsidR="003F5157">
        <w:rPr>
          <w:position w:val="-6"/>
          <w:sz w:val="28"/>
          <w:szCs w:val="28"/>
        </w:rPr>
        <w:pict>
          <v:shape id="_x0000_i1100" type="#_x0000_t75" style="width:20.25pt;height:11.25pt">
            <v:imagedata r:id="rId91" o:title=""/>
          </v:shape>
        </w:pict>
      </w:r>
      <w:r w:rsidRPr="00B16240">
        <w:rPr>
          <w:sz w:val="28"/>
          <w:szCs w:val="28"/>
        </w:rPr>
        <w:t>10-12%. Поэтому это условие дает возможность исходя из геометрических размеров определить тангенциальную деформацию</w:t>
      </w:r>
      <w:r w:rsidR="009A0299" w:rsidRPr="00B16240">
        <w:rPr>
          <w:sz w:val="28"/>
          <w:szCs w:val="28"/>
        </w:rPr>
        <w:t>, зная форму и размеры заготовки и детали.</w:t>
      </w:r>
    </w:p>
    <w:p w:rsidR="004030F0" w:rsidRPr="00B16240" w:rsidRDefault="004030F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030F0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50" type="#_x0000_t75" style="position:absolute;left:0;text-align:left;margin-left:36pt;margin-top:4.15pt;width:207.7pt;height:173.1pt;z-index:251618816">
            <v:imagedata r:id="rId92" o:title=""/>
            <w10:wrap type="square"/>
          </v:shape>
        </w:pict>
      </w:r>
    </w:p>
    <w:p w:rsidR="004030F0" w:rsidRPr="00B16240" w:rsidRDefault="004030F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030F0" w:rsidRPr="00B16240" w:rsidRDefault="004030F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030F0" w:rsidRPr="00B16240" w:rsidRDefault="004030F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030F0" w:rsidRPr="00B16240" w:rsidRDefault="004030F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030F0" w:rsidRPr="00B16240" w:rsidRDefault="004030F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030F0" w:rsidRPr="00B16240" w:rsidRDefault="004030F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A0299" w:rsidRPr="00B16240" w:rsidRDefault="009A029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Тангенциальная деформация</w:t>
      </w:r>
      <w:r w:rsidR="003F5157">
        <w:rPr>
          <w:position w:val="-28"/>
          <w:sz w:val="28"/>
          <w:szCs w:val="28"/>
        </w:rPr>
        <w:pict>
          <v:shape id="_x0000_i1101" type="#_x0000_t75" style="width:51pt;height:33.75pt">
            <v:imagedata r:id="rId93" o:title=""/>
          </v:shape>
        </w:pict>
      </w:r>
      <w:r w:rsidRPr="00B16240">
        <w:rPr>
          <w:sz w:val="28"/>
          <w:szCs w:val="28"/>
        </w:rPr>
        <w:t xml:space="preserve"> при обжиме цилиндрического стакана имеет вид</w:t>
      </w:r>
      <w:r w:rsidR="004030F0" w:rsidRPr="00B16240">
        <w:rPr>
          <w:sz w:val="28"/>
          <w:szCs w:val="28"/>
        </w:rPr>
        <w:t>, представленный на рисунке.</w:t>
      </w:r>
    </w:p>
    <w:p w:rsidR="009A0299" w:rsidRPr="00B16240" w:rsidRDefault="009A029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Больше всего деформации подвержена радиусная часть заготовки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A029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02" type="#_x0000_t75" style="width:105.75pt;height:36.75pt">
            <v:imagedata r:id="rId94" o:title=""/>
          </v:shape>
        </w:pict>
      </w:r>
    </w:p>
    <w:p w:rsidR="00F45E85" w:rsidRPr="00B16240" w:rsidRDefault="00F45E8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A0299" w:rsidRPr="00B16240" w:rsidRDefault="009A029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Таким образом, обжим цилиндрической заготовки имеет следующие особенности:</w:t>
      </w:r>
    </w:p>
    <w:p w:rsidR="009A0299" w:rsidRPr="00B16240" w:rsidRDefault="006E0209" w:rsidP="005F0B0E">
      <w:pPr>
        <w:numPr>
          <w:ilvl w:val="0"/>
          <w:numId w:val="4"/>
        </w:numPr>
        <w:tabs>
          <w:tab w:val="clear" w:pos="720"/>
          <w:tab w:val="left" w:pos="1080"/>
          <w:tab w:val="num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меридиональная деформация </w:t>
      </w:r>
      <w:r w:rsidR="003F5157">
        <w:rPr>
          <w:position w:val="-4"/>
          <w:sz w:val="28"/>
          <w:szCs w:val="28"/>
        </w:rPr>
        <w:pict>
          <v:shape id="_x0000_i1103" type="#_x0000_t75" style="width:9.75pt;height:9.75pt">
            <v:imagedata r:id="rId95" o:title=""/>
          </v:shape>
        </w:pict>
      </w:r>
      <w:r w:rsidRPr="00B16240">
        <w:rPr>
          <w:sz w:val="28"/>
          <w:szCs w:val="28"/>
        </w:rPr>
        <w:t xml:space="preserve"> 0</w:t>
      </w:r>
    </w:p>
    <w:p w:rsidR="006E0209" w:rsidRPr="00B16240" w:rsidRDefault="006E0209" w:rsidP="005F0B0E">
      <w:pPr>
        <w:numPr>
          <w:ilvl w:val="0"/>
          <w:numId w:val="4"/>
        </w:numPr>
        <w:tabs>
          <w:tab w:val="clear" w:pos="720"/>
          <w:tab w:val="left" w:pos="1080"/>
          <w:tab w:val="num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тангенциальную деформацию можно найти из равенства длин образующих</w:t>
      </w:r>
    </w:p>
    <w:p w:rsidR="006E0209" w:rsidRPr="00B16240" w:rsidRDefault="006E0209" w:rsidP="005F0B0E">
      <w:pPr>
        <w:numPr>
          <w:ilvl w:val="0"/>
          <w:numId w:val="4"/>
        </w:numPr>
        <w:tabs>
          <w:tab w:val="clear" w:pos="720"/>
          <w:tab w:val="left" w:pos="1080"/>
          <w:tab w:val="num" w:pos="12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деформация по толщине имеет экстремум, который приходится на радиусную часть</w:t>
      </w:r>
    </w:p>
    <w:p w:rsidR="006E0209" w:rsidRPr="00B16240" w:rsidRDefault="006E020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 процессе обжима из-за возможности гофрообразования нежелательно использовать тонкостенные заготовки </w:t>
      </w:r>
      <w:r w:rsidR="003F5157">
        <w:rPr>
          <w:position w:val="-30"/>
          <w:sz w:val="28"/>
          <w:szCs w:val="28"/>
        </w:rPr>
        <w:pict>
          <v:shape id="_x0000_i1104" type="#_x0000_t75" style="width:53.25pt;height:33.75pt">
            <v:imagedata r:id="rId96" o:title=""/>
          </v:shape>
        </w:pict>
      </w:r>
      <w:r w:rsidRPr="00B16240">
        <w:rPr>
          <w:sz w:val="28"/>
          <w:szCs w:val="28"/>
        </w:rPr>
        <w:t>.</w:t>
      </w:r>
    </w:p>
    <w:p w:rsidR="006E0209" w:rsidRPr="00B16240" w:rsidRDefault="00F45E85" w:rsidP="005F0B0E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6240">
        <w:rPr>
          <w:rFonts w:ascii="Times New Roman" w:hAnsi="Times New Roman" w:cs="Times New Roman"/>
          <w:sz w:val="28"/>
          <w:szCs w:val="28"/>
        </w:rPr>
        <w:br w:type="page"/>
      </w:r>
      <w:bookmarkStart w:id="9" w:name="_Toc199133605"/>
      <w:bookmarkStart w:id="10" w:name="_Toc199181477"/>
      <w:r w:rsidR="006E0209" w:rsidRPr="00B16240">
        <w:rPr>
          <w:rFonts w:ascii="Times New Roman" w:hAnsi="Times New Roman" w:cs="Times New Roman"/>
          <w:sz w:val="28"/>
          <w:szCs w:val="28"/>
        </w:rPr>
        <w:t>ВЫТЯЖКА</w:t>
      </w:r>
      <w:bookmarkEnd w:id="9"/>
      <w:bookmarkEnd w:id="10"/>
    </w:p>
    <w:p w:rsidR="006E0209" w:rsidRPr="00B16240" w:rsidRDefault="006E020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E0209" w:rsidRDefault="006E020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b/>
          <w:sz w:val="28"/>
          <w:szCs w:val="28"/>
        </w:rPr>
        <w:t>Вытяжка</w:t>
      </w:r>
      <w:r w:rsidRPr="00B16240">
        <w:rPr>
          <w:sz w:val="28"/>
          <w:szCs w:val="28"/>
        </w:rPr>
        <w:t xml:space="preserve"> – это процесс, характерной схемой которого является</w:t>
      </w: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E020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05" type="#_x0000_t75" style="width:120.75pt;height:92.25pt">
            <v:imagedata r:id="rId97" o:title=""/>
          </v:shape>
        </w:pict>
      </w:r>
    </w:p>
    <w:p w:rsidR="00647718" w:rsidRDefault="00647718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  <w:bookmarkStart w:id="11" w:name="_Toc199133606"/>
      <w:bookmarkStart w:id="12" w:name="_Toc199181478"/>
    </w:p>
    <w:p w:rsidR="00B1584D" w:rsidRPr="00B16240" w:rsidRDefault="00B1584D" w:rsidP="005F0B0E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B16240">
        <w:rPr>
          <w:rFonts w:ascii="Times New Roman" w:hAnsi="Times New Roman" w:cs="Times New Roman"/>
        </w:rPr>
        <w:t>Способы вытяжки</w:t>
      </w:r>
      <w:bookmarkEnd w:id="11"/>
      <w:bookmarkEnd w:id="12"/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E0209" w:rsidRPr="00B16240" w:rsidRDefault="006E020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Процесс вытяжки характеризуется </w:t>
      </w:r>
      <w:r w:rsidRPr="00B16240">
        <w:rPr>
          <w:b/>
          <w:sz w:val="28"/>
          <w:szCs w:val="28"/>
        </w:rPr>
        <w:t>способами</w:t>
      </w:r>
      <w:r w:rsidRPr="00B16240">
        <w:rPr>
          <w:sz w:val="28"/>
          <w:szCs w:val="28"/>
        </w:rPr>
        <w:t>. Способов вытяжки очень много, их можно разделить на несколько групп:</w:t>
      </w:r>
    </w:p>
    <w:p w:rsidR="006E0209" w:rsidRPr="00B16240" w:rsidRDefault="00070DB7" w:rsidP="005F0B0E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Инструментальные способы вытяжки</w:t>
      </w:r>
    </w:p>
    <w:p w:rsidR="00070DB7" w:rsidRPr="00B16240" w:rsidRDefault="00070DB7" w:rsidP="005F0B0E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Способы вытяжки с эластичной или жидкостной средой</w:t>
      </w:r>
    </w:p>
    <w:p w:rsidR="00070DB7" w:rsidRPr="00B16240" w:rsidRDefault="00070DB7" w:rsidP="005F0B0E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Специальные способы вытяжки</w:t>
      </w:r>
    </w:p>
    <w:p w:rsidR="003C5CE7" w:rsidRPr="00B16240" w:rsidRDefault="003C5CE7" w:rsidP="005F0B0E">
      <w:pPr>
        <w:numPr>
          <w:ilvl w:val="0"/>
          <w:numId w:val="7"/>
        </w:numPr>
        <w:tabs>
          <w:tab w:val="num" w:pos="540"/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Инструментальные способы вытяжки</w:t>
      </w:r>
    </w:p>
    <w:p w:rsidR="002D6B02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2D6B02" w:rsidRPr="00B16240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B16240">
        <w:rPr>
          <w:i/>
          <w:sz w:val="28"/>
          <w:szCs w:val="28"/>
        </w:rPr>
        <w:t>Вытяжка в плоской матрице с плоским прижимом</w:t>
      </w:r>
    </w:p>
    <w:p w:rsidR="00647718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</w:rPr>
        <w:pict>
          <v:shape id="_x0000_s1151" type="#_x0000_t75" style="position:absolute;left:0;text-align:left;margin-left:36pt;margin-top:16.25pt;width:2in;height:117.8pt;z-index:251619840">
            <v:imagedata r:id="rId98" o:title=""/>
            <w10:wrap type="square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3C5CE7" w:rsidRPr="00B16240" w:rsidRDefault="003C5CE7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070DB7" w:rsidRPr="00B16240" w:rsidRDefault="00070D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</w:t>
      </w:r>
    </w:p>
    <w:p w:rsidR="00070DB7" w:rsidRPr="00B16240" w:rsidRDefault="00070D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прижим</w:t>
      </w:r>
    </w:p>
    <w:p w:rsidR="00070DB7" w:rsidRPr="00B16240" w:rsidRDefault="00070D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матрица</w:t>
      </w:r>
    </w:p>
    <w:p w:rsidR="00070DB7" w:rsidRPr="00B16240" w:rsidRDefault="00070D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деталь</w:t>
      </w:r>
    </w:p>
    <w:p w:rsidR="002D6B02" w:rsidRPr="00B16240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br w:type="page"/>
      </w:r>
      <w:r w:rsidRPr="00B16240">
        <w:rPr>
          <w:i/>
          <w:sz w:val="28"/>
          <w:szCs w:val="28"/>
        </w:rPr>
        <w:t>Последующая вытяжка</w:t>
      </w:r>
    </w:p>
    <w:p w:rsidR="00753D1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noProof/>
        </w:rPr>
        <w:pict>
          <v:shape id="_x0000_s1152" type="#_x0000_t75" style="position:absolute;left:0;text-align:left;margin-left:45pt;margin-top:2.85pt;width:144.25pt;height:162pt;z-index:251620864">
            <v:imagedata r:id="rId99" o:title=""/>
            <w10:wrap type="square"/>
          </v:shape>
        </w:pict>
      </w:r>
    </w:p>
    <w:p w:rsidR="00753D18" w:rsidRPr="00B16240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753D18" w:rsidRPr="00B16240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753D18" w:rsidRPr="00B16240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753D18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753D18" w:rsidRPr="00B16240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</w:t>
      </w:r>
    </w:p>
    <w:p w:rsidR="00753D18" w:rsidRPr="00B16240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прижим</w:t>
      </w:r>
    </w:p>
    <w:p w:rsidR="00753D18" w:rsidRPr="00B16240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матрица</w:t>
      </w:r>
    </w:p>
    <w:p w:rsidR="00753D18" w:rsidRPr="00B16240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деталь</w:t>
      </w:r>
    </w:p>
    <w:p w:rsidR="00753D18" w:rsidRPr="00B16240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6B02" w:rsidRPr="00B16240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B16240">
        <w:rPr>
          <w:i/>
          <w:sz w:val="28"/>
          <w:szCs w:val="28"/>
        </w:rPr>
        <w:t>Вытяжка с выворачиванием (с крюком)</w:t>
      </w:r>
    </w:p>
    <w:p w:rsidR="00753D1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53" type="#_x0000_t75" style="position:absolute;left:0;text-align:left;margin-left:36pt;margin-top:3.5pt;width:162.3pt;height:140.8pt;z-index:251621888">
            <v:imagedata r:id="rId100" o:title=""/>
            <w10:wrap type="square"/>
          </v:shape>
        </w:pict>
      </w:r>
    </w:p>
    <w:p w:rsidR="00753D18" w:rsidRPr="00B16240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753D18" w:rsidRPr="00B16240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</w:t>
      </w:r>
    </w:p>
    <w:p w:rsidR="00753D18" w:rsidRPr="00B16240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прижим</w:t>
      </w:r>
    </w:p>
    <w:p w:rsidR="00753D18" w:rsidRPr="00B16240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матрица</w:t>
      </w:r>
    </w:p>
    <w:p w:rsidR="00753D18" w:rsidRPr="00B16240" w:rsidRDefault="00753D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деталь</w:t>
      </w:r>
    </w:p>
    <w:p w:rsidR="002D6B02" w:rsidRDefault="002D6B02" w:rsidP="002D6B02">
      <w:pPr>
        <w:tabs>
          <w:tab w:val="left" w:pos="1080"/>
        </w:tabs>
        <w:spacing w:line="360" w:lineRule="auto"/>
        <w:jc w:val="both"/>
        <w:rPr>
          <w:b/>
          <w:sz w:val="28"/>
          <w:szCs w:val="28"/>
        </w:rPr>
      </w:pPr>
    </w:p>
    <w:p w:rsidR="00647718" w:rsidRDefault="00070DB7" w:rsidP="005F0B0E">
      <w:pPr>
        <w:numPr>
          <w:ilvl w:val="0"/>
          <w:numId w:val="7"/>
        </w:numPr>
        <w:tabs>
          <w:tab w:val="num" w:pos="540"/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Способы вытяжки с эластичной или жидкостной средой</w:t>
      </w:r>
    </w:p>
    <w:p w:rsidR="002D6B02" w:rsidRPr="00B16240" w:rsidRDefault="00647718" w:rsidP="002D6B02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D6B02" w:rsidRPr="00B16240">
        <w:rPr>
          <w:i/>
          <w:sz w:val="28"/>
          <w:szCs w:val="28"/>
        </w:rPr>
        <w:t>Вытяжка с эластичной средой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</w:p>
    <w:p w:rsidR="00647718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54" type="#_x0000_t75" style="position:absolute;left:0;text-align:left;margin-left:36pt;margin-top:-24.15pt;width:212.25pt;height:233.25pt;z-index:251622912">
            <v:imagedata r:id="rId101" o:title=""/>
            <w10:wrap type="square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96575" w:rsidRPr="00B16240" w:rsidRDefault="00F9657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9A0299" w:rsidRPr="00B16240" w:rsidRDefault="00070D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контейнер</w:t>
      </w:r>
    </w:p>
    <w:p w:rsidR="00070DB7" w:rsidRPr="00B16240" w:rsidRDefault="00070D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эластичная среда</w:t>
      </w:r>
    </w:p>
    <w:p w:rsidR="00070DB7" w:rsidRPr="00B16240" w:rsidRDefault="00070D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3 – пуансон </w:t>
      </w:r>
    </w:p>
    <w:p w:rsidR="00070DB7" w:rsidRPr="00B16240" w:rsidRDefault="00070D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прижим</w:t>
      </w:r>
    </w:p>
    <w:p w:rsidR="00070DB7" w:rsidRPr="00B16240" w:rsidRDefault="00070D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5 – шпилька</w:t>
      </w:r>
    </w:p>
    <w:p w:rsidR="002D6B02" w:rsidRPr="00B16240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6B02" w:rsidRPr="00B16240" w:rsidRDefault="002D6B02" w:rsidP="002D6B02">
      <w:pPr>
        <w:numPr>
          <w:ilvl w:val="0"/>
          <w:numId w:val="7"/>
        </w:numPr>
        <w:tabs>
          <w:tab w:val="num" w:pos="0"/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Специальные способы вытяжки</w:t>
      </w:r>
    </w:p>
    <w:p w:rsidR="002D6B02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2D6B02" w:rsidRPr="00B16240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B16240">
        <w:rPr>
          <w:i/>
          <w:sz w:val="28"/>
          <w:szCs w:val="28"/>
        </w:rPr>
        <w:t>Пульсирующая вытяжка</w:t>
      </w:r>
    </w:p>
    <w:p w:rsidR="00070DB7" w:rsidRPr="00B16240" w:rsidRDefault="00070D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9657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55" type="#_x0000_t75" style="position:absolute;left:0;text-align:left;margin-left:36pt;margin-top:6.35pt;width:180pt;height:142.95pt;z-index:251623936">
            <v:imagedata r:id="rId102" o:title=""/>
            <w10:wrap type="square"/>
          </v:shape>
        </w:pict>
      </w:r>
    </w:p>
    <w:p w:rsidR="00F96575" w:rsidRPr="00B16240" w:rsidRDefault="00F9657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96575" w:rsidRPr="00B16240" w:rsidRDefault="00F9657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96575" w:rsidRPr="00B16240" w:rsidRDefault="00F9657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96575" w:rsidRPr="00B16240" w:rsidRDefault="00F9657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96575" w:rsidRPr="00B16240" w:rsidRDefault="00F9657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96575" w:rsidRPr="00B16240" w:rsidRDefault="00F9657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96575" w:rsidRPr="00B16240" w:rsidRDefault="00F9657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</w:t>
      </w:r>
    </w:p>
    <w:p w:rsidR="00F96575" w:rsidRPr="00B16240" w:rsidRDefault="00F9657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прижим</w:t>
      </w:r>
    </w:p>
    <w:p w:rsidR="00F96575" w:rsidRPr="00B16240" w:rsidRDefault="00F9657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матрица</w:t>
      </w:r>
    </w:p>
    <w:p w:rsidR="00F96575" w:rsidRPr="00B16240" w:rsidRDefault="00F9657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деталь</w:t>
      </w:r>
    </w:p>
    <w:p w:rsidR="002D6B02" w:rsidRDefault="002D6B0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70DB7" w:rsidRPr="00B16240" w:rsidRDefault="00070D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Сущность состоит в том, что при вытяжке фланец за счет возвратно-поступательного движения прижима то выпрямляется, то гофрит. Коэффициент вытяжки получается очень большой для материала, который слабо упрочняется</w:t>
      </w:r>
    </w:p>
    <w:p w:rsidR="00E1181A" w:rsidRDefault="00E1181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6B02" w:rsidRPr="00B16240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B16240">
        <w:rPr>
          <w:i/>
          <w:sz w:val="28"/>
          <w:szCs w:val="28"/>
        </w:rPr>
        <w:t>Ротационная (давильная) вытяжка</w:t>
      </w:r>
    </w:p>
    <w:p w:rsidR="00647718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56" type="#_x0000_t75" style="position:absolute;left:0;text-align:left;margin-left:36pt;margin-top:4.8pt;width:207pt;height:180pt;z-index:251624960">
            <v:imagedata r:id="rId103" o:title=""/>
            <w10:wrap type="square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54D11" w:rsidRPr="00B16240" w:rsidRDefault="00B54D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</w:t>
      </w:r>
    </w:p>
    <w:p w:rsidR="00B54D11" w:rsidRPr="00B16240" w:rsidRDefault="00B54D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заготовка</w:t>
      </w:r>
    </w:p>
    <w:p w:rsidR="00B54D11" w:rsidRPr="00B16240" w:rsidRDefault="00B54D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давильный ролик</w:t>
      </w:r>
    </w:p>
    <w:p w:rsidR="00B54D11" w:rsidRPr="00B16240" w:rsidRDefault="00B54D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прижим</w:t>
      </w:r>
    </w:p>
    <w:p w:rsidR="002D6B02" w:rsidRDefault="002D6B0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54D11" w:rsidRPr="00B16240" w:rsidRDefault="00B54D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 20-е гг способ был широко распространен. В 70-е гг к процессу был возобновлен интерес, так как появились станки с ЧПУ. Данный способ применим для тонких и пластичных материалов (алюминиевые сплавы). Давильная вытяжка применяется в основном для мелкосерийного производства.</w:t>
      </w:r>
    </w:p>
    <w:p w:rsidR="00B54D11" w:rsidRDefault="00B54D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Способ имеет следующие недостатки: сложна наладка оборудования, часто приходится доводить инструмент вручную, сложно обслуживание, так как требуется большое количество обслуживающего персонала, в связи изделия, получаемые этим способом дорогие.</w:t>
      </w: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6B02" w:rsidRPr="00B16240" w:rsidRDefault="003F5157" w:rsidP="002D6B02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noProof/>
        </w:rPr>
        <w:pict>
          <v:shape id="_x0000_s1157" type="#_x0000_t75" style="position:absolute;left:0;text-align:left;margin-left:36pt;margin-top:47.4pt;width:261.3pt;height:157.6pt;z-index:251625984">
            <v:imagedata r:id="rId104" o:title=""/>
            <w10:wrap type="square"/>
          </v:shape>
        </w:pict>
      </w:r>
      <w:r w:rsidR="002D6B02" w:rsidRPr="00B16240">
        <w:rPr>
          <w:i/>
          <w:sz w:val="28"/>
          <w:szCs w:val="28"/>
        </w:rPr>
        <w:t>Высокоскоростная вытяжка или вытяжка взрывом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B54D11" w:rsidRPr="00B16240" w:rsidRDefault="00B54D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запал</w:t>
      </w:r>
    </w:p>
    <w:p w:rsidR="00B54D11" w:rsidRPr="00B16240" w:rsidRDefault="00B54D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взрывчатое вещество</w:t>
      </w:r>
    </w:p>
    <w:p w:rsidR="00B54D11" w:rsidRPr="00B16240" w:rsidRDefault="00B54D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заготовка</w:t>
      </w:r>
    </w:p>
    <w:p w:rsidR="00B54D11" w:rsidRPr="00B16240" w:rsidRDefault="00B54D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матрица</w:t>
      </w:r>
    </w:p>
    <w:p w:rsidR="002D6B02" w:rsidRDefault="002D6B0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54D11" w:rsidRPr="00B16240" w:rsidRDefault="00B54D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 помощью запала взрывают вещество и по</w:t>
      </w:r>
      <w:r w:rsidR="006C63C3" w:rsidRPr="00B16240">
        <w:rPr>
          <w:sz w:val="28"/>
          <w:szCs w:val="28"/>
        </w:rPr>
        <w:t>д дей</w:t>
      </w:r>
      <w:r w:rsidRPr="00B16240">
        <w:rPr>
          <w:sz w:val="28"/>
          <w:szCs w:val="28"/>
        </w:rPr>
        <w:t>ствием взрывной волны происходит деформирование заготовки</w:t>
      </w:r>
      <w:r w:rsidR="001627E7" w:rsidRPr="00B16240">
        <w:rPr>
          <w:sz w:val="28"/>
          <w:szCs w:val="28"/>
        </w:rPr>
        <w:t>.</w:t>
      </w:r>
    </w:p>
    <w:p w:rsidR="006C63C3" w:rsidRDefault="006C63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58" type="#_x0000_t75" style="position:absolute;left:0;text-align:left;margin-left:36pt;margin-top:3.05pt;width:261.3pt;height:158.05pt;z-index:251627008">
            <v:imagedata r:id="rId105" o:title=""/>
            <w10:wrap type="square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C63C3" w:rsidRPr="00B16240" w:rsidRDefault="006C63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6C63C3" w:rsidRPr="00B16240" w:rsidRDefault="006C63C3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B16240">
        <w:rPr>
          <w:i/>
          <w:sz w:val="28"/>
          <w:szCs w:val="28"/>
        </w:rPr>
        <w:t>Способ вытяжки с использованием магнитного поля</w:t>
      </w:r>
    </w:p>
    <w:p w:rsidR="001627E7" w:rsidRPr="00B16240" w:rsidRDefault="006C63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Данный способ аналогичен предыдущему. Вместо взрывчатого вещества устанавливают индуктор. Материал заготовки должен обладать хорошей электропроводностью. Переменный ток наводит в заготовку магнитное поле, при взаимодействии которого с магнитным полем индуктора заготовка деформируется. </w:t>
      </w:r>
    </w:p>
    <w:p w:rsidR="006C63C3" w:rsidRPr="00B16240" w:rsidRDefault="006C63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Индуктор должен обладать большой</w:t>
      </w:r>
      <w:r w:rsidR="00647718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прочностью.</w:t>
      </w:r>
    </w:p>
    <w:p w:rsidR="006C63C3" w:rsidRPr="00B16240" w:rsidRDefault="006C63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C63C3" w:rsidRPr="00B16240" w:rsidRDefault="006C63C3" w:rsidP="005F0B0E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13" w:name="_Toc199133607"/>
      <w:bookmarkStart w:id="14" w:name="_Toc199181479"/>
      <w:r w:rsidRPr="00B16240">
        <w:rPr>
          <w:rFonts w:ascii="Times New Roman" w:hAnsi="Times New Roman" w:cs="Times New Roman"/>
        </w:rPr>
        <w:t>Механизм процесса вытяжки. Схема НДС</w:t>
      </w:r>
      <w:bookmarkEnd w:id="13"/>
      <w:bookmarkEnd w:id="14"/>
    </w:p>
    <w:p w:rsidR="00924488" w:rsidRPr="00B16240" w:rsidRDefault="0092448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24488" w:rsidRPr="00B16240" w:rsidRDefault="0092448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Рассмотрим наиболее полную схему вытяжки с прижимом круглой плоской заготовки.</w:t>
      </w:r>
    </w:p>
    <w:p w:rsidR="00924488" w:rsidRPr="00B16240" w:rsidRDefault="0092448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C63C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06" type="#_x0000_t75" style="width:243pt;height:198pt">
            <v:imagedata r:id="rId106" o:title=""/>
          </v:shape>
        </w:pict>
      </w:r>
    </w:p>
    <w:p w:rsidR="006C63C3" w:rsidRPr="00B16240" w:rsidRDefault="006C63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</w:t>
      </w:r>
    </w:p>
    <w:p w:rsidR="006C63C3" w:rsidRPr="00B16240" w:rsidRDefault="006C63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прижим</w:t>
      </w:r>
    </w:p>
    <w:p w:rsidR="006C63C3" w:rsidRPr="00B16240" w:rsidRDefault="006C63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матрица</w:t>
      </w:r>
    </w:p>
    <w:p w:rsidR="006C63C3" w:rsidRPr="00B16240" w:rsidRDefault="006C63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заготовка</w:t>
      </w:r>
    </w:p>
    <w:p w:rsidR="002D6B02" w:rsidRDefault="002D6B0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C63C3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sz w:val="28"/>
          <w:szCs w:val="28"/>
        </w:rPr>
        <w:pict>
          <v:shape id="_x0000_i1107" type="#_x0000_t75" style="width:363pt;height:5in">
            <v:imagedata r:id="rId107" o:title=""/>
          </v:shape>
        </w:pict>
      </w:r>
    </w:p>
    <w:p w:rsidR="002D6B02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6B02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Сам процесс вытяжки условно можно разбить на 3 стадии:</w:t>
      </w:r>
    </w:p>
    <w:p w:rsidR="00EB0DED" w:rsidRPr="00B16240" w:rsidRDefault="006C63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Первая стадия характерна ростом усилия и тем, что пластическая деформация охватывает только часть заготовки, а именно свободную часть – участок </w:t>
      </w:r>
      <w:r w:rsidRPr="00B16240">
        <w:rPr>
          <w:sz w:val="28"/>
          <w:szCs w:val="28"/>
          <w:lang w:val="en-US"/>
        </w:rPr>
        <w:t>ab</w:t>
      </w:r>
      <w:r w:rsidRPr="00B16240">
        <w:rPr>
          <w:sz w:val="28"/>
          <w:szCs w:val="28"/>
        </w:rPr>
        <w:t xml:space="preserve">. </w:t>
      </w:r>
      <w:r w:rsidR="00EB0DED" w:rsidRPr="00B16240">
        <w:rPr>
          <w:sz w:val="28"/>
          <w:szCs w:val="28"/>
        </w:rPr>
        <w:t xml:space="preserve">Центральная и периферийная часть деформируются упруго. Переход их в пластическое состояние сдерживает сила трения. По мере опускания пуансона происходит утонение и упрочнение свободной части. Она становится способной передавать усилие на соседние элементы и переводить их в пластическое состояние. Кроме того на этой стадии происходит рост усилия за счет изменения угла, обеспечивающего вертикальную проекцию усилия на свободном участке. Рост усилия происходит не только за счет упрочнения, но и за счет изменения угла. </w:t>
      </w:r>
    </w:p>
    <w:p w:rsidR="00D45A83" w:rsidRPr="00B16240" w:rsidRDefault="00EB0DE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Наконец наступает момент, когда вся заготовка охвачена зоной пластической деформации. На участке </w:t>
      </w:r>
      <w:r w:rsidRPr="00B16240">
        <w:rPr>
          <w:sz w:val="28"/>
          <w:szCs w:val="28"/>
          <w:lang w:val="en-US"/>
        </w:rPr>
        <w:t>kb</w:t>
      </w:r>
      <w:r w:rsidRPr="00B16240">
        <w:rPr>
          <w:sz w:val="28"/>
          <w:szCs w:val="28"/>
        </w:rPr>
        <w:t xml:space="preserve"> происходит рост усилия только за счет упрочнения фланца заготовки, не смотря на то, что размеры фланца уменьшаются.</w:t>
      </w:r>
      <w:r w:rsidR="00C22B54" w:rsidRPr="00B16240">
        <w:rPr>
          <w:sz w:val="28"/>
          <w:szCs w:val="28"/>
        </w:rPr>
        <w:t xml:space="preserve"> Однако наступает момент, когда фланец упрочняется, а его размеры малы и сопротивление его уменьшается.</w:t>
      </w:r>
      <w:r w:rsidR="00D45A83" w:rsidRPr="00B16240">
        <w:rPr>
          <w:sz w:val="28"/>
          <w:szCs w:val="28"/>
        </w:rPr>
        <w:t xml:space="preserve"> В этот момент наступает максимум усилия. Как правило для глубокой вытяжки происходит полностью обхват заготовкой пуансона в радиусной части и матрицы в радиусной части.</w:t>
      </w:r>
    </w:p>
    <w:p w:rsidR="00D45A83" w:rsidRPr="00B16240" w:rsidRDefault="00D45A8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Последняя стадия характеризуется тем, что очаг пластической деформации имеет место не фланце и радиусе закругления. При этом сила падает, так как уменьшается сопротивление фланца. Сечение имеет меньше напряжение</w:t>
      </w:r>
      <w:r w:rsidR="00A47A1E" w:rsidRPr="00B16240">
        <w:rPr>
          <w:sz w:val="28"/>
          <w:szCs w:val="28"/>
        </w:rPr>
        <w:t xml:space="preserve">, </w:t>
      </w:r>
      <w:r w:rsidRPr="00B16240">
        <w:rPr>
          <w:sz w:val="28"/>
          <w:szCs w:val="28"/>
        </w:rPr>
        <w:t>и эта часть переходит в упругую область.</w:t>
      </w:r>
    </w:p>
    <w:p w:rsidR="00D45A83" w:rsidRPr="00B16240" w:rsidRDefault="00D45A8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Для небольших коэффициентов вытяжки возможно наличие упругих зон пластических деформаций в зоне дна.</w:t>
      </w:r>
    </w:p>
    <w:p w:rsidR="00924488" w:rsidRPr="00B16240" w:rsidRDefault="00D45A8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Рассмотрим случай глубокой вытяжки </w:t>
      </w:r>
      <w:r w:rsidR="00A47A1E" w:rsidRPr="00B16240">
        <w:rPr>
          <w:sz w:val="28"/>
          <w:szCs w:val="28"/>
        </w:rPr>
        <w:t>на второй стадии, именно на этой стадии наблюдаются большие усилия и деформации.</w:t>
      </w:r>
      <w:r w:rsidR="00EB0DED" w:rsidRPr="00B16240">
        <w:rPr>
          <w:sz w:val="28"/>
          <w:szCs w:val="28"/>
        </w:rPr>
        <w:t xml:space="preserve"> </w:t>
      </w: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22F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08" type="#_x0000_t75" style="width:369.75pt;height:168pt">
            <v:imagedata r:id="rId108" o:title=""/>
          </v:shape>
        </w:pict>
      </w:r>
    </w:p>
    <w:p w:rsidR="002D6B02" w:rsidRDefault="002D6B02" w:rsidP="002D6B02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Участок </w:t>
      </w:r>
      <w:r w:rsidRPr="00B16240">
        <w:rPr>
          <w:sz w:val="28"/>
          <w:szCs w:val="28"/>
          <w:lang w:val="en-US"/>
        </w:rPr>
        <w:t>ab</w:t>
      </w:r>
      <w:r w:rsidRPr="00B16240">
        <w:rPr>
          <w:sz w:val="28"/>
          <w:szCs w:val="28"/>
        </w:rPr>
        <w:t xml:space="preserve"> – характерный участок, который присущ вытяжке.</w:t>
      </w:r>
    </w:p>
    <w:p w:rsidR="00A47A1E" w:rsidRDefault="00A47A1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Участок</w: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  <w:lang w:val="en-US"/>
        </w:rPr>
        <w:t>bc</w:t>
      </w:r>
      <w:r w:rsidRPr="00B16240">
        <w:rPr>
          <w:sz w:val="28"/>
          <w:szCs w:val="28"/>
        </w:rPr>
        <w:t xml:space="preserve"> – участок радиусного закругления матрицы. На этом участке происходит утонение заготовки.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47A1E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sz w:val="28"/>
          <w:szCs w:val="28"/>
        </w:rPr>
        <w:pict>
          <v:shape id="_x0000_i1109" type="#_x0000_t75" style="width:369.75pt;height:168pt">
            <v:imagedata r:id="rId109" o:title=""/>
          </v:shape>
        </w:pict>
      </w:r>
    </w:p>
    <w:p w:rsidR="00A47A1E" w:rsidRDefault="00A47A1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Участок </w:t>
      </w:r>
      <w:r w:rsidRPr="00B16240">
        <w:rPr>
          <w:sz w:val="28"/>
          <w:szCs w:val="28"/>
          <w:lang w:val="en-US"/>
        </w:rPr>
        <w:t>cd</w:t>
      </w:r>
      <w:r w:rsidRPr="00B16240">
        <w:rPr>
          <w:sz w:val="28"/>
          <w:szCs w:val="28"/>
        </w:rPr>
        <w:t xml:space="preserve"> – цилиндрический участок.</w:t>
      </w: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47A1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10" type="#_x0000_t75" style="width:144.75pt;height:111pt">
            <v:imagedata r:id="rId110" o:title=""/>
          </v:shape>
        </w:pict>
      </w:r>
    </w:p>
    <w:p w:rsidR="00A47A1E" w:rsidRDefault="00A47A1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Участок </w:t>
      </w:r>
      <w:r w:rsidRPr="00B16240">
        <w:rPr>
          <w:sz w:val="28"/>
          <w:szCs w:val="28"/>
          <w:lang w:val="en-US"/>
        </w:rPr>
        <w:t>de</w:t>
      </w:r>
      <w:r w:rsidRPr="00B16240">
        <w:rPr>
          <w:sz w:val="28"/>
          <w:szCs w:val="28"/>
        </w:rPr>
        <w:t xml:space="preserve"> и </w:t>
      </w:r>
      <w:r w:rsidRPr="00B16240">
        <w:rPr>
          <w:sz w:val="28"/>
          <w:szCs w:val="28"/>
          <w:lang w:val="en-US"/>
        </w:rPr>
        <w:t>ef</w:t>
      </w:r>
      <w:r w:rsidRPr="00B16240">
        <w:rPr>
          <w:sz w:val="28"/>
          <w:szCs w:val="28"/>
        </w:rPr>
        <w:t xml:space="preserve"> – участки радиусных закруглений пуансона.</w:t>
      </w: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vertAlign w:val="subscript"/>
        </w:rPr>
      </w:pPr>
    </w:p>
    <w:p w:rsidR="00A47A1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11" type="#_x0000_t75" style="width:189.75pt;height:77.25pt">
            <v:imagedata r:id="rId111" o:title=""/>
          </v:shape>
        </w:pict>
      </w:r>
    </w:p>
    <w:p w:rsidR="00A47A1E" w:rsidRPr="00B16240" w:rsidRDefault="00A47A1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47A1E" w:rsidRPr="00B16240" w:rsidRDefault="00A47A1E" w:rsidP="005F0B0E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15" w:name="_Toc199133608"/>
      <w:bookmarkStart w:id="16" w:name="_Toc199181480"/>
      <w:r w:rsidRPr="00B16240">
        <w:rPr>
          <w:rFonts w:ascii="Times New Roman" w:hAnsi="Times New Roman" w:cs="Times New Roman"/>
        </w:rPr>
        <w:t>Определение напряжений и деформаций при вытяжке</w:t>
      </w:r>
      <w:bookmarkEnd w:id="15"/>
      <w:bookmarkEnd w:id="16"/>
    </w:p>
    <w:p w:rsidR="006C63C3" w:rsidRPr="00B16240" w:rsidRDefault="006C63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B2ED4" w:rsidRPr="00B16240" w:rsidRDefault="00A47A1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Наиболее просто определяются деформации и напряжения на кромке фланца</w:t>
      </w:r>
      <w:r w:rsidR="00DB2ED4" w:rsidRPr="00B16240">
        <w:rPr>
          <w:sz w:val="28"/>
          <w:szCs w:val="28"/>
        </w:rPr>
        <w:t>. На кромке фланца меридиональные напряжения</w:t>
      </w:r>
      <w:r w:rsidR="007A253F">
        <w:rPr>
          <w:sz w:val="28"/>
          <w:szCs w:val="28"/>
        </w:rPr>
        <w:t xml:space="preserve"> </w:t>
      </w:r>
      <w:r w:rsidR="00DB2ED4" w:rsidRPr="00B16240">
        <w:rPr>
          <w:sz w:val="28"/>
          <w:szCs w:val="28"/>
        </w:rPr>
        <w:t>приблизительно равны контактным</w:t>
      </w:r>
      <w:r w:rsidR="00647718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112" type="#_x0000_t75" style="width:65.25pt;height:18.75pt">
            <v:imagedata r:id="rId112" o:title=""/>
          </v:shape>
        </w:pict>
      </w:r>
      <w:r w:rsidR="00DB2ED4" w:rsidRPr="00B16240">
        <w:rPr>
          <w:sz w:val="28"/>
          <w:szCs w:val="28"/>
        </w:rPr>
        <w:t>.</w:t>
      </w:r>
    </w:p>
    <w:p w:rsidR="00DB2ED4" w:rsidRDefault="00DB2ED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То есть имеем схему линейного напряженного состояния</w:t>
      </w: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B2ED4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13" type="#_x0000_t75" style="width:33.75pt;height:18pt">
            <v:imagedata r:id="rId113" o:title=""/>
          </v:shape>
        </w:pict>
      </w:r>
      <w:r w:rsidR="00BA11BA" w:rsidRPr="00B16240">
        <w:rPr>
          <w:sz w:val="28"/>
          <w:szCs w:val="28"/>
        </w:rPr>
        <w:t xml:space="preserve">, </w:t>
      </w:r>
      <w:r>
        <w:rPr>
          <w:position w:val="-14"/>
          <w:sz w:val="28"/>
          <w:szCs w:val="28"/>
        </w:rPr>
        <w:pict>
          <v:shape id="_x0000_i1114" type="#_x0000_t75" style="width:78.75pt;height:18.75pt">
            <v:imagedata r:id="rId114" o:title=""/>
          </v:shape>
        </w:pict>
      </w:r>
      <w:r w:rsidR="00BA11BA" w:rsidRPr="00B16240">
        <w:rPr>
          <w:sz w:val="28"/>
          <w:szCs w:val="28"/>
        </w:rPr>
        <w:t xml:space="preserve"> , </w:t>
      </w:r>
      <w:r>
        <w:rPr>
          <w:position w:val="-14"/>
          <w:sz w:val="28"/>
          <w:szCs w:val="28"/>
        </w:rPr>
        <w:pict>
          <v:shape id="_x0000_i1115" type="#_x0000_t75" style="width:38.25pt;height:18.75pt">
            <v:imagedata r:id="rId115" o:title=""/>
          </v:shape>
        </w:pict>
      </w:r>
      <w:r w:rsidR="00DB2ED4" w:rsidRPr="00B16240">
        <w:rPr>
          <w:sz w:val="28"/>
          <w:szCs w:val="28"/>
        </w:rPr>
        <w:t xml:space="preserve"> (</w:t>
      </w:r>
      <w:r w:rsidR="006E0AB8" w:rsidRPr="00B16240">
        <w:rPr>
          <w:sz w:val="28"/>
          <w:szCs w:val="28"/>
        </w:rPr>
        <w:t>изотропное</w:t>
      </w:r>
      <w:r w:rsidR="00DB2ED4" w:rsidRPr="00B16240">
        <w:rPr>
          <w:sz w:val="28"/>
          <w:szCs w:val="28"/>
        </w:rPr>
        <w:t xml:space="preserve"> тело).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B2ED4" w:rsidRPr="00B16240" w:rsidRDefault="00DB2ED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Геометрически это можно представить следующим образом</w:t>
      </w:r>
      <w:r w:rsidR="00BA11BA" w:rsidRPr="00B16240">
        <w:rPr>
          <w:sz w:val="28"/>
          <w:szCs w:val="28"/>
        </w:rPr>
        <w:t>:</w:t>
      </w:r>
    </w:p>
    <w:p w:rsidR="00BA11BA" w:rsidRPr="00B16240" w:rsidRDefault="00BA11B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59" type="#_x0000_t75" style="position:absolute;left:0;text-align:left;margin-left:36pt;margin-top:7.45pt;width:142.8pt;height:234pt;z-index:251628032">
            <v:imagedata r:id="rId116" o:title=""/>
            <w10:wrap type="square"/>
          </v:shape>
        </w:pic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A11BA" w:rsidRDefault="00DB2ED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Зная длины до и после длину окружности заготовки и фланца детали </w:t>
      </w:r>
      <w:r w:rsidR="003F5157">
        <w:rPr>
          <w:position w:val="-12"/>
          <w:sz w:val="28"/>
          <w:szCs w:val="28"/>
        </w:rPr>
        <w:pict>
          <v:shape id="_x0000_i1116" type="#_x0000_t75" style="width:33.75pt;height:18pt">
            <v:imagedata r:id="rId117" o:title=""/>
          </v:shape>
        </w:pict>
      </w:r>
      <w:r w:rsidR="006E0AB8" w:rsidRPr="00B16240">
        <w:rPr>
          <w:sz w:val="28"/>
          <w:szCs w:val="28"/>
        </w:rPr>
        <w:t xml:space="preserve"> можно найти</w: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тангенциальные деформации</w:t>
      </w:r>
      <w:r w:rsidR="006E0AB8" w:rsidRPr="00B16240">
        <w:rPr>
          <w:sz w:val="28"/>
          <w:szCs w:val="28"/>
        </w:rPr>
        <w:t xml:space="preserve"> кромки.</w:t>
      </w:r>
      <w:r w:rsidR="00BA11BA" w:rsidRPr="00B16240">
        <w:rPr>
          <w:sz w:val="28"/>
          <w:szCs w:val="28"/>
        </w:rPr>
        <w:t xml:space="preserve"> </w:t>
      </w: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A11BA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17" type="#_x0000_t75" style="width:93.75pt;height:38.25pt">
            <v:imagedata r:id="rId118" o:title=""/>
          </v:shape>
        </w:pict>
      </w:r>
      <w:r w:rsidR="006E0AB8" w:rsidRPr="00B16240">
        <w:rPr>
          <w:sz w:val="28"/>
          <w:szCs w:val="28"/>
        </w:rPr>
        <w:t>,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47718" w:rsidRDefault="006E0AB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 небольших деформациях данное равенство выполняется с погрешностью 2-3%.</w:t>
      </w:r>
    </w:p>
    <w:p w:rsidR="006E0AB8" w:rsidRDefault="006E0AB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Таким образом тангенциальная деформация кромки</w:t>
      </w: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E0AB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18" type="#_x0000_t75" style="width:101.25pt;height:38.25pt">
            <v:imagedata r:id="rId119" o:title=""/>
          </v:shape>
        </w:pict>
      </w:r>
      <w:r w:rsidR="006E0AB8" w:rsidRPr="00B16240">
        <w:rPr>
          <w:sz w:val="28"/>
          <w:szCs w:val="28"/>
        </w:rPr>
        <w:t>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E0AB8" w:rsidRDefault="006E0AB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Для изотропного тела </w:t>
      </w:r>
      <w:r w:rsidR="003F5157">
        <w:rPr>
          <w:position w:val="-24"/>
          <w:sz w:val="28"/>
          <w:szCs w:val="28"/>
        </w:rPr>
        <w:pict>
          <v:shape id="_x0000_i1119" type="#_x0000_t75" style="width:83.25pt;height:30.75pt">
            <v:imagedata r:id="rId120" o:title=""/>
          </v:shape>
        </w:pict>
      </w:r>
      <w:r w:rsidR="00BA11BA" w:rsidRPr="00B16240">
        <w:rPr>
          <w:sz w:val="28"/>
          <w:szCs w:val="28"/>
        </w:rPr>
        <w:t>, тогда</w:t>
      </w:r>
    </w:p>
    <w:p w:rsidR="00647718" w:rsidRPr="00B16240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B0A5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20" type="#_x0000_t75" style="width:125.25pt;height:38.25pt">
            <v:imagedata r:id="rId121" o:title=""/>
          </v:shape>
        </w:pict>
      </w:r>
      <w:r w:rsidR="00BA11BA" w:rsidRPr="00B16240">
        <w:rPr>
          <w:sz w:val="28"/>
          <w:szCs w:val="28"/>
        </w:rPr>
        <w:t>,</w:t>
      </w:r>
    </w:p>
    <w:p w:rsidR="000B0A5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21" type="#_x0000_t75" style="width:84.75pt;height:38.25pt">
            <v:imagedata r:id="rId122" o:title=""/>
          </v:shape>
        </w:pict>
      </w:r>
      <w:r w:rsidR="00BA11BA" w:rsidRPr="00B16240">
        <w:rPr>
          <w:sz w:val="28"/>
          <w:szCs w:val="28"/>
        </w:rPr>
        <w:t>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A11BA" w:rsidRPr="00B16240" w:rsidRDefault="0081089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Толщина кромки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A11BA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22" type="#_x0000_t75" style="width:78pt;height:38.25pt">
            <v:imagedata r:id="rId123" o:title=""/>
          </v:shape>
        </w:pict>
      </w:r>
      <w:r w:rsidR="00810896" w:rsidRPr="00B16240">
        <w:rPr>
          <w:sz w:val="28"/>
          <w:szCs w:val="28"/>
        </w:rPr>
        <w:t>.</w:t>
      </w:r>
    </w:p>
    <w:p w:rsidR="00647718" w:rsidRDefault="006477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B0A56" w:rsidRPr="00B16240" w:rsidRDefault="000B0A5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Чем меньше наружный </w:t>
      </w:r>
      <w:r w:rsidR="003F5157">
        <w:rPr>
          <w:position w:val="-10"/>
          <w:sz w:val="28"/>
          <w:szCs w:val="28"/>
        </w:rPr>
        <w:pict>
          <v:shape id="_x0000_i1123" type="#_x0000_t75" style="width:18pt;height:17.25pt">
            <v:imagedata r:id="rId124" o:title=""/>
          </v:shape>
        </w:pict>
      </w:r>
      <w:r w:rsidRPr="00B16240">
        <w:rPr>
          <w:sz w:val="28"/>
          <w:szCs w:val="28"/>
        </w:rPr>
        <w:t>, тем толще кромка</w:t>
      </w:r>
      <w:r w:rsidR="00810896" w:rsidRPr="00B16240">
        <w:rPr>
          <w:sz w:val="28"/>
          <w:szCs w:val="28"/>
        </w:rPr>
        <w:t>.</w:t>
      </w:r>
    </w:p>
    <w:p w:rsidR="00951F0F" w:rsidRDefault="000B0A5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Максимальная толщина </w:t>
      </w:r>
      <w:r w:rsidR="00810896" w:rsidRPr="00B16240">
        <w:rPr>
          <w:sz w:val="28"/>
          <w:szCs w:val="28"/>
        </w:rPr>
        <w:t>кромки</w:t>
      </w:r>
      <w:r w:rsidRPr="00B16240">
        <w:rPr>
          <w:sz w:val="28"/>
          <w:szCs w:val="28"/>
        </w:rPr>
        <w:t xml:space="preserve"> детали определяется как 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24" type="#_x0000_t75" style="width:89.25pt;height:39pt">
            <v:imagedata r:id="rId125" o:title=""/>
          </v:shape>
        </w:pict>
      </w:r>
      <w:r w:rsidR="000B0A56" w:rsidRPr="00B16240">
        <w:rPr>
          <w:sz w:val="28"/>
          <w:szCs w:val="28"/>
        </w:rPr>
        <w:t xml:space="preserve">, 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B0A56" w:rsidRPr="00B16240" w:rsidRDefault="000B0A5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4"/>
          <w:sz w:val="28"/>
          <w:szCs w:val="28"/>
        </w:rPr>
        <w:pict>
          <v:shape id="_x0000_i1125" type="#_x0000_t75" style="width:14.25pt;height:18.75pt">
            <v:imagedata r:id="rId126" o:title=""/>
          </v:shape>
        </w:pict>
      </w:r>
      <w:r w:rsidRPr="00B16240">
        <w:rPr>
          <w:sz w:val="28"/>
          <w:szCs w:val="28"/>
        </w:rPr>
        <w:t xml:space="preserve"> – радиус детали.</w:t>
      </w:r>
    </w:p>
    <w:p w:rsidR="000769B4" w:rsidRPr="00B16240" w:rsidRDefault="000769B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Нас интересует в основном</w:t>
      </w:r>
    </w:p>
    <w:p w:rsidR="000769B4" w:rsidRPr="00B16240" w:rsidRDefault="000769B4" w:rsidP="005F0B0E">
      <w:pPr>
        <w:numPr>
          <w:ilvl w:val="0"/>
          <w:numId w:val="6"/>
        </w:numPr>
        <w:tabs>
          <w:tab w:val="clear" w:pos="720"/>
          <w:tab w:val="left" w:pos="1080"/>
          <w:tab w:val="num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усилие процесса</w:t>
      </w:r>
      <w:r w:rsidR="00BA11BA" w:rsidRPr="00B16240">
        <w:rPr>
          <w:sz w:val="28"/>
          <w:szCs w:val="28"/>
        </w:rPr>
        <w:t>,</w:t>
      </w:r>
    </w:p>
    <w:p w:rsidR="000769B4" w:rsidRPr="00B16240" w:rsidRDefault="000769B4" w:rsidP="005F0B0E">
      <w:pPr>
        <w:numPr>
          <w:ilvl w:val="0"/>
          <w:numId w:val="6"/>
        </w:numPr>
        <w:tabs>
          <w:tab w:val="clear" w:pos="720"/>
          <w:tab w:val="left" w:pos="1080"/>
          <w:tab w:val="num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геометрические размеры оснастки</w:t>
      </w:r>
      <w:r w:rsidR="00BA11BA" w:rsidRPr="00B16240">
        <w:rPr>
          <w:sz w:val="28"/>
          <w:szCs w:val="28"/>
        </w:rPr>
        <w:t>,</w:t>
      </w:r>
    </w:p>
    <w:p w:rsidR="000769B4" w:rsidRPr="00B16240" w:rsidRDefault="000769B4" w:rsidP="005F0B0E">
      <w:pPr>
        <w:numPr>
          <w:ilvl w:val="0"/>
          <w:numId w:val="6"/>
        </w:numPr>
        <w:tabs>
          <w:tab w:val="clear" w:pos="720"/>
          <w:tab w:val="left" w:pos="1080"/>
          <w:tab w:val="num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величина утонения и утолщения заготовки</w:t>
      </w:r>
      <w:r w:rsidR="00BA11BA" w:rsidRPr="00B16240">
        <w:rPr>
          <w:sz w:val="28"/>
          <w:szCs w:val="28"/>
        </w:rPr>
        <w:t>.</w:t>
      </w:r>
    </w:p>
    <w:p w:rsidR="000769B4" w:rsidRPr="00B16240" w:rsidRDefault="009C318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Чтобы определить максимальную величину утонения следует предположить, что наибольшее напряжение и наибольшее утонение находятся в зоне границы радиусной и цилиндрической части. Это объясняется тем, что в этой зоне действуют наибольшие растягивающие напряжения от сопротивления участка фланца заготовки и радиусного участка.</w:t>
      </w:r>
    </w:p>
    <w:p w:rsidR="009C318D" w:rsidRPr="00B16240" w:rsidRDefault="009C318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 радиусной части заготовки напряжения уменьшаются за</w:t>
      </w:r>
      <w:r w:rsidR="003A5E7C" w:rsidRPr="00B16240">
        <w:rPr>
          <w:sz w:val="28"/>
          <w:szCs w:val="28"/>
        </w:rPr>
        <w:t xml:space="preserve"> счет активных сил трения на пуа</w:t>
      </w:r>
      <w:r w:rsidRPr="00B16240">
        <w:rPr>
          <w:sz w:val="28"/>
          <w:szCs w:val="28"/>
        </w:rPr>
        <w:t xml:space="preserve">нсоне и напряжений от изгиба. </w:t>
      </w:r>
    </w:p>
    <w:p w:rsidR="0017149E" w:rsidRPr="00B16240" w:rsidRDefault="0017149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60" type="#_x0000_t75" style="position:absolute;left:0;text-align:left;margin-left:36pt;margin-top:17.55pt;width:96.75pt;height:162.75pt;z-index:251629056">
            <v:imagedata r:id="rId127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64E20" w:rsidRPr="00B16240" w:rsidRDefault="009C318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 случае, если поверхность радиусной части</w:t>
      </w:r>
      <w:r w:rsidR="003A5E7C" w:rsidRPr="00B16240">
        <w:rPr>
          <w:sz w:val="28"/>
          <w:szCs w:val="28"/>
        </w:rPr>
        <w:t xml:space="preserve"> заготовки сильно отполирована, попала на нее смазка, максимальные напряжения переходят из цилиндрической</w:t>
      </w:r>
      <w:r w:rsidR="007A253F">
        <w:rPr>
          <w:sz w:val="28"/>
          <w:szCs w:val="28"/>
        </w:rPr>
        <w:t xml:space="preserve"> </w:t>
      </w:r>
      <w:r w:rsidR="003A5E7C" w:rsidRPr="00B16240">
        <w:rPr>
          <w:sz w:val="28"/>
          <w:szCs w:val="28"/>
        </w:rPr>
        <w:t xml:space="preserve">части в радиусную. </w:t>
      </w:r>
    </w:p>
    <w:p w:rsidR="009C318D" w:rsidRPr="00B16240" w:rsidRDefault="0017149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</w:t>
      </w:r>
      <w:r w:rsidR="003A5E7C" w:rsidRPr="00B16240">
        <w:rPr>
          <w:sz w:val="28"/>
          <w:szCs w:val="28"/>
        </w:rPr>
        <w:t>о мере вытяжки это опасное сечение получает наибольшую величину утонения на стадиях, не достигших величины максимального усилия, и затем, переходит на цилиндрическую поверхность. В дальнейшем происходит обрыв дна при меньших значениях величин усилия</w:t>
      </w:r>
      <w:r w:rsidR="007A253F">
        <w:rPr>
          <w:sz w:val="28"/>
          <w:szCs w:val="28"/>
        </w:rPr>
        <w:t xml:space="preserve"> </w:t>
      </w:r>
      <w:r w:rsidR="003A5E7C" w:rsidRPr="00B16240">
        <w:rPr>
          <w:sz w:val="28"/>
          <w:szCs w:val="28"/>
        </w:rPr>
        <w:t>в случае, если обработка поверхности радиусной части пуансона отлична от полировки. Надо стремится к тому, чтобы смазка в радиусной части не попадала на пуансон. Считают, что схема напряженного состояния – линейная.</w:t>
      </w:r>
      <w:r w:rsidR="009C318D" w:rsidRPr="00B16240">
        <w:rPr>
          <w:sz w:val="28"/>
          <w:szCs w:val="28"/>
        </w:rPr>
        <w:t xml:space="preserve"> </w:t>
      </w:r>
    </w:p>
    <w:p w:rsidR="00176BB3" w:rsidRPr="00B16240" w:rsidRDefault="0017149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Используем</w:t>
      </w:r>
      <w:r w:rsidR="00176BB3" w:rsidRPr="00B16240">
        <w:rPr>
          <w:sz w:val="28"/>
          <w:szCs w:val="28"/>
        </w:rPr>
        <w:t xml:space="preserve"> уравнение кривой упрочнения степенного вида</w:t>
      </w:r>
      <w:r w:rsidRPr="00B16240">
        <w:rPr>
          <w:sz w:val="28"/>
          <w:szCs w:val="28"/>
        </w:rPr>
        <w:t>: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76BB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26" type="#_x0000_t75" style="width:53.25pt;height:18.75pt">
            <v:imagedata r:id="rId128" o:title=""/>
          </v:shape>
        </w:pict>
      </w:r>
      <w:r w:rsidR="005E1D6B" w:rsidRPr="00B16240">
        <w:rPr>
          <w:sz w:val="28"/>
          <w:szCs w:val="28"/>
        </w:rPr>
        <w:t>,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E0AB8" w:rsidRPr="00B16240" w:rsidRDefault="005E1D6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2"/>
          <w:sz w:val="28"/>
          <w:szCs w:val="28"/>
        </w:rPr>
        <w:pict>
          <v:shape id="_x0000_i1127" type="#_x0000_t75" style="width:14.25pt;height:18pt">
            <v:imagedata r:id="rId129" o:title=""/>
          </v:shape>
        </w:pict>
      </w:r>
      <w:r w:rsidRPr="00B16240">
        <w:rPr>
          <w:sz w:val="28"/>
          <w:szCs w:val="28"/>
        </w:rPr>
        <w:t xml:space="preserve">, </w:t>
      </w:r>
      <w:r w:rsidR="003F5157">
        <w:rPr>
          <w:position w:val="-12"/>
          <w:sz w:val="28"/>
          <w:szCs w:val="28"/>
        </w:rPr>
        <w:pict>
          <v:shape id="_x0000_i1128" type="#_x0000_t75" style="width:14.25pt;height:18.75pt">
            <v:imagedata r:id="rId130" o:title=""/>
          </v:shape>
        </w:pict>
      </w:r>
      <w:r w:rsidRPr="00B16240">
        <w:rPr>
          <w:sz w:val="28"/>
          <w:szCs w:val="28"/>
        </w:rPr>
        <w:t xml:space="preserve"> – интенсивности напряжений и деформаций</w:t>
      </w:r>
    </w:p>
    <w:p w:rsidR="005E1D6B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"/>
          <w:sz w:val="28"/>
          <w:szCs w:val="28"/>
        </w:rPr>
        <w:pict>
          <v:shape id="_x0000_i1129" type="#_x0000_t75" style="width:12pt;height:12.75pt">
            <v:imagedata r:id="rId131" o:title=""/>
          </v:shape>
        </w:pict>
      </w:r>
      <w:r w:rsidR="005E1D6B" w:rsidRPr="00B16240"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pict>
          <v:shape id="_x0000_i1130" type="#_x0000_t75" style="width:9.75pt;height:11.25pt">
            <v:imagedata r:id="rId132" o:title=""/>
          </v:shape>
        </w:pict>
      </w:r>
      <w:r w:rsidR="005E1D6B" w:rsidRPr="00B16240">
        <w:rPr>
          <w:sz w:val="28"/>
          <w:szCs w:val="28"/>
        </w:rPr>
        <w:t xml:space="preserve"> – константы механических свойств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E1D6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31" type="#_x0000_t75" style="width:86.25pt;height:35.25pt">
            <v:imagedata r:id="rId133" o:title=""/>
          </v:shape>
        </w:pict>
      </w:r>
      <w:r w:rsidR="005E1D6B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pict>
          <v:shape id="_x0000_i1132" type="#_x0000_t75" style="width:33.75pt;height:17.25pt">
            <v:imagedata r:id="rId47" o:title=""/>
          </v:shape>
        </w:pict>
      </w:r>
      <w:r w:rsidR="005E1D6B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30"/>
          <w:sz w:val="28"/>
          <w:szCs w:val="28"/>
        </w:rPr>
        <w:pict>
          <v:shape id="_x0000_i1133" type="#_x0000_t75" style="width:60.75pt;height:35.25pt">
            <v:imagedata r:id="rId134" o:title=""/>
          </v:shape>
        </w:pict>
      </w:r>
      <w:r w:rsidR="005E1D6B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E1D6B" w:rsidRPr="00B16240" w:rsidRDefault="005E1D6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Для линейной схемы напряженного состояния интенсивность напряжений равна </w:t>
      </w:r>
      <w:r w:rsidR="003F5157">
        <w:rPr>
          <w:position w:val="-14"/>
          <w:sz w:val="28"/>
          <w:szCs w:val="28"/>
        </w:rPr>
        <w:pict>
          <v:shape id="_x0000_i1134" type="#_x0000_t75" style="width:17.25pt;height:18.75pt">
            <v:imagedata r:id="rId135" o:title="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E1D6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35" type="#_x0000_t75" style="width:41.25pt;height:18.75pt">
            <v:imagedata r:id="rId136" o:title=""/>
          </v:shape>
        </w:pict>
      </w:r>
      <w:r w:rsidR="007A253F">
        <w:rPr>
          <w:sz w:val="28"/>
          <w:szCs w:val="28"/>
        </w:rPr>
        <w:t xml:space="preserve"> </w:t>
      </w:r>
      <w:r w:rsidR="005E1D6B" w:rsidRPr="00B16240">
        <w:rPr>
          <w:sz w:val="28"/>
          <w:szCs w:val="28"/>
        </w:rPr>
        <w:t>и</w:t>
      </w:r>
      <w:r w:rsidR="007A253F"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pict>
          <v:shape id="_x0000_i1136" type="#_x0000_t75" style="width:35.25pt;height:18pt">
            <v:imagedata r:id="rId137" o:title=""/>
          </v:shape>
        </w:pict>
      </w:r>
      <w:r w:rsidR="007A253F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137" type="#_x0000_t75" style="width:15pt;height:12pt">
            <v:imagedata r:id="rId138" o:title=""/>
          </v:shape>
        </w:pict>
      </w:r>
      <w:r w:rsidR="007A253F"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pict>
          <v:shape id="_x0000_i1138" type="#_x0000_t75" style="width:36.75pt;height:18pt">
            <v:imagedata r:id="rId139" o:title=""/>
          </v:shape>
        </w:pict>
      </w:r>
    </w:p>
    <w:p w:rsidR="0017149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39" type="#_x0000_t75" style="width:69.75pt;height:20.25pt">
            <v:imagedata r:id="rId140" o:title=""/>
          </v:shape>
        </w:pict>
      </w:r>
    </w:p>
    <w:p w:rsidR="00686D2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40" type="#_x0000_t75" style="width:83.25pt;height:45pt">
            <v:imagedata r:id="rId141" o:title=""/>
          </v:shape>
        </w:pict>
      </w:r>
    </w:p>
    <w:p w:rsidR="00686D2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6"/>
          <w:sz w:val="28"/>
          <w:szCs w:val="28"/>
        </w:rPr>
        <w:pict>
          <v:shape id="_x0000_i1141" type="#_x0000_t75" style="width:141pt;height:51.75pt">
            <v:imagedata r:id="rId142" o:title=""/>
          </v:shape>
        </w:pict>
      </w:r>
    </w:p>
    <w:p w:rsidR="00686D2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42" type="#_x0000_t75" style="width:119.25pt;height:32.25pt">
            <v:imagedata r:id="rId143" o:title=""/>
          </v:shape>
        </w:pict>
      </w:r>
    </w:p>
    <w:p w:rsidR="00704D2A" w:rsidRPr="00B16240" w:rsidRDefault="00704D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04D2A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61" type="#_x0000_t75" style="position:absolute;left:0;text-align:left;margin-left:36pt;margin-top:.95pt;width:108.75pt;height:121.5pt;z-index:251630080">
            <v:imagedata r:id="rId144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04D2A" w:rsidRPr="00B16240" w:rsidRDefault="00704D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Из условия постоянства объема </w:t>
      </w:r>
      <w:r w:rsidR="003F5157">
        <w:rPr>
          <w:position w:val="-14"/>
          <w:sz w:val="28"/>
          <w:szCs w:val="28"/>
        </w:rPr>
        <w:pict>
          <v:shape id="_x0000_i1143" type="#_x0000_t75" style="width:41.25pt;height:18.75pt">
            <v:imagedata r:id="rId145" o:title=""/>
          </v:shape>
        </w:pict>
      </w:r>
      <w:r w:rsidRPr="00B16240">
        <w:rPr>
          <w:sz w:val="28"/>
          <w:szCs w:val="28"/>
        </w:rPr>
        <w:t>, не учитывая величину упругой деформации</w:t>
      </w:r>
      <w:r w:rsidR="00951F0F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144" type="#_x0000_t75" style="width:84pt;height:20.25pt">
            <v:imagedata r:id="rId146" o:title=""/>
          </v:shape>
        </w:pict>
      </w:r>
      <w:r w:rsidRPr="00B16240">
        <w:rPr>
          <w:sz w:val="28"/>
          <w:szCs w:val="28"/>
        </w:rPr>
        <w:t xml:space="preserve">, где </w:t>
      </w:r>
      <w:r w:rsidR="003F5157">
        <w:rPr>
          <w:position w:val="-14"/>
          <w:sz w:val="28"/>
          <w:szCs w:val="28"/>
        </w:rPr>
        <w:pict>
          <v:shape id="_x0000_i1145" type="#_x0000_t75" style="width:17.25pt;height:20.25pt">
            <v:imagedata r:id="rId147" o:title=""/>
          </v:shape>
        </w:pict>
      </w:r>
      <w:r w:rsidRPr="00B16240">
        <w:rPr>
          <w:sz w:val="28"/>
          <w:szCs w:val="28"/>
        </w:rPr>
        <w:t xml:space="preserve"> – толщина детали по средней поверхности (</w:t>
      </w:r>
      <w:r w:rsidR="003F5157">
        <w:rPr>
          <w:position w:val="-14"/>
          <w:sz w:val="28"/>
          <w:szCs w:val="28"/>
        </w:rPr>
        <w:pict>
          <v:shape id="_x0000_i1146" type="#_x0000_t75" style="width:42.75pt;height:20.25pt">
            <v:imagedata r:id="rId148" o:title=""/>
          </v:shape>
        </w:pict>
      </w:r>
      <w:r w:rsidRPr="00B16240">
        <w:rPr>
          <w:sz w:val="28"/>
          <w:szCs w:val="28"/>
        </w:rPr>
        <w:t xml:space="preserve">), получаем </w:t>
      </w:r>
      <w:r w:rsidRPr="00B16240">
        <w:rPr>
          <w:b/>
          <w:sz w:val="28"/>
          <w:szCs w:val="28"/>
        </w:rPr>
        <w:t>условие равенства площадей при вытяжке</w:t>
      </w:r>
      <w:r w:rsidRPr="00B16240">
        <w:rPr>
          <w:sz w:val="28"/>
          <w:szCs w:val="28"/>
        </w:rPr>
        <w:t>:</w:t>
      </w:r>
      <w:r w:rsidR="00951F0F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147" type="#_x0000_t75" style="width:42.75pt;height:18.75pt">
            <v:imagedata r:id="rId149" o:title=""/>
          </v:shape>
        </w:pict>
      </w:r>
      <w:r w:rsidRPr="00B16240">
        <w:rPr>
          <w:sz w:val="28"/>
          <w:szCs w:val="28"/>
        </w:rPr>
        <w:t>.</w:t>
      </w:r>
    </w:p>
    <w:p w:rsidR="00704D2A" w:rsidRPr="00B16240" w:rsidRDefault="00704D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Условие равенства площадей детали и заготовки положено в основу определения деформаций при вытяжке любого элемента.</w:t>
      </w:r>
    </w:p>
    <w:p w:rsidR="00F805AE" w:rsidRPr="00B16240" w:rsidRDefault="00704D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Для </w:t>
      </w:r>
      <w:r w:rsidRPr="00B16240">
        <w:rPr>
          <w:b/>
          <w:sz w:val="28"/>
          <w:szCs w:val="28"/>
        </w:rPr>
        <w:t>осесимметричной вытяжки</w:t>
      </w:r>
      <w:r w:rsidRPr="00B16240">
        <w:rPr>
          <w:sz w:val="28"/>
          <w:szCs w:val="28"/>
        </w:rPr>
        <w:t xml:space="preserve"> этот элемент является кольцевым. </w:t>
      </w:r>
    </w:p>
    <w:p w:rsidR="00F805AE" w:rsidRPr="00B16240" w:rsidRDefault="00704D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Так как нас </w:t>
      </w:r>
      <w:r w:rsidR="00F805AE" w:rsidRPr="00B16240">
        <w:rPr>
          <w:sz w:val="28"/>
          <w:szCs w:val="28"/>
        </w:rPr>
        <w:t>интересует усилие процесса вытяжки, предельный коэффициент, то следует определить величины деформаций для фланцевой части.</w:t>
      </w:r>
    </w:p>
    <w:p w:rsidR="00F805AE" w:rsidRPr="00B16240" w:rsidRDefault="00F805A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Схема к определению деформаций во фланце при осесимметричной вытяжке.</w:t>
      </w:r>
    </w:p>
    <w:p w:rsidR="009F6E1F" w:rsidRDefault="009F6E1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62" type="#_x0000_t75" style="position:absolute;left:0;text-align:left;margin-left:36pt;margin-top:17.1pt;width:207pt;height:191.2pt;z-index:251631104">
            <v:imagedata r:id="rId150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E1D6B" w:rsidRPr="00B16240" w:rsidRDefault="00F805A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Выделим на фланце бесконечно малый элемент двумя плоскостями, проходящими через ось детали, перпендикулярно к площади фланца и образующие между собой </w:t>
      </w:r>
      <w:r w:rsidR="003F5157">
        <w:rPr>
          <w:position w:val="-6"/>
          <w:sz w:val="28"/>
          <w:szCs w:val="28"/>
        </w:rPr>
        <w:pict>
          <v:shape id="_x0000_i1148" type="#_x0000_t75" style="width:27pt;height:14.25pt">
            <v:imagedata r:id="rId151" o:title=""/>
          </v:shape>
        </w:pict>
      </w:r>
      <w:r w:rsidRPr="00B16240">
        <w:rPr>
          <w:sz w:val="28"/>
          <w:szCs w:val="28"/>
        </w:rPr>
        <w:t xml:space="preserve">. </w:t>
      </w:r>
    </w:p>
    <w:p w:rsidR="00F805AE" w:rsidRPr="00B16240" w:rsidRDefault="00F805A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Если хотя бы один из размеров элемента имеет бесконечно малый размер, то элемент является бесконечно малым. </w:t>
      </w:r>
    </w:p>
    <w:p w:rsidR="00F805AE" w:rsidRPr="00B16240" w:rsidRDefault="00F805A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 другой стороны этот элемент</w:t>
      </w:r>
      <w:r w:rsidR="009F6E1F" w:rsidRPr="00B16240">
        <w:rPr>
          <w:sz w:val="28"/>
          <w:szCs w:val="28"/>
        </w:rPr>
        <w:t xml:space="preserve"> образован двумя концентрическими окружностями, имеющими центр на оси симметрии и имеющие радиуса </w:t>
      </w:r>
      <w:r w:rsidR="003F5157">
        <w:rPr>
          <w:position w:val="-12"/>
          <w:sz w:val="28"/>
          <w:szCs w:val="28"/>
        </w:rPr>
        <w:pict>
          <v:shape id="_x0000_i1149" type="#_x0000_t75" style="width:15.75pt;height:18pt">
            <v:imagedata r:id="rId152" o:title=""/>
          </v:shape>
        </w:pict>
      </w:r>
      <w:r w:rsidR="009F6E1F" w:rsidRPr="00B16240">
        <w:rPr>
          <w:sz w:val="28"/>
          <w:szCs w:val="28"/>
        </w:rPr>
        <w:t xml:space="preserve"> и </w:t>
      </w:r>
      <w:r w:rsidR="003F5157">
        <w:rPr>
          <w:position w:val="-4"/>
          <w:sz w:val="28"/>
          <w:szCs w:val="28"/>
        </w:rPr>
        <w:pict>
          <v:shape id="_x0000_i1150" type="#_x0000_t75" style="width:9pt;height:9.75pt">
            <v:imagedata r:id="rId153" o:title=""/>
          </v:shape>
        </w:pict>
      </w:r>
      <w:r w:rsidR="009F6E1F" w:rsidRPr="00B16240">
        <w:rPr>
          <w:sz w:val="28"/>
          <w:szCs w:val="28"/>
        </w:rPr>
        <w:t xml:space="preserve">. Получили элемент </w:t>
      </w:r>
      <w:r w:rsidR="009F6E1F" w:rsidRPr="00B16240">
        <w:rPr>
          <w:sz w:val="28"/>
          <w:szCs w:val="28"/>
          <w:lang w:val="en-US"/>
        </w:rPr>
        <w:t>abcd</w:t>
      </w:r>
      <w:r w:rsidR="009F6E1F" w:rsidRPr="00B16240">
        <w:rPr>
          <w:sz w:val="28"/>
          <w:szCs w:val="28"/>
        </w:rPr>
        <w:t xml:space="preserve">. Рассмотрим стадию вытяжки, когда этот элемент находится в положении, ограниченном радиусами </w:t>
      </w:r>
      <w:r w:rsidR="003F5157">
        <w:rPr>
          <w:position w:val="-10"/>
          <w:sz w:val="28"/>
          <w:szCs w:val="28"/>
        </w:rPr>
        <w:pict>
          <v:shape id="_x0000_i1151" type="#_x0000_t75" style="width:18pt;height:17.25pt">
            <v:imagedata r:id="rId154" o:title=""/>
          </v:shape>
        </w:pict>
      </w:r>
      <w:r w:rsidR="009F6E1F" w:rsidRPr="00B16240">
        <w:rPr>
          <w:sz w:val="28"/>
          <w:szCs w:val="28"/>
        </w:rPr>
        <w:t xml:space="preserve"> и </w:t>
      </w:r>
      <w:r w:rsidR="003F5157">
        <w:rPr>
          <w:position w:val="-10"/>
          <w:sz w:val="28"/>
          <w:szCs w:val="28"/>
        </w:rPr>
        <w:pict>
          <v:shape id="_x0000_i1152" type="#_x0000_t75" style="width:12pt;height:12.75pt">
            <v:imagedata r:id="rId155" o:title=""/>
          </v:shape>
        </w:pict>
      </w:r>
      <w:r w:rsidR="009F6E1F" w:rsidRPr="00B16240">
        <w:rPr>
          <w:sz w:val="28"/>
          <w:szCs w:val="28"/>
        </w:rPr>
        <w:t>.</w:t>
      </w:r>
    </w:p>
    <w:p w:rsidR="009F6E1F" w:rsidRDefault="009A2E2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Деформация любых тангенциальных точек определяется, если мы знаем длину до и после деформацию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A2E2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53" type="#_x0000_t75" style="width:180.75pt;height:38.25pt">
            <v:imagedata r:id="rId156" o:title=""/>
          </v:shape>
        </w:pict>
      </w:r>
      <w:r w:rsidR="009A2E2F" w:rsidRPr="00B16240">
        <w:rPr>
          <w:sz w:val="28"/>
          <w:szCs w:val="28"/>
        </w:rPr>
        <w:t>,</w:t>
      </w:r>
    </w:p>
    <w:p w:rsidR="009A2E2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54" type="#_x0000_t75" style="width:98.25pt;height:38.25pt">
            <v:imagedata r:id="rId157" o:title=""/>
          </v:shape>
        </w:pict>
      </w:r>
      <w:r w:rsidR="009A2E2F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A2E2F" w:rsidRPr="00B16240" w:rsidRDefault="009A2E2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Длина </w:t>
      </w:r>
      <w:r w:rsidR="003F5157">
        <w:rPr>
          <w:position w:val="-14"/>
          <w:sz w:val="28"/>
          <w:szCs w:val="28"/>
        </w:rPr>
        <w:pict>
          <v:shape id="_x0000_i1155" type="#_x0000_t75" style="width:21.75pt;height:18.75pt">
            <v:imagedata r:id="rId158" o:title=""/>
          </v:shape>
        </w:pic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 xml:space="preserve">задается </w:t>
      </w:r>
      <w:r w:rsidR="003F5157">
        <w:rPr>
          <w:position w:val="-14"/>
          <w:sz w:val="28"/>
          <w:szCs w:val="28"/>
        </w:rPr>
        <w:pict>
          <v:shape id="_x0000_i1156" type="#_x0000_t75" style="width:65.25pt;height:18.75pt">
            <v:imagedata r:id="rId159" o:title=""/>
          </v:shape>
        </w:pict>
      </w:r>
      <w:r w:rsidRPr="00B16240">
        <w:rPr>
          <w:sz w:val="28"/>
          <w:szCs w:val="28"/>
        </w:rPr>
        <w:t>.</w:t>
      </w:r>
    </w:p>
    <w:p w:rsidR="009A2E2F" w:rsidRPr="00B16240" w:rsidRDefault="009A2E2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Длина исходного состояния этого элемента </w:t>
      </w:r>
      <w:r w:rsidR="003F5157">
        <w:rPr>
          <w:position w:val="-12"/>
          <w:sz w:val="28"/>
          <w:szCs w:val="28"/>
        </w:rPr>
        <w:pict>
          <v:shape id="_x0000_i1157" type="#_x0000_t75" style="width:54pt;height:18pt">
            <v:imagedata r:id="rId160" o:title=""/>
          </v:shape>
        </w:pict>
      </w:r>
      <w:r w:rsidRPr="00B16240">
        <w:rPr>
          <w:sz w:val="28"/>
          <w:szCs w:val="28"/>
        </w:rPr>
        <w:t>.</w:t>
      </w:r>
    </w:p>
    <w:p w:rsidR="009A2E2F" w:rsidRPr="00B16240" w:rsidRDefault="009A2E2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Находим величину тангенциальной деформации любого элемента с координатой </w:t>
      </w:r>
      <w:r w:rsidR="003F5157">
        <w:rPr>
          <w:position w:val="-10"/>
          <w:sz w:val="28"/>
          <w:szCs w:val="28"/>
        </w:rPr>
        <w:pict>
          <v:shape id="_x0000_i1158" type="#_x0000_t75" style="width:12pt;height:12.75pt">
            <v:imagedata r:id="rId161" o:title=""/>
          </v:shape>
        </w:pict>
      </w:r>
      <w:r w:rsidRPr="00B16240">
        <w:rPr>
          <w:sz w:val="28"/>
          <w:szCs w:val="28"/>
        </w:rPr>
        <w:t>, если известна длина этого элемента до деформации или известны его координаты.</w:t>
      </w:r>
    </w:p>
    <w:p w:rsidR="009A2E2F" w:rsidRPr="00B16240" w:rsidRDefault="009A2E2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Если известна зависимость </w:t>
      </w:r>
      <w:r w:rsidR="003F5157">
        <w:rPr>
          <w:position w:val="-10"/>
          <w:sz w:val="28"/>
          <w:szCs w:val="28"/>
        </w:rPr>
        <w:pict>
          <v:shape id="_x0000_i1159" type="#_x0000_t75" style="width:47.25pt;height:15.75pt">
            <v:imagedata r:id="rId162" o:title=""/>
          </v:shape>
        </w:pict>
      </w:r>
      <w:r w:rsidRPr="00B16240">
        <w:rPr>
          <w:sz w:val="28"/>
          <w:szCs w:val="28"/>
        </w:rPr>
        <w:t xml:space="preserve">, то </w:t>
      </w:r>
      <w:r w:rsidR="00D52611" w:rsidRPr="00B16240">
        <w:rPr>
          <w:sz w:val="28"/>
          <w:szCs w:val="28"/>
        </w:rPr>
        <w:t xml:space="preserve">мы получаем величину деформации </w:t>
      </w:r>
      <w:r w:rsidR="003F5157">
        <w:rPr>
          <w:position w:val="-12"/>
          <w:sz w:val="28"/>
          <w:szCs w:val="28"/>
        </w:rPr>
        <w:pict>
          <v:shape id="_x0000_i1160" type="#_x0000_t75" style="width:12.75pt;height:18pt">
            <v:imagedata r:id="rId163" o:title=""/>
          </v:shape>
        </w:pict>
      </w:r>
      <w:r w:rsidR="00D52611" w:rsidRPr="00B16240">
        <w:rPr>
          <w:sz w:val="28"/>
          <w:szCs w:val="28"/>
        </w:rPr>
        <w:t xml:space="preserve"> от независимой координаты </w:t>
      </w:r>
      <w:r w:rsidR="003F5157">
        <w:rPr>
          <w:position w:val="-10"/>
          <w:sz w:val="28"/>
          <w:szCs w:val="28"/>
        </w:rPr>
        <w:pict>
          <v:shape id="_x0000_i1161" type="#_x0000_t75" style="width:12pt;height:12.75pt">
            <v:imagedata r:id="rId161" o:title=""/>
          </v:shape>
        </w:pict>
      </w:r>
      <w:r w:rsidR="00D52611" w:rsidRPr="00B16240">
        <w:rPr>
          <w:sz w:val="28"/>
          <w:szCs w:val="28"/>
        </w:rPr>
        <w:t>.</w:t>
      </w:r>
    </w:p>
    <w:p w:rsidR="00D52611" w:rsidRPr="00B16240" w:rsidRDefault="00D526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Связь между </w:t>
      </w:r>
      <w:r w:rsidR="003F5157">
        <w:rPr>
          <w:position w:val="-4"/>
          <w:sz w:val="28"/>
          <w:szCs w:val="28"/>
        </w:rPr>
        <w:pict>
          <v:shape id="_x0000_i1162" type="#_x0000_t75" style="width:9pt;height:9.75pt">
            <v:imagedata r:id="rId164" o:title=""/>
          </v:shape>
        </w:pict>
      </w:r>
      <w:r w:rsidRPr="00B16240">
        <w:rPr>
          <w:sz w:val="28"/>
          <w:szCs w:val="28"/>
        </w:rPr>
        <w:t xml:space="preserve"> и </w:t>
      </w:r>
      <w:r w:rsidR="003F5157">
        <w:rPr>
          <w:position w:val="-10"/>
          <w:sz w:val="28"/>
          <w:szCs w:val="28"/>
        </w:rPr>
        <w:pict>
          <v:shape id="_x0000_i1163" type="#_x0000_t75" style="width:12pt;height:12.75pt">
            <v:imagedata r:id="rId161" o:title=""/>
          </v:shape>
        </w:pict>
      </w:r>
      <w:r w:rsidRPr="00B16240">
        <w:rPr>
          <w:sz w:val="28"/>
          <w:szCs w:val="28"/>
        </w:rPr>
        <w:t xml:space="preserve"> находится из условия равенства площадей рассматриваемых элементов до и после деформации.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5261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64" type="#_x0000_t75" style="width:69pt;height:18pt">
            <v:imagedata r:id="rId165" o:title=""/>
          </v:shape>
        </w:pict>
      </w:r>
      <w:r w:rsidR="0047412C" w:rsidRPr="00B16240">
        <w:rPr>
          <w:sz w:val="28"/>
          <w:szCs w:val="28"/>
        </w:rPr>
        <w:t>,</w:t>
      </w:r>
    </w:p>
    <w:p w:rsidR="00D5261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65" type="#_x0000_t75" style="width:117pt;height:18.75pt">
            <v:imagedata r:id="rId166" o:title=""/>
          </v:shape>
        </w:pict>
      </w:r>
      <w:r w:rsidR="0047412C" w:rsidRPr="00B16240">
        <w:rPr>
          <w:sz w:val="28"/>
          <w:szCs w:val="28"/>
        </w:rPr>
        <w:t>,</w:t>
      </w:r>
    </w:p>
    <w:p w:rsidR="00D5261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66" type="#_x0000_t75" style="width:105pt;height:18.75pt">
            <v:imagedata r:id="rId167" o:title=""/>
          </v:shape>
        </w:pict>
      </w:r>
      <w:r w:rsidR="0047412C" w:rsidRPr="00B16240">
        <w:rPr>
          <w:sz w:val="28"/>
          <w:szCs w:val="28"/>
        </w:rPr>
        <w:t>,</w:t>
      </w:r>
    </w:p>
    <w:p w:rsidR="00D5261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67" type="#_x0000_t75" style="width:93pt;height:18.75pt">
            <v:imagedata r:id="rId168" o:title=""/>
          </v:shape>
        </w:pict>
      </w:r>
      <w:r w:rsidR="0047412C" w:rsidRPr="00B16240">
        <w:rPr>
          <w:sz w:val="28"/>
          <w:szCs w:val="28"/>
        </w:rPr>
        <w:t>,</w:t>
      </w:r>
    </w:p>
    <w:p w:rsidR="00D5261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68" type="#_x0000_t75" style="width:98.25pt;height:23.25pt">
            <v:imagedata r:id="rId169" o:title=""/>
          </v:shape>
        </w:pict>
      </w:r>
      <w:r w:rsidR="00D52611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586F" w:rsidRDefault="00D526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Теперь можем найти </w:t>
      </w:r>
      <w:r w:rsidR="003F5157">
        <w:rPr>
          <w:position w:val="-12"/>
          <w:sz w:val="28"/>
          <w:szCs w:val="28"/>
        </w:rPr>
        <w:pict>
          <v:shape id="_x0000_i1169" type="#_x0000_t75" style="width:12.75pt;height:18pt">
            <v:imagedata r:id="rId170" o:title=""/>
          </v:shape>
        </w:pict>
      </w:r>
      <w:r w:rsidRPr="00B16240">
        <w:rPr>
          <w:sz w:val="28"/>
          <w:szCs w:val="28"/>
        </w:rPr>
        <w:t>.</w:t>
      </w:r>
    </w:p>
    <w:p w:rsidR="00D52611" w:rsidRDefault="00D526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Для того, чтобы определить две другие деформации </w:t>
      </w:r>
      <w:r w:rsidR="003F5157">
        <w:rPr>
          <w:position w:val="-14"/>
          <w:sz w:val="28"/>
          <w:szCs w:val="28"/>
        </w:rPr>
        <w:pict>
          <v:shape id="_x0000_i1170" type="#_x0000_t75" style="width:14.25pt;height:18.75pt">
            <v:imagedata r:id="rId171" o:title=""/>
          </v:shape>
        </w:pict>
      </w:r>
      <w:r w:rsidRPr="00B16240">
        <w:rPr>
          <w:sz w:val="28"/>
          <w:szCs w:val="28"/>
        </w:rPr>
        <w:t xml:space="preserve"> и </w:t>
      </w:r>
      <w:r w:rsidR="003F5157">
        <w:rPr>
          <w:position w:val="-12"/>
          <w:sz w:val="28"/>
          <w:szCs w:val="28"/>
        </w:rPr>
        <w:pict>
          <v:shape id="_x0000_i1171" type="#_x0000_t75" style="width:12.75pt;height:18pt">
            <v:imagedata r:id="rId172" o:title=""/>
          </v:shape>
        </w:pict>
      </w:r>
      <w:r w:rsidR="0047412C" w:rsidRPr="00B16240">
        <w:rPr>
          <w:sz w:val="28"/>
          <w:szCs w:val="28"/>
        </w:rPr>
        <w:t xml:space="preserve"> используют уравнение связи напряжений и деформаций.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7412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72" type="#_x0000_t75" style="width:105.75pt;height:36.75pt">
            <v:imagedata r:id="rId173" o:title=""/>
          </v:shape>
        </w:pict>
      </w:r>
      <w:r w:rsidR="0047412C" w:rsidRPr="00B16240">
        <w:rPr>
          <w:sz w:val="28"/>
          <w:szCs w:val="28"/>
        </w:rPr>
        <w:t>,</w:t>
      </w:r>
    </w:p>
    <w:p w:rsidR="0047412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73" type="#_x0000_t75" style="width:119.25pt;height:35.25pt">
            <v:imagedata r:id="rId174" o:title=""/>
          </v:shape>
        </w:pict>
      </w:r>
      <w:r w:rsidR="007A253F">
        <w:rPr>
          <w:sz w:val="28"/>
          <w:szCs w:val="28"/>
        </w:rPr>
        <w:t xml:space="preserve"> </w:t>
      </w:r>
      <w:r w:rsidR="0047412C" w:rsidRPr="00B16240">
        <w:rPr>
          <w:sz w:val="28"/>
          <w:szCs w:val="28"/>
        </w:rPr>
        <w:t>(</w:t>
      </w:r>
      <w:r>
        <w:rPr>
          <w:position w:val="-10"/>
          <w:sz w:val="28"/>
          <w:szCs w:val="28"/>
        </w:rPr>
        <w:pict>
          <v:shape id="_x0000_i1174" type="#_x0000_t75" style="width:38.25pt;height:17.25pt">
            <v:imagedata r:id="rId175" o:title=""/>
          </v:shape>
        </w:pict>
      </w:r>
      <w:r w:rsidR="0047412C" w:rsidRPr="00B16240">
        <w:rPr>
          <w:sz w:val="28"/>
          <w:szCs w:val="28"/>
        </w:rPr>
        <w:t xml:space="preserve"> плоская схема напряженного состояния),</w:t>
      </w:r>
    </w:p>
    <w:p w:rsidR="0047412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75" type="#_x0000_t75" style="width:98.25pt;height:36pt">
            <v:imagedata r:id="rId176" o:title=""/>
          </v:shape>
        </w:pict>
      </w:r>
      <w:r w:rsidR="0047412C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7412C" w:rsidRDefault="0047412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Используя методику, предложенную Поповым, Зубцовым, Маловым, будем считать, что соотношение напряжений в процессе формообразования величина постоянная: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7412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76" type="#_x0000_t75" style="width:59.25pt;height:36pt">
            <v:imagedata r:id="rId177" o:title="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7412C" w:rsidRPr="00B16240" w:rsidRDefault="0047412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и не зависит от упрочнения и изменения толщины.</w:t>
      </w:r>
    </w:p>
    <w:p w:rsidR="0047412C" w:rsidRPr="00B16240" w:rsidRDefault="0047412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Другими словами, рост напряжений за счет упрочнения в обоих случаях</w:t>
      </w:r>
      <w:r w:rsidR="005515F7" w:rsidRPr="00B16240">
        <w:rPr>
          <w:sz w:val="28"/>
          <w:szCs w:val="28"/>
        </w:rPr>
        <w:t xml:space="preserve"> происходит пропорционально одному и тому же коэффициенту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515F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77" type="#_x0000_t75" style="width:87.75pt;height:36.75pt">
            <v:imagedata r:id="rId178" o:title=""/>
          </v:shape>
        </w:pict>
      </w:r>
      <w:r w:rsidR="005515F7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515F7" w:rsidRDefault="005515F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 меняется толщина заготовки, то меняются и величины напряжений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5261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78" type="#_x0000_t75" style="width:81pt;height:36pt">
            <v:imagedata r:id="rId179" o:title=""/>
          </v:shape>
        </w:pict>
      </w:r>
      <w:r w:rsidR="005515F7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515F7" w:rsidRDefault="005515F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Это условие позволяет определить деформации по отношению </w:t>
      </w:r>
      <w:r w:rsidR="003F5157">
        <w:rPr>
          <w:position w:val="-14"/>
          <w:sz w:val="28"/>
          <w:szCs w:val="28"/>
        </w:rPr>
        <w:pict>
          <v:shape id="_x0000_i1179" type="#_x0000_t75" style="width:38.25pt;height:18.75pt">
            <v:imagedata r:id="rId180" o:title=""/>
          </v:shape>
        </w:pict>
      </w:r>
      <w:r w:rsidRPr="00B16240">
        <w:rPr>
          <w:sz w:val="28"/>
          <w:szCs w:val="28"/>
        </w:rPr>
        <w:t xml:space="preserve"> и используя уравнения связи (найденных без упрочнения и изменения толщины) по известной одной из деформаций, найти другую деформацию.</w:t>
      </w:r>
    </w:p>
    <w:p w:rsidR="006D586F" w:rsidRPr="00B16240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515F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4"/>
          <w:sz w:val="28"/>
          <w:szCs w:val="28"/>
        </w:rPr>
        <w:pict>
          <v:shape id="_x0000_i1180" type="#_x0000_t75" style="width:87.75pt;height:69.75pt">
            <v:imagedata r:id="rId181" o:title=""/>
          </v:shape>
        </w:pict>
      </w:r>
      <w:r w:rsidR="005515F7" w:rsidRPr="00B16240">
        <w:rPr>
          <w:sz w:val="28"/>
          <w:szCs w:val="28"/>
        </w:rPr>
        <w:t>.</w:t>
      </w:r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515F7" w:rsidRDefault="005515F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Найдем напряжения, действующие на фланце без учета упрочнения и изменения толщины. 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noProof/>
        </w:rPr>
        <w:pict>
          <v:shape id="_x0000_s1163" type="#_x0000_t75" style="position:absolute;left:0;text-align:left;margin-left:36pt;margin-top:11.4pt;width:225pt;height:180pt;z-index:251632128">
            <v:imagedata r:id="rId182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515F7" w:rsidRPr="00B16240" w:rsidRDefault="005515F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Составим уравнение равновесия на бесконечно малый элемент</w:t>
      </w:r>
      <w:r w:rsidR="000D7F37" w:rsidRPr="00B16240">
        <w:rPr>
          <w:sz w:val="28"/>
          <w:szCs w:val="28"/>
        </w:rPr>
        <w:t xml:space="preserve"> фланца заготовки.</w:t>
      </w:r>
    </w:p>
    <w:p w:rsidR="000D7F37" w:rsidRDefault="000D7F3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Составим уравнение равновесия сил, действующих на координату </w:t>
      </w:r>
      <w:r w:rsidR="003F5157">
        <w:rPr>
          <w:position w:val="-14"/>
          <w:sz w:val="28"/>
          <w:szCs w:val="28"/>
        </w:rPr>
        <w:pict>
          <v:shape id="_x0000_i1181" type="#_x0000_t75" style="width:38.25pt;height:18.75pt">
            <v:imagedata r:id="rId183" o:title=""/>
          </v:shape>
        </w:pict>
      </w:r>
      <w:r w:rsidRPr="00B16240">
        <w:rPr>
          <w:sz w:val="28"/>
          <w:szCs w:val="28"/>
        </w:rPr>
        <w:t>. На две другие координаты смысла составления уравнений нет, так как они обращаться в тождество.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D7F3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82" type="#_x0000_t75" style="width:66pt;height:20.25pt">
            <v:imagedata r:id="rId184" o:title=""/>
          </v:shape>
        </w:pict>
      </w:r>
      <w:r w:rsidR="000D7F37" w:rsidRPr="00B16240">
        <w:rPr>
          <w:sz w:val="28"/>
          <w:szCs w:val="28"/>
        </w:rPr>
        <w:t xml:space="preserve"> </w:t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183" type="#_x0000_t75" style="width:66.75pt;height:20.25pt">
            <v:imagedata r:id="rId185" o:title=""/>
          </v:shape>
        </w:pict>
      </w:r>
    </w:p>
    <w:p w:rsidR="000D7F37" w:rsidRPr="00B16240" w:rsidRDefault="000D7F3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0=0 </w:t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Pr="00B16240">
        <w:rPr>
          <w:sz w:val="28"/>
          <w:szCs w:val="28"/>
        </w:rPr>
        <w:t xml:space="preserve"> 0=0</w:t>
      </w:r>
    </w:p>
    <w:p w:rsidR="000D7F3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84" type="#_x0000_t75" style="width:38.25pt;height:18.75pt">
            <v:imagedata r:id="rId183" o:title=""/>
          </v:shape>
        </w:pict>
      </w:r>
    </w:p>
    <w:p w:rsidR="000D7F3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85" type="#_x0000_t75" style="width:267pt;height:30.75pt">
            <v:imagedata r:id="rId186" o:title="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D7F37" w:rsidRPr="00B16240" w:rsidRDefault="000D7F3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Раскрыв</w:t>
      </w:r>
      <w:r w:rsidR="009C028B" w:rsidRPr="00B16240">
        <w:rPr>
          <w:sz w:val="28"/>
          <w:szCs w:val="28"/>
        </w:rPr>
        <w:t xml:space="preserve"> скобки уберем величины, которые на порядок меньше остальных, а также учтем, что </w:t>
      </w:r>
      <w:r w:rsidR="003F5157">
        <w:rPr>
          <w:position w:val="-24"/>
          <w:sz w:val="28"/>
          <w:szCs w:val="28"/>
        </w:rPr>
        <w:pict>
          <v:shape id="_x0000_i1186" type="#_x0000_t75" style="width:57pt;height:30.75pt">
            <v:imagedata r:id="rId187" o:title=""/>
          </v:shape>
        </w:pict>
      </w:r>
      <w:r w:rsidR="009C028B" w:rsidRPr="00B16240">
        <w:rPr>
          <w:sz w:val="28"/>
          <w:szCs w:val="28"/>
        </w:rPr>
        <w:t>, тогда получим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C028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87" type="#_x0000_t75" style="width:312pt;height:20.25pt">
            <v:imagedata r:id="rId188" o:title=""/>
          </v:shape>
        </w:pict>
      </w:r>
      <w:r w:rsidR="00BD24F1" w:rsidRPr="00B16240">
        <w:rPr>
          <w:sz w:val="28"/>
          <w:szCs w:val="28"/>
        </w:rPr>
        <w:t>,</w:t>
      </w:r>
    </w:p>
    <w:p w:rsidR="009C028B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88" type="#_x0000_t75" style="width:168.75pt;height:20.25pt">
            <v:imagedata r:id="rId189" o:title=""/>
          </v:shape>
        </w:pict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C028B" w:rsidRPr="00B16240">
        <w:rPr>
          <w:sz w:val="28"/>
          <w:szCs w:val="28"/>
        </w:rPr>
        <w:t>(1)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C028B" w:rsidRPr="00B16240" w:rsidRDefault="00BD24F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Найдем значения площадей: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F14A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89" type="#_x0000_t75" style="width:69pt;height:17.25pt">
            <v:imagedata r:id="rId190" o:title=""/>
          </v:shape>
        </w:pict>
      </w:r>
      <w:r w:rsidR="004F3FC6" w:rsidRPr="00B16240">
        <w:rPr>
          <w:sz w:val="28"/>
          <w:szCs w:val="28"/>
        </w:rPr>
        <w:t>,</w:t>
      </w:r>
      <w:r w:rsidR="001F14AF" w:rsidRPr="00B16240">
        <w:rPr>
          <w:sz w:val="28"/>
          <w:szCs w:val="28"/>
        </w:rPr>
        <w:t xml:space="preserve"> </w:t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1F14AF" w:rsidRPr="00B16240">
        <w:rPr>
          <w:sz w:val="28"/>
          <w:szCs w:val="28"/>
        </w:rPr>
        <w:t>(2)</w:t>
      </w:r>
    </w:p>
    <w:p w:rsidR="00BD24F1" w:rsidRPr="00B16240" w:rsidRDefault="0050254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 </w:t>
      </w:r>
      <w:r w:rsidR="003F5157">
        <w:rPr>
          <w:position w:val="-10"/>
          <w:sz w:val="28"/>
          <w:szCs w:val="28"/>
        </w:rPr>
        <w:pict>
          <v:shape id="_x0000_i1190" type="#_x0000_t75" style="width:56.25pt;height:17.25pt">
            <v:imagedata r:id="rId191" o:title=""/>
          </v:shape>
        </w:pict>
      </w:r>
      <w:r w:rsidR="004F3FC6" w:rsidRPr="00B16240">
        <w:rPr>
          <w:sz w:val="28"/>
          <w:szCs w:val="28"/>
        </w:rPr>
        <w:t>.</w:t>
      </w:r>
      <w:r w:rsidR="001F14AF" w:rsidRPr="00B16240">
        <w:rPr>
          <w:sz w:val="28"/>
          <w:szCs w:val="28"/>
        </w:rPr>
        <w:t xml:space="preserve"> </w:t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1F14AF" w:rsidRPr="00B16240">
        <w:rPr>
          <w:sz w:val="28"/>
          <w:szCs w:val="28"/>
        </w:rPr>
        <w:t>(3)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F14AF" w:rsidRPr="00B16240" w:rsidRDefault="001F14A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Подставив (2) и (3) в (1) получим: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F14A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91" type="#_x0000_t75" style="width:111.75pt;height:35.25pt">
            <v:imagedata r:id="rId192" o:title=""/>
          </v:shape>
        </w:pict>
      </w:r>
      <w:r w:rsidR="00951F0F">
        <w:rPr>
          <w:sz w:val="28"/>
          <w:szCs w:val="28"/>
        </w:rPr>
        <w:t xml:space="preserve"> </w:t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1F14AF" w:rsidRPr="00B16240">
        <w:rPr>
          <w:sz w:val="28"/>
          <w:szCs w:val="28"/>
        </w:rPr>
        <w:t>(4)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F14AF" w:rsidRPr="00B16240" w:rsidRDefault="001F14A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Уравнение (4) содержит 2 неизвестных </w:t>
      </w:r>
      <w:r w:rsidR="003F5157">
        <w:rPr>
          <w:position w:val="-14"/>
          <w:sz w:val="28"/>
          <w:szCs w:val="28"/>
        </w:rPr>
        <w:pict>
          <v:shape id="_x0000_i1192" type="#_x0000_t75" style="width:17.25pt;height:18.75pt">
            <v:imagedata r:id="rId193" o:title=""/>
          </v:shape>
        </w:pict>
      </w:r>
      <w:r w:rsidRPr="00B16240">
        <w:rPr>
          <w:sz w:val="28"/>
          <w:szCs w:val="28"/>
        </w:rPr>
        <w:t xml:space="preserve"> и </w:t>
      </w:r>
      <w:r w:rsidR="003F5157">
        <w:rPr>
          <w:position w:val="-12"/>
          <w:sz w:val="28"/>
          <w:szCs w:val="28"/>
        </w:rPr>
        <w:pict>
          <v:shape id="_x0000_i1193" type="#_x0000_t75" style="width:15.75pt;height:18pt">
            <v:imagedata r:id="rId194" o:title=""/>
          </v:shape>
        </w:pict>
      </w:r>
      <w:r w:rsidRPr="00B16240">
        <w:rPr>
          <w:sz w:val="28"/>
          <w:szCs w:val="28"/>
        </w:rPr>
        <w:t>.</w:t>
      </w:r>
    </w:p>
    <w:p w:rsidR="001F14AF" w:rsidRPr="00B16240" w:rsidRDefault="001F14A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Условие пластичности по максимальным касательным напряжениям: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F14A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4" type="#_x0000_t75" style="width:104.25pt;height:18pt">
            <v:imagedata r:id="rId195" o:title=""/>
          </v:shape>
        </w:pict>
      </w:r>
      <w:r w:rsidR="004F3FC6" w:rsidRPr="00B16240">
        <w:rPr>
          <w:sz w:val="28"/>
          <w:szCs w:val="28"/>
        </w:rPr>
        <w:t xml:space="preserve"> . </w:t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4F3FC6" w:rsidRPr="00B16240">
        <w:rPr>
          <w:sz w:val="28"/>
          <w:szCs w:val="28"/>
        </w:rPr>
        <w:t>(5)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F14A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95" type="#_x0000_t75" style="width:57pt;height:15.75pt">
            <v:imagedata r:id="rId196" o:title=""/>
          </v:shape>
        </w:pict>
      </w:r>
      <w:r w:rsidR="001F14AF" w:rsidRPr="00B16240">
        <w:rPr>
          <w:sz w:val="28"/>
          <w:szCs w:val="28"/>
        </w:rPr>
        <w:t xml:space="preserve"> определяет схему напряженного состояния, в нашем случае </w:t>
      </w:r>
      <w:r>
        <w:rPr>
          <w:position w:val="-10"/>
          <w:sz w:val="28"/>
          <w:szCs w:val="28"/>
        </w:rPr>
        <w:pict>
          <v:shape id="_x0000_i1196" type="#_x0000_t75" style="width:29.25pt;height:15.75pt">
            <v:imagedata r:id="rId197" o:title=""/>
          </v:shape>
        </w:pict>
      </w:r>
      <w:r w:rsidR="001F14AF" w:rsidRPr="00B16240">
        <w:rPr>
          <w:sz w:val="28"/>
          <w:szCs w:val="28"/>
        </w:rPr>
        <w:t>.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F14A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97" type="#_x0000_t75" style="width:111.75pt;height:18.75pt">
            <v:imagedata r:id="rId198" o:title=""/>
          </v:shape>
        </w:pict>
      </w:r>
      <w:r w:rsidR="004F3FC6" w:rsidRPr="00B16240">
        <w:rPr>
          <w:sz w:val="28"/>
          <w:szCs w:val="28"/>
        </w:rPr>
        <w:t>,</w:t>
      </w:r>
    </w:p>
    <w:p w:rsidR="001F14A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98" type="#_x0000_t75" style="width:54.75pt;height:18.75pt">
            <v:imagedata r:id="rId199" o:title=""/>
          </v:shape>
        </w:pict>
      </w:r>
      <w:r w:rsidR="004F3FC6" w:rsidRPr="00B16240">
        <w:rPr>
          <w:sz w:val="28"/>
          <w:szCs w:val="28"/>
        </w:rPr>
        <w:t>,</w:t>
      </w:r>
    </w:p>
    <w:p w:rsidR="001F14A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9" type="#_x0000_t75" style="width:59.25pt;height:18pt">
            <v:imagedata r:id="rId200" o:title=""/>
          </v:shape>
        </w:pict>
      </w:r>
      <w:r w:rsidR="004F3FC6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F3FC6" w:rsidRPr="00B16240" w:rsidRDefault="004F3FC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Условие пластичности (без учета упрочнения)(5) запишется следующим образом: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F3FC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00" type="#_x0000_t75" style="width:87pt;height:18.75pt">
            <v:imagedata r:id="rId201" o:title=""/>
          </v:shape>
        </w:pict>
      </w:r>
      <w:r w:rsidR="004F3FC6" w:rsidRPr="00B16240">
        <w:rPr>
          <w:sz w:val="28"/>
          <w:szCs w:val="28"/>
        </w:rPr>
        <w:t xml:space="preserve"> </w:t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4F3FC6" w:rsidRPr="00B16240">
        <w:rPr>
          <w:sz w:val="28"/>
          <w:szCs w:val="28"/>
        </w:rPr>
        <w:t>(6)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F3FC6" w:rsidRDefault="004F3FC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Подставив в (4) уравнение (6), получим дифференциальное уравнение с разделяющимися переменными: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F3FC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01" type="#_x0000_t75" style="width:84pt;height:33pt">
            <v:imagedata r:id="rId202" o:title=""/>
          </v:shape>
        </w:pict>
      </w:r>
      <w:r w:rsidR="007A253F">
        <w:rPr>
          <w:sz w:val="28"/>
          <w:szCs w:val="28"/>
        </w:rPr>
        <w:t xml:space="preserve"> </w:t>
      </w:r>
      <w:r w:rsidR="004F3FC6" w:rsidRPr="00B16240">
        <w:rPr>
          <w:sz w:val="28"/>
          <w:szCs w:val="28"/>
        </w:rPr>
        <w:t>.</w:t>
      </w:r>
      <w:r w:rsidR="007A253F">
        <w:rPr>
          <w:sz w:val="28"/>
          <w:szCs w:val="28"/>
        </w:rPr>
        <w:t xml:space="preserve"> </w:t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951F0F">
        <w:rPr>
          <w:sz w:val="28"/>
          <w:szCs w:val="28"/>
        </w:rPr>
        <w:tab/>
      </w:r>
      <w:r w:rsidR="004F3FC6" w:rsidRPr="00B16240">
        <w:rPr>
          <w:sz w:val="28"/>
          <w:szCs w:val="28"/>
        </w:rPr>
        <w:t xml:space="preserve"> (7)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F3FC6" w:rsidRPr="00B16240" w:rsidRDefault="004F3FC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Про</w:t>
      </w:r>
      <w:r w:rsidR="000B069B" w:rsidRPr="00B16240">
        <w:rPr>
          <w:sz w:val="28"/>
          <w:szCs w:val="28"/>
        </w:rPr>
        <w:t>интегри</w:t>
      </w:r>
      <w:r w:rsidRPr="00B16240">
        <w:rPr>
          <w:sz w:val="28"/>
          <w:szCs w:val="28"/>
        </w:rPr>
        <w:t>ровав уравнение (7) получим: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F3FC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02" type="#_x0000_t75" style="width:99.75pt;height:18.75pt">
            <v:imagedata r:id="rId203" o:title=""/>
          </v:shape>
        </w:pict>
      </w:r>
      <w:r w:rsidR="004F3FC6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F3FC6" w:rsidRPr="00B16240" w:rsidRDefault="004F3FC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Граничные условия: </w:t>
      </w:r>
      <w:r w:rsidR="003F5157">
        <w:rPr>
          <w:position w:val="-14"/>
          <w:sz w:val="28"/>
          <w:szCs w:val="28"/>
        </w:rPr>
        <w:pict>
          <v:shape id="_x0000_i1203" type="#_x0000_t75" style="width:75.75pt;height:18.75pt">
            <v:imagedata r:id="rId204" o:title=""/>
          </v:shape>
        </w:pict>
      </w:r>
      <w:r w:rsidR="000B069B" w:rsidRPr="00B16240">
        <w:rPr>
          <w:sz w:val="28"/>
          <w:szCs w:val="28"/>
        </w:rPr>
        <w:t>, тогда постоянная интегрирования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B069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04" type="#_x0000_t75" style="width:74.25pt;height:18pt">
            <v:imagedata r:id="rId205" o:title=""/>
          </v:shape>
        </w:pict>
      </w:r>
      <w:r w:rsidR="000B069B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B069B" w:rsidRPr="00B16240" w:rsidRDefault="000B069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 результате получим: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B069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05" type="#_x0000_t75" style="width:84.75pt;height:36pt">
            <v:imagedata r:id="rId206" o:title=""/>
          </v:shape>
        </w:pict>
      </w:r>
      <w:r w:rsidR="000B069B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B069B" w:rsidRDefault="000B069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При </w:t>
      </w:r>
      <w:r w:rsidR="003F5157">
        <w:rPr>
          <w:position w:val="-14"/>
          <w:sz w:val="28"/>
          <w:szCs w:val="28"/>
        </w:rPr>
        <w:pict>
          <v:shape id="_x0000_i1206" type="#_x0000_t75" style="width:35.25pt;height:18.75pt">
            <v:imagedata r:id="rId207" o:title=""/>
          </v:shape>
        </w:pict>
      </w:r>
      <w:r w:rsidRPr="00B16240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207" type="#_x0000_t75" style="width:17.25pt;height:18.75pt">
            <v:imagedata r:id="rId208" o:title=""/>
          </v:shape>
        </w:pict>
      </w:r>
      <w:r w:rsidRPr="00B16240">
        <w:rPr>
          <w:sz w:val="28"/>
          <w:szCs w:val="28"/>
        </w:rPr>
        <w:t xml:space="preserve"> будет максимальным.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B069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08" type="#_x0000_t75" style="width:51pt;height:33.75pt">
            <v:imagedata r:id="rId209" o:title=""/>
          </v:shape>
        </w:pict>
      </w:r>
      <w:r w:rsidR="000B069B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pict>
          <v:shape id="_x0000_i1209" type="#_x0000_t75" style="width:98.25pt;height:23.25pt">
            <v:imagedata r:id="rId210" o:title=""/>
          </v:shape>
        </w:pict>
      </w:r>
      <w:r w:rsidR="000B069B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pict>
          <v:shape id="_x0000_i1210" type="#_x0000_t75" style="width:78.75pt;height:18.75pt">
            <v:imagedata r:id="rId211" o:title=""/>
          </v:shape>
        </w:pict>
      </w:r>
      <w:r w:rsidR="000B069B" w:rsidRPr="00B16240">
        <w:rPr>
          <w:sz w:val="28"/>
          <w:szCs w:val="28"/>
        </w:rPr>
        <w:t>.</w:t>
      </w:r>
    </w:p>
    <w:p w:rsidR="000B069B" w:rsidRPr="00B16240" w:rsidRDefault="000B069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83635" w:rsidRPr="00B16240" w:rsidRDefault="00D83635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Эпюры изменения напряжений и деформаций на фланце при вытяжке</w:t>
      </w:r>
    </w:p>
    <w:p w:rsidR="00EF5BAA" w:rsidRPr="00B16240" w:rsidRDefault="00EF5BAA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EF5BAA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11" type="#_x0000_t75" style="width:75pt;height:20.25pt">
            <v:imagedata r:id="rId212" o:title=""/>
          </v:shape>
        </w:pict>
      </w:r>
    </w:p>
    <w:p w:rsidR="00EF5BAA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12" type="#_x0000_t75" style="width:81.75pt;height:20.25pt">
            <v:imagedata r:id="rId213" o:title=""/>
          </v:shape>
        </w:pict>
      </w:r>
    </w:p>
    <w:p w:rsidR="00EF5BAA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13" type="#_x0000_t75" style="width:114pt;height:18.75pt">
            <v:imagedata r:id="rId214" o:title="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64" type="#_x0000_t75" style="position:absolute;left:0;text-align:left;margin-left:36pt;margin-top:-24.15pt;width:185.25pt;height:295.5pt;z-index:251633152">
            <v:imagedata r:id="rId215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83635" w:rsidRDefault="00EF5BAA" w:rsidP="005F0B0E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17" w:name="_Toc199133609"/>
      <w:bookmarkStart w:id="18" w:name="_Toc199181481"/>
      <w:r w:rsidRPr="00B16240">
        <w:rPr>
          <w:rFonts w:ascii="Times New Roman" w:hAnsi="Times New Roman" w:cs="Times New Roman"/>
        </w:rPr>
        <w:t>Определение технологических параметров при вытяжке</w:t>
      </w:r>
      <w:bookmarkEnd w:id="17"/>
      <w:bookmarkEnd w:id="18"/>
    </w:p>
    <w:p w:rsidR="00951F0F" w:rsidRPr="00951F0F" w:rsidRDefault="00951F0F" w:rsidP="005F0B0E">
      <w:pPr>
        <w:tabs>
          <w:tab w:val="left" w:pos="1080"/>
        </w:tabs>
      </w:pPr>
    </w:p>
    <w:p w:rsidR="00EF5BAA" w:rsidRPr="00B16240" w:rsidRDefault="00EF5BAA" w:rsidP="005F0B0E">
      <w:pPr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Форма и размеры заготовки</w:t>
      </w:r>
    </w:p>
    <w:p w:rsidR="00EF5BAA" w:rsidRPr="00B16240" w:rsidRDefault="00EF5BAA" w:rsidP="005F0B0E">
      <w:pPr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Геометрические параметры штамповой оснастки (радиус закругления, зазоры)</w:t>
      </w:r>
    </w:p>
    <w:p w:rsidR="00EF5BAA" w:rsidRPr="00B16240" w:rsidRDefault="00EF5BAA" w:rsidP="005F0B0E">
      <w:pPr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Энергетические параметры (усилие процесса, усилие прижима, работа)</w:t>
      </w:r>
    </w:p>
    <w:p w:rsidR="00EF5BAA" w:rsidRPr="00B16240" w:rsidRDefault="00EF5BAA" w:rsidP="005F0B0E">
      <w:pPr>
        <w:numPr>
          <w:ilvl w:val="0"/>
          <w:numId w:val="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Предельные параметры</w:t>
      </w:r>
    </w:p>
    <w:p w:rsidR="004F3FC6" w:rsidRPr="00B16240" w:rsidRDefault="00C05825" w:rsidP="005F0B0E">
      <w:pPr>
        <w:numPr>
          <w:ilvl w:val="1"/>
          <w:numId w:val="3"/>
        </w:numPr>
        <w:tabs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формы и размеров заготовки</w:t>
      </w:r>
    </w:p>
    <w:p w:rsidR="00C05825" w:rsidRPr="00B16240" w:rsidRDefault="00FE1D5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 принципе форма заготовки может быть любой. Её выбирают исходя из 2 принципов:</w:t>
      </w:r>
    </w:p>
    <w:p w:rsidR="00FE1D5E" w:rsidRPr="00B16240" w:rsidRDefault="00FE1D5E" w:rsidP="005F0B0E">
      <w:pPr>
        <w:numPr>
          <w:ilvl w:val="0"/>
          <w:numId w:val="8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Достичь наивысшего коэффициента </w:t>
      </w:r>
      <w:r w:rsidR="00300431" w:rsidRPr="00B16240">
        <w:rPr>
          <w:sz w:val="28"/>
          <w:szCs w:val="28"/>
        </w:rPr>
        <w:t>металла</w:t>
      </w:r>
    </w:p>
    <w:p w:rsidR="00FE1D5E" w:rsidRPr="00B16240" w:rsidRDefault="00FE1D5E" w:rsidP="005F0B0E">
      <w:pPr>
        <w:numPr>
          <w:ilvl w:val="0"/>
          <w:numId w:val="8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Получить наибольший коэффициент вытяжки </w:t>
      </w:r>
      <w:r w:rsidR="003F5157">
        <w:rPr>
          <w:position w:val="-32"/>
          <w:sz w:val="28"/>
          <w:szCs w:val="28"/>
        </w:rPr>
        <w:pict>
          <v:shape id="_x0000_i1214" type="#_x0000_t75" style="width:48.75pt;height:36.75pt">
            <v:imagedata r:id="rId216" o:title=""/>
          </v:shape>
        </w:pict>
      </w:r>
    </w:p>
    <w:p w:rsidR="00300431" w:rsidRPr="00B16240" w:rsidRDefault="0030043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Наивысший коэффициент использования металла возможно получить, если стремиться к условию подобия формы исходного материала к форме заготовки.</w:t>
      </w:r>
    </w:p>
    <w:p w:rsidR="00951F0F" w:rsidRDefault="0030043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Коэффициент вытяжки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0043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15" type="#_x0000_t75" style="width:48.75pt;height:36.75pt">
            <v:imagedata r:id="rId216" o:title="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00431" w:rsidRPr="00B16240" w:rsidRDefault="0030043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наибольший в том случае, если форма заготовки и форма детали совпадает.</w:t>
      </w:r>
    </w:p>
    <w:p w:rsidR="00300431" w:rsidRPr="00B16240" w:rsidRDefault="0030043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 Размеры заготовки определяются из условия постоянства площадей заготовки и детали по срединной поверхности.</w:t>
      </w:r>
    </w:p>
    <w:p w:rsidR="00300431" w:rsidRDefault="0030043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Условие постоянства объемов: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0043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16" type="#_x0000_t75" style="width:41.25pt;height:18.75pt">
            <v:imagedata r:id="rId217" o:title=""/>
          </v:shape>
        </w:pict>
      </w:r>
      <w:r w:rsidR="00300431" w:rsidRPr="00B16240">
        <w:rPr>
          <w:sz w:val="28"/>
          <w:szCs w:val="28"/>
        </w:rPr>
        <w:t>,</w:t>
      </w:r>
    </w:p>
    <w:p w:rsidR="0030043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17" type="#_x0000_t75" style="width:108.75pt;height:20.25pt">
            <v:imagedata r:id="rId218" o:title=""/>
          </v:shape>
        </w:pict>
      </w:r>
      <w:r w:rsidR="00300431" w:rsidRPr="00B16240">
        <w:rPr>
          <w:sz w:val="28"/>
          <w:szCs w:val="28"/>
        </w:rPr>
        <w:t>,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00431" w:rsidRPr="00B16240" w:rsidRDefault="0030043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4"/>
          <w:sz w:val="28"/>
          <w:szCs w:val="28"/>
        </w:rPr>
        <w:pict>
          <v:shape id="_x0000_i1218" type="#_x0000_t75" style="width:17.25pt;height:20.25pt">
            <v:imagedata r:id="rId219" o:title=""/>
          </v:shape>
        </w:pict>
      </w:r>
      <w:r w:rsidRPr="00B16240">
        <w:rPr>
          <w:sz w:val="28"/>
          <w:szCs w:val="28"/>
        </w:rPr>
        <w:t xml:space="preserve"> – средняя толщина детали.</w:t>
      </w:r>
    </w:p>
    <w:p w:rsidR="00300431" w:rsidRDefault="0030043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 кромке, когда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0043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19" type="#_x0000_t75" style="width:36.75pt;height:18.75pt">
            <v:imagedata r:id="rId220" o:title=""/>
          </v:shape>
        </w:pict>
      </w:r>
      <w:r w:rsidR="00300431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pict>
          <v:shape id="_x0000_i1220" type="#_x0000_t75" style="width:53.25pt;height:18pt">
            <v:imagedata r:id="rId221" o:title=""/>
          </v:shape>
        </w:pict>
      </w:r>
      <w:r w:rsidR="00300431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32"/>
          <w:sz w:val="28"/>
          <w:szCs w:val="28"/>
        </w:rPr>
        <w:pict>
          <v:shape id="_x0000_i1221" type="#_x0000_t75" style="width:134.25pt;height:38.25pt">
            <v:imagedata r:id="rId222" o:title=""/>
          </v:shape>
        </w:pict>
      </w:r>
      <w:r w:rsidR="00300431" w:rsidRPr="00B16240">
        <w:rPr>
          <w:sz w:val="28"/>
          <w:szCs w:val="28"/>
        </w:rPr>
        <w:t xml:space="preserve"> </w:t>
      </w:r>
    </w:p>
    <w:p w:rsidR="0015588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22" type="#_x0000_t75" style="width:60.75pt;height:38.25pt">
            <v:imagedata r:id="rId223" o:title=""/>
          </v:shape>
        </w:pict>
      </w:r>
      <w:r w:rsidR="00155883" w:rsidRPr="00B16240">
        <w:rPr>
          <w:sz w:val="28"/>
          <w:szCs w:val="28"/>
        </w:rPr>
        <w:t>,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55883" w:rsidRPr="00B16240" w:rsidRDefault="0015588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32"/>
          <w:sz w:val="28"/>
          <w:szCs w:val="28"/>
        </w:rPr>
        <w:pict>
          <v:shape id="_x0000_i1223" type="#_x0000_t75" style="width:80.25pt;height:38.25pt">
            <v:imagedata r:id="rId224" o:title=""/>
          </v:shape>
        </w:pict>
      </w:r>
      <w:r w:rsidRPr="00B16240">
        <w:rPr>
          <w:sz w:val="28"/>
          <w:szCs w:val="28"/>
        </w:rPr>
        <w:t>.</w:t>
      </w:r>
    </w:p>
    <w:p w:rsidR="00155883" w:rsidRDefault="0015588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Уравнение связи: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5588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24" type="#_x0000_t75" style="width:105.75pt;height:36.75pt">
            <v:imagedata r:id="rId225" o:title=""/>
          </v:shape>
        </w:pict>
      </w:r>
      <w:r w:rsidR="00155883" w:rsidRPr="00B16240">
        <w:rPr>
          <w:sz w:val="28"/>
          <w:szCs w:val="28"/>
        </w:rPr>
        <w:t>,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55883" w:rsidRPr="00B16240" w:rsidRDefault="0015588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это условие выполняется, когда </w:t>
      </w:r>
      <w:r w:rsidR="003F5157">
        <w:rPr>
          <w:position w:val="-30"/>
          <w:sz w:val="28"/>
          <w:szCs w:val="28"/>
        </w:rPr>
        <w:pict>
          <v:shape id="_x0000_i1225" type="#_x0000_t75" style="width:45pt;height:36pt">
            <v:imagedata r:id="rId226" o:title=""/>
          </v:shape>
        </w:pic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(</w:t>
      </w:r>
      <w:r w:rsidR="003F5157">
        <w:rPr>
          <w:position w:val="-12"/>
          <w:sz w:val="28"/>
          <w:szCs w:val="28"/>
        </w:rPr>
        <w:pict>
          <v:shape id="_x0000_i1226" type="#_x0000_t75" style="width:33.75pt;height:18pt">
            <v:imagedata r:id="rId227" o:title=""/>
          </v:shape>
        </w:pict>
      </w:r>
      <w:r w:rsidRPr="00B16240">
        <w:rPr>
          <w:sz w:val="28"/>
          <w:szCs w:val="28"/>
        </w:rPr>
        <w:t>).</w:t>
      </w:r>
    </w:p>
    <w:p w:rsidR="00155883" w:rsidRDefault="0015588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Координата элемента, определяющая то место, где он по толщине не меняется находится из условия: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5588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27" type="#_x0000_t75" style="width:45pt;height:36pt">
            <v:imagedata r:id="rId226" o:title=""/>
          </v:shape>
        </w:pict>
      </w:r>
      <w:r w:rsidR="00155883" w:rsidRPr="00B16240">
        <w:rPr>
          <w:sz w:val="28"/>
          <w:szCs w:val="28"/>
        </w:rPr>
        <w:t>.</w:t>
      </w:r>
    </w:p>
    <w:p w:rsidR="0015588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28" type="#_x0000_t75" style="width:83.25pt;height:33.75pt">
            <v:imagedata r:id="rId228" o:title=""/>
          </v:shape>
        </w:pict>
      </w:r>
      <w:r w:rsidR="00155883" w:rsidRPr="00B16240">
        <w:rPr>
          <w:sz w:val="28"/>
          <w:szCs w:val="28"/>
        </w:rPr>
        <w:t>,</w:t>
      </w:r>
    </w:p>
    <w:p w:rsidR="0015588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29" type="#_x0000_t75" style="width:161.25pt;height:33.75pt">
            <v:imagedata r:id="rId229" o:title=""/>
          </v:shape>
        </w:pict>
      </w:r>
      <w:r w:rsidR="003118C0" w:rsidRPr="00B16240">
        <w:rPr>
          <w:sz w:val="28"/>
          <w:szCs w:val="28"/>
        </w:rPr>
        <w:t>,</w:t>
      </w:r>
    </w:p>
    <w:p w:rsidR="003118C0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30" type="#_x0000_t75" style="width:56.25pt;height:33.75pt">
            <v:imagedata r:id="rId230" o:title=""/>
          </v:shape>
        </w:pict>
      </w:r>
      <w:r w:rsidR="003118C0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118C0" w:rsidRDefault="003118C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Получили условие, при котором </w:t>
      </w:r>
      <w:r w:rsidR="003F5157">
        <w:rPr>
          <w:position w:val="-14"/>
          <w:sz w:val="28"/>
          <w:szCs w:val="28"/>
        </w:rPr>
        <w:pict>
          <v:shape id="_x0000_i1231" type="#_x0000_t75" style="width:42.75pt;height:20.25pt">
            <v:imagedata r:id="rId231" o:title=""/>
          </v:shape>
        </w:pict>
      </w:r>
      <w:r w:rsidRPr="00B16240">
        <w:rPr>
          <w:sz w:val="28"/>
          <w:szCs w:val="28"/>
        </w:rPr>
        <w:t>. Исходя из этого условия, условие постоянства объема превращается в условие постоянства площадей: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118C0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32" type="#_x0000_t75" style="width:41.25pt;height:18.75pt">
            <v:imagedata r:id="rId232" o:title=""/>
          </v:shape>
        </w:pict>
      </w:r>
      <w:r w:rsidR="003118C0" w:rsidRPr="00B16240">
        <w:rPr>
          <w:sz w:val="28"/>
          <w:szCs w:val="28"/>
        </w:rPr>
        <w:t>,</w:t>
      </w:r>
    </w:p>
    <w:p w:rsidR="003118C0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33" type="#_x0000_t75" style="width:87.75pt;height:33.75pt">
            <v:imagedata r:id="rId233" o:title=""/>
          </v:shape>
        </w:pict>
      </w:r>
      <w:r w:rsidR="003118C0" w:rsidRPr="00B16240">
        <w:rPr>
          <w:sz w:val="28"/>
          <w:szCs w:val="28"/>
        </w:rPr>
        <w:t>,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118C0" w:rsidRPr="00B16240" w:rsidRDefault="003118C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4"/>
          <w:sz w:val="28"/>
          <w:szCs w:val="28"/>
        </w:rPr>
        <w:pict>
          <v:shape id="_x0000_i1234" type="#_x0000_t75" style="width:18.75pt;height:18.75pt">
            <v:imagedata r:id="rId234" o:title=""/>
          </v:shape>
        </w:pict>
      </w:r>
      <w:r w:rsidRPr="00B16240">
        <w:rPr>
          <w:sz w:val="28"/>
          <w:szCs w:val="28"/>
        </w:rPr>
        <w:t xml:space="preserve"> – площадь элементарных фигур.</w:t>
      </w: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65" type="#_x0000_t75" style="position:absolute;left:0;text-align:left;margin-left:36pt;margin-top:21.3pt;width:153pt;height:141pt;z-index:251634176">
            <v:imagedata r:id="rId235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277D4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118C0" w:rsidRPr="00B16240">
        <w:rPr>
          <w:sz w:val="28"/>
          <w:szCs w:val="28"/>
        </w:rPr>
        <w:t xml:space="preserve">При вытяжке коробчатых изделий расчет размеров заготовки имеет особенность. </w:t>
      </w:r>
    </w:p>
    <w:p w:rsidR="003118C0" w:rsidRPr="00B16240" w:rsidRDefault="003118C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Форму заготовки, как правило, представляют в виде прямоугольника или квадрата с радиусами закругления.</w:t>
      </w:r>
    </w:p>
    <w:p w:rsidR="003118C0" w:rsidRPr="00B16240" w:rsidRDefault="00D277D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Угловые радиуса закруглений </w:t>
      </w:r>
      <w:r w:rsidR="003F5157">
        <w:rPr>
          <w:position w:val="-14"/>
          <w:sz w:val="28"/>
          <w:szCs w:val="28"/>
        </w:rPr>
        <w:pict>
          <v:shape id="_x0000_i1235" type="#_x0000_t75" style="width:15.75pt;height:18.75pt">
            <v:imagedata r:id="rId236" o:title=""/>
          </v:shape>
        </w:pict>
      </w:r>
      <w:r w:rsidRPr="00B16240">
        <w:rPr>
          <w:sz w:val="28"/>
          <w:szCs w:val="28"/>
        </w:rPr>
        <w:t xml:space="preserve"> определяются из условия равенства площадей цилиндрической детали и заготовки в виде круга. Цилиндрическая деталь представляет собой цилиндр, радиус закругления которого равен радиусу углового закругления.</w:t>
      </w:r>
    </w:p>
    <w:p w:rsidR="00D277D4" w:rsidRPr="00B16240" w:rsidRDefault="00D277D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Эта цилиндрическая деталь может быть составлена из 4 угловых закругления без прямолинейных стенок.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277D4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36" type="#_x0000_t75" style="width:84pt;height:20.25pt">
            <v:imagedata r:id="rId237" o:title=""/>
          </v:shape>
        </w:pict>
      </w:r>
    </w:p>
    <w:p w:rsidR="00D277D4" w:rsidRDefault="00D277D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66" type="#_x0000_t75" style="position:absolute;left:0;text-align:left;margin-left:36pt;margin-top:8.35pt;width:95.25pt;height:153pt;z-index:251635200">
            <v:imagedata r:id="rId238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277D4" w:rsidRDefault="00D277D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Стороны заготовки А и В находят из условия равенства длин образующих 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B6EA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37" type="#_x0000_t75" style="width:45.75pt;height:33.75pt">
            <v:imagedata r:id="rId239" o:title=""/>
          </v:shape>
        </w:pict>
      </w:r>
      <w:r w:rsidR="009B6EA5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30"/>
          <w:sz w:val="28"/>
          <w:szCs w:val="28"/>
        </w:rPr>
        <w:pict>
          <v:shape id="_x0000_i1238" type="#_x0000_t75" style="width:48pt;height:35.25pt">
            <v:imagedata r:id="rId240" o:title="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55883" w:rsidRPr="00B16240" w:rsidRDefault="009B6EA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Радиус </w:t>
      </w:r>
      <w:r w:rsidR="003F5157">
        <w:rPr>
          <w:position w:val="-14"/>
          <w:sz w:val="28"/>
          <w:szCs w:val="28"/>
        </w:rPr>
        <w:pict>
          <v:shape id="_x0000_i1239" type="#_x0000_t75" style="width:15.75pt;height:18.75pt">
            <v:imagedata r:id="rId236" o:title=""/>
          </v:shape>
        </w:pict>
      </w:r>
      <w:r w:rsidRPr="00B16240">
        <w:rPr>
          <w:sz w:val="28"/>
          <w:szCs w:val="28"/>
        </w:rPr>
        <w:t xml:space="preserve"> проводится из центра.</w:t>
      </w:r>
    </w:p>
    <w:p w:rsidR="00747A35" w:rsidRPr="00B16240" w:rsidRDefault="00747A35" w:rsidP="005F0B0E">
      <w:pPr>
        <w:numPr>
          <w:ilvl w:val="1"/>
          <w:numId w:val="3"/>
        </w:numPr>
        <w:tabs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геометрических параметров штамповой оснастки</w:t>
      </w:r>
    </w:p>
    <w:p w:rsidR="00135941" w:rsidRPr="00B16240" w:rsidRDefault="00135941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 xml:space="preserve">Зазор между матрицей и пуансоном </w:t>
      </w:r>
    </w:p>
    <w:p w:rsidR="00840E49" w:rsidRPr="00B16240" w:rsidRDefault="00840E4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Зазор между матрицей и пуансоном выбирается из условия, чтобы максимальная толщина вытягиваемой заготовки на претерпевала принудительного утонения, то есть зазор должен быть равен максимальной толщине детали.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67" type="#_x0000_t75" style="position:absolute;left:0;text-align:left;margin-left:36pt;margin-top:8.1pt;width:147.75pt;height:162pt;z-index:251636224">
            <v:imagedata r:id="rId241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0E49" w:rsidRPr="00B16240" w:rsidRDefault="00840E4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 зазор будет больше, то деталь будет иметь искривленную форму.</w:t>
      </w:r>
    </w:p>
    <w:p w:rsidR="00840E49" w:rsidRPr="00B16240" w:rsidRDefault="00840E4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 зазор меньше, то происходит полупротяжка детали, то есть частичная вытяжка с утонением. Это дает как положительный, так и отрицательный эффект.</w:t>
      </w:r>
    </w:p>
    <w:p w:rsidR="00155883" w:rsidRPr="00B16240" w:rsidRDefault="0015588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68" type="#_x0000_t75" style="position:absolute;left:0;text-align:left;margin-left:36pt;margin-top:3.05pt;width:103.5pt;height:136.5pt;z-index:251637248">
            <v:imagedata r:id="rId242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0E49" w:rsidRPr="00B16240" w:rsidRDefault="00840E4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Преимущества вытяжки с принудительным утонением</w:t>
      </w:r>
      <w:r w:rsidR="00E301A9" w:rsidRPr="00B16240">
        <w:rPr>
          <w:sz w:val="28"/>
          <w:szCs w:val="28"/>
        </w:rPr>
        <w:t>:</w:t>
      </w:r>
    </w:p>
    <w:p w:rsidR="00840E49" w:rsidRPr="00B16240" w:rsidRDefault="00E301A9" w:rsidP="005F0B0E">
      <w:pPr>
        <w:numPr>
          <w:ilvl w:val="0"/>
          <w:numId w:val="9"/>
        </w:numPr>
        <w:tabs>
          <w:tab w:val="clear" w:pos="1440"/>
          <w:tab w:val="num" w:pos="54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</w:t>
      </w:r>
      <w:r w:rsidR="00840E49" w:rsidRPr="00B16240">
        <w:rPr>
          <w:sz w:val="28"/>
          <w:szCs w:val="28"/>
        </w:rPr>
        <w:t>величение высоты заготовки</w:t>
      </w:r>
    </w:p>
    <w:p w:rsidR="00840E49" w:rsidRPr="00B16240" w:rsidRDefault="00E301A9" w:rsidP="005F0B0E">
      <w:pPr>
        <w:numPr>
          <w:ilvl w:val="0"/>
          <w:numId w:val="9"/>
        </w:numPr>
        <w:tabs>
          <w:tab w:val="clear" w:pos="1440"/>
          <w:tab w:val="num" w:pos="54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</w:t>
      </w:r>
      <w:r w:rsidR="00840E49" w:rsidRPr="00B16240">
        <w:rPr>
          <w:sz w:val="28"/>
          <w:szCs w:val="28"/>
        </w:rPr>
        <w:t>олучается более ровный торец, сглаживаются дефекты анизотропии</w:t>
      </w:r>
    </w:p>
    <w:p w:rsidR="00E301A9" w:rsidRPr="00B16240" w:rsidRDefault="00E301A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Утонение сглаживает неровности торца за счет разной величины принудительного утонения </w:t>
      </w:r>
    </w:p>
    <w:p w:rsidR="00E301A9" w:rsidRDefault="00E301A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69" type="#_x0000_t75" style="position:absolute;left:0;text-align:left;margin-left:36pt;margin-top:5.25pt;width:104.4pt;height:207.3pt;z-index:251638272">
            <v:imagedata r:id="rId243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301A9" w:rsidRPr="00B16240" w:rsidRDefault="00E301A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Недостатки:</w:t>
      </w:r>
    </w:p>
    <w:p w:rsidR="00E301A9" w:rsidRPr="00B16240" w:rsidRDefault="00E301A9" w:rsidP="005F0B0E">
      <w:pPr>
        <w:numPr>
          <w:ilvl w:val="0"/>
          <w:numId w:val="10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трудность съема заготовки с пуансона: после вытяжки за счет действия упругой разгрузки заготовка плотно охватывает пуансон</w:t>
      </w:r>
    </w:p>
    <w:p w:rsidR="00840E49" w:rsidRPr="00B16240" w:rsidRDefault="00E301A9" w:rsidP="005F0B0E">
      <w:pPr>
        <w:numPr>
          <w:ilvl w:val="0"/>
          <w:numId w:val="10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нагрев заготовки: происходит переход пластической деформации в тепловую энергию, нагревается инструмент, детали машины быстро выходят из строя. </w:t>
      </w:r>
    </w:p>
    <w:p w:rsidR="00E301A9" w:rsidRPr="00B16240" w:rsidRDefault="00E301A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 связи с этим следует применять систему охлаждения, предусматривать съемники, при этом оборудование усложняется. Поэтому </w:t>
      </w:r>
      <w:r w:rsidR="00665058" w:rsidRPr="00B16240">
        <w:rPr>
          <w:sz w:val="28"/>
          <w:szCs w:val="28"/>
        </w:rPr>
        <w:t>следует выдерживать требуемый за</w:t>
      </w:r>
      <w:r w:rsidRPr="00B16240">
        <w:rPr>
          <w:sz w:val="28"/>
          <w:szCs w:val="28"/>
        </w:rPr>
        <w:t xml:space="preserve">зор. </w:t>
      </w:r>
    </w:p>
    <w:p w:rsidR="008C5F56" w:rsidRPr="00B16240" w:rsidRDefault="008C5F56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Радиус закругления матрицы и пуансона</w:t>
      </w:r>
    </w:p>
    <w:p w:rsidR="008C5F56" w:rsidRDefault="008C5F5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Опыт показывает, что чем меньше радиус закругления, тем требуется меньшие дополнительные напряжения и усилия для достижения заданных параметров.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noProof/>
        </w:rPr>
        <w:pict>
          <v:shape id="_x0000_s1170" type="#_x0000_t75" style="position:absolute;left:0;text-align:left;margin-left:36pt;margin-top:2.85pt;width:189pt;height:180.75pt;z-index:251639296">
            <v:imagedata r:id="rId244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C5F56" w:rsidRPr="00B16240" w:rsidRDefault="00A51C5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 рисунке представлена схема к определению радиуса.</w:t>
      </w:r>
    </w:p>
    <w:p w:rsidR="00A51C5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40" type="#_x0000_t75" style="width:15pt;height:17.25pt">
            <v:imagedata r:id="rId245" o:title=""/>
          </v:shape>
        </w:pict>
      </w:r>
      <w:r w:rsidR="00951F0F">
        <w:rPr>
          <w:sz w:val="28"/>
          <w:szCs w:val="28"/>
        </w:rPr>
        <w:t xml:space="preserve"> </w:t>
      </w:r>
      <w:r w:rsidR="00A51C55" w:rsidRPr="00B16240">
        <w:rPr>
          <w:sz w:val="28"/>
          <w:szCs w:val="28"/>
        </w:rPr>
        <w:t>-</w:t>
      </w:r>
      <w:r w:rsidR="00951F0F">
        <w:rPr>
          <w:sz w:val="28"/>
          <w:szCs w:val="28"/>
        </w:rPr>
        <w:t xml:space="preserve"> </w:t>
      </w:r>
      <w:r w:rsidR="00A51C55" w:rsidRPr="00B16240">
        <w:rPr>
          <w:sz w:val="28"/>
          <w:szCs w:val="28"/>
        </w:rPr>
        <w:t>радиус матрицы (или пуансона),</w:t>
      </w:r>
    </w:p>
    <w:p w:rsidR="00A51C5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241" type="#_x0000_t75" style="width:11.25pt;height:14.25pt">
            <v:imagedata r:id="rId246" o:title=""/>
          </v:shape>
        </w:pict>
      </w:r>
      <w:r w:rsidR="00951F0F">
        <w:rPr>
          <w:sz w:val="28"/>
          <w:szCs w:val="28"/>
        </w:rPr>
        <w:t xml:space="preserve"> </w:t>
      </w:r>
      <w:r w:rsidR="00A51C55" w:rsidRPr="00B16240">
        <w:rPr>
          <w:sz w:val="28"/>
          <w:szCs w:val="28"/>
        </w:rPr>
        <w:t>-</w:t>
      </w:r>
      <w:r w:rsidR="00951F0F">
        <w:rPr>
          <w:sz w:val="28"/>
          <w:szCs w:val="28"/>
        </w:rPr>
        <w:t xml:space="preserve"> </w:t>
      </w:r>
      <w:r w:rsidR="00A51C55" w:rsidRPr="00B16240">
        <w:rPr>
          <w:sz w:val="28"/>
          <w:szCs w:val="28"/>
        </w:rPr>
        <w:t>толщина материала,</w:t>
      </w:r>
    </w:p>
    <w:p w:rsidR="00A51C5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42" type="#_x0000_t75" style="width:14.25pt;height:15.75pt">
            <v:imagedata r:id="rId247" o:title=""/>
          </v:shape>
        </w:pict>
      </w:r>
      <w:r w:rsidR="00951F0F">
        <w:rPr>
          <w:sz w:val="28"/>
          <w:szCs w:val="28"/>
        </w:rPr>
        <w:t xml:space="preserve"> </w:t>
      </w:r>
      <w:r w:rsidR="00A51C55" w:rsidRPr="00B16240">
        <w:rPr>
          <w:sz w:val="28"/>
          <w:szCs w:val="28"/>
        </w:rPr>
        <w:t>-</w:t>
      </w:r>
      <w:r w:rsidR="00951F0F">
        <w:rPr>
          <w:sz w:val="28"/>
          <w:szCs w:val="28"/>
        </w:rPr>
        <w:t xml:space="preserve"> </w:t>
      </w:r>
      <w:r w:rsidR="00EE37E6" w:rsidRPr="00B16240">
        <w:rPr>
          <w:sz w:val="28"/>
          <w:szCs w:val="28"/>
        </w:rPr>
        <w:t>угол, ограничивающий рассматриваемый</w:t>
      </w:r>
      <w:r w:rsidR="00951F0F">
        <w:rPr>
          <w:sz w:val="28"/>
          <w:szCs w:val="28"/>
        </w:rPr>
        <w:t xml:space="preserve"> </w:t>
      </w:r>
      <w:r w:rsidR="00EE37E6" w:rsidRPr="00B16240">
        <w:rPr>
          <w:sz w:val="28"/>
          <w:szCs w:val="28"/>
        </w:rPr>
        <w:t>бесконечно малый элемент,</w:t>
      </w:r>
    </w:p>
    <w:p w:rsidR="00EE37E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43" type="#_x0000_t75" style="width:24.75pt;height:18.75pt">
            <v:imagedata r:id="rId248" o:title=""/>
          </v:shape>
        </w:pict>
      </w:r>
      <w:r w:rsidR="00EE37E6" w:rsidRPr="00B16240">
        <w:rPr>
          <w:sz w:val="28"/>
          <w:szCs w:val="28"/>
        </w:rPr>
        <w:t>-</w:t>
      </w:r>
      <w:r w:rsidR="00951F0F">
        <w:rPr>
          <w:sz w:val="28"/>
          <w:szCs w:val="28"/>
        </w:rPr>
        <w:t xml:space="preserve"> </w:t>
      </w:r>
      <w:r w:rsidR="00EE37E6" w:rsidRPr="00B16240">
        <w:rPr>
          <w:sz w:val="28"/>
          <w:szCs w:val="28"/>
        </w:rPr>
        <w:t>дополнительное напряжение, приложенное</w:t>
      </w:r>
      <w:r w:rsidR="00951F0F">
        <w:rPr>
          <w:sz w:val="28"/>
          <w:szCs w:val="28"/>
        </w:rPr>
        <w:t xml:space="preserve"> </w:t>
      </w:r>
      <w:r w:rsidR="00EE37E6" w:rsidRPr="00B16240">
        <w:rPr>
          <w:sz w:val="28"/>
          <w:szCs w:val="28"/>
        </w:rPr>
        <w:t>извне, необходимое для преодоления</w:t>
      </w:r>
      <w:r w:rsidR="00951F0F">
        <w:rPr>
          <w:sz w:val="28"/>
          <w:szCs w:val="28"/>
        </w:rPr>
        <w:t xml:space="preserve"> </w:t>
      </w:r>
      <w:r w:rsidR="00EE37E6" w:rsidRPr="00B16240">
        <w:rPr>
          <w:sz w:val="28"/>
          <w:szCs w:val="28"/>
        </w:rPr>
        <w:t>сопротивления рассматриваемого элемента,</w:t>
      </w:r>
    </w:p>
    <w:p w:rsidR="00EE37E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44" type="#_x0000_t75" style="width:21.75pt;height:17.25pt">
            <v:imagedata r:id="rId249" o:title=""/>
          </v:shape>
        </w:pict>
      </w:r>
      <w:r w:rsidR="00EE37E6" w:rsidRPr="00B16240">
        <w:rPr>
          <w:sz w:val="28"/>
          <w:szCs w:val="28"/>
        </w:rPr>
        <w:t xml:space="preserve"> -</w:t>
      </w:r>
      <w:r w:rsidR="00951F0F">
        <w:rPr>
          <w:sz w:val="28"/>
          <w:szCs w:val="28"/>
        </w:rPr>
        <w:t xml:space="preserve"> </w:t>
      </w:r>
      <w:r w:rsidR="00EE37E6" w:rsidRPr="00B16240">
        <w:rPr>
          <w:sz w:val="28"/>
          <w:szCs w:val="28"/>
        </w:rPr>
        <w:t>внутренний момент изгиба элемента при</w:t>
      </w:r>
      <w:r w:rsidR="00951F0F">
        <w:rPr>
          <w:sz w:val="28"/>
          <w:szCs w:val="28"/>
        </w:rPr>
        <w:t xml:space="preserve"> </w:t>
      </w:r>
      <w:r w:rsidR="00EE37E6" w:rsidRPr="00B16240">
        <w:rPr>
          <w:sz w:val="28"/>
          <w:szCs w:val="28"/>
        </w:rPr>
        <w:t>изменении его кривизны от конечного</w:t>
      </w:r>
      <w:r w:rsidR="00951F0F">
        <w:rPr>
          <w:sz w:val="28"/>
          <w:szCs w:val="28"/>
        </w:rPr>
        <w:t xml:space="preserve"> </w:t>
      </w:r>
      <w:r w:rsidR="00EE37E6" w:rsidRPr="00B16240">
        <w:rPr>
          <w:sz w:val="28"/>
          <w:szCs w:val="28"/>
        </w:rPr>
        <w:t>значения до бесконечно большого и</w:t>
      </w:r>
      <w:r w:rsidR="00951F0F">
        <w:rPr>
          <w:sz w:val="28"/>
          <w:szCs w:val="28"/>
        </w:rPr>
        <w:t xml:space="preserve"> </w:t>
      </w:r>
      <w:r w:rsidR="00EE37E6" w:rsidRPr="00B16240">
        <w:rPr>
          <w:sz w:val="28"/>
          <w:szCs w:val="28"/>
        </w:rPr>
        <w:t>наоборот.</w:t>
      </w:r>
    </w:p>
    <w:p w:rsidR="00EC18D3" w:rsidRPr="00B16240" w:rsidRDefault="00EC18D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E37E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71" type="#_x0000_t75" style="position:absolute;left:0;text-align:left;margin-left:36pt;margin-top:2.15pt;width:157.5pt;height:163.5pt;z-index:251640320">
            <v:imagedata r:id="rId250" o:title=""/>
            <w10:wrap type="square"/>
          </v:shape>
        </w:pict>
      </w:r>
    </w:p>
    <w:p w:rsidR="002D41FF" w:rsidRPr="00B16240" w:rsidRDefault="002D41F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41FF" w:rsidRPr="00B16240" w:rsidRDefault="002D41F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41FF" w:rsidRPr="00B16240" w:rsidRDefault="002D41F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41FF" w:rsidRPr="00B16240" w:rsidRDefault="002D41F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41FF" w:rsidRDefault="002D41F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При гибки 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45" type="#_x0000_t75" style="width:75pt;height:33pt">
            <v:imagedata r:id="rId251" o:title="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41FF" w:rsidRPr="00B16240" w:rsidRDefault="002D41F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Изгибающий момент возникает там, где имеет место неравномерно распределение напряжений. Момент возникает и в том случае, когда напряжение имеет один и тот же знак.</w:t>
      </w:r>
    </w:p>
    <w:p w:rsidR="002D41FF" w:rsidRDefault="002D41F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72" type="#_x0000_t75" style="position:absolute;left:0;text-align:left;margin-left:36pt;margin-top:3.5pt;width:141.75pt;height:141.75pt;z-index:251641344">
            <v:imagedata r:id="rId252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41FF" w:rsidRPr="00B16240" w:rsidRDefault="002D41F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41FF" w:rsidRDefault="002D41F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Необходимое дополнительное напряжение определяем из условия равенства работ от внешних и внутренних сил.</w:t>
      </w: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3703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46" type="#_x0000_t75" style="width:48.75pt;height:17.25pt">
            <v:imagedata r:id="rId253" o:title="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A135B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Работа внешних сил 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135B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47" type="#_x0000_t75" style="width:167.25pt;height:18.75pt">
            <v:imagedata r:id="rId254" o:title=""/>
          </v:shape>
        </w:pict>
      </w:r>
      <w:r w:rsidR="00A135B9" w:rsidRPr="00B16240">
        <w:rPr>
          <w:sz w:val="28"/>
          <w:szCs w:val="28"/>
        </w:rPr>
        <w:t>,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A135B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6"/>
          <w:sz w:val="28"/>
          <w:szCs w:val="28"/>
        </w:rPr>
        <w:pict>
          <v:shape id="_x0000_i1248" type="#_x0000_t75" style="width:26.25pt;height:14.25pt">
            <v:imagedata r:id="rId255" o:title=""/>
          </v:shape>
        </w:pict>
      </w:r>
      <w:r w:rsidR="00ED3802" w:rsidRPr="00B16240">
        <w:rPr>
          <w:sz w:val="28"/>
          <w:szCs w:val="28"/>
        </w:rPr>
        <w:t xml:space="preserve"> - единица ширины</w:t>
      </w:r>
      <w:r w:rsidRPr="00B16240">
        <w:rPr>
          <w:sz w:val="28"/>
          <w:szCs w:val="28"/>
        </w:rPr>
        <w:t xml:space="preserve">, 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135B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249" type="#_x0000_t75" style="width:45pt;height:14.25pt">
            <v:imagedata r:id="rId256" o:title=""/>
          </v:shape>
        </w:pict>
      </w:r>
      <w:r w:rsidR="00A135B9" w:rsidRPr="00B16240"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pict>
          <v:shape id="_x0000_i1250" type="#_x0000_t75" style="width:57pt;height:17.25pt">
            <v:imagedata r:id="rId257" o:title=""/>
          </v:shape>
        </w:pict>
      </w:r>
      <w:r w:rsidR="00ED3802" w:rsidRPr="00B16240">
        <w:rPr>
          <w:sz w:val="28"/>
          <w:szCs w:val="28"/>
        </w:rPr>
        <w:t xml:space="preserve"> - плечо,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ED380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Работа внутренних сил 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D3802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51" type="#_x0000_t75" style="width:66.75pt;height:17.25pt">
            <v:imagedata r:id="rId258" o:title=""/>
          </v:shape>
        </w:pict>
      </w:r>
      <w:r w:rsidR="00ED3802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ED380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Так как </w:t>
      </w:r>
      <w:r w:rsidR="003F5157">
        <w:rPr>
          <w:position w:val="-10"/>
          <w:sz w:val="28"/>
          <w:szCs w:val="28"/>
        </w:rPr>
        <w:pict>
          <v:shape id="_x0000_i1252" type="#_x0000_t75" style="width:48.75pt;height:17.25pt">
            <v:imagedata r:id="rId259" o:title=""/>
          </v:shape>
        </w:pict>
      </w:r>
      <w:r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 xml:space="preserve">то 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D3802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6"/>
          <w:sz w:val="28"/>
          <w:szCs w:val="28"/>
        </w:rPr>
        <w:pict>
          <v:shape id="_x0000_i1253" type="#_x0000_t75" style="width:291pt;height:48.75pt">
            <v:imagedata r:id="rId260" o:title="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75DDB" w:rsidRPr="00B16240" w:rsidRDefault="00675DD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Таким образом</w:t>
      </w:r>
      <w:r w:rsidR="00236F69" w:rsidRPr="00B16240">
        <w:rPr>
          <w:sz w:val="28"/>
          <w:szCs w:val="28"/>
        </w:rPr>
        <w:t>,</w:t>
      </w:r>
      <w:r w:rsidRPr="00B16240">
        <w:rPr>
          <w:sz w:val="28"/>
          <w:szCs w:val="28"/>
        </w:rPr>
        <w:t xml:space="preserve"> с уменьшением </w:t>
      </w:r>
      <w:r w:rsidR="003F5157">
        <w:rPr>
          <w:position w:val="-24"/>
          <w:sz w:val="28"/>
          <w:szCs w:val="28"/>
        </w:rPr>
        <w:pict>
          <v:shape id="_x0000_i1254" type="#_x0000_t75" style="width:42pt;height:32.25pt">
            <v:imagedata r:id="rId261" o:title=""/>
          </v:shape>
        </w:pict>
      </w:r>
      <w:r w:rsidR="007A253F">
        <w:rPr>
          <w:sz w:val="28"/>
          <w:szCs w:val="28"/>
        </w:rPr>
        <w:t xml:space="preserve"> </w:t>
      </w:r>
      <w:r w:rsidR="003F5157">
        <w:rPr>
          <w:position w:val="-6"/>
          <w:sz w:val="28"/>
          <w:szCs w:val="28"/>
        </w:rPr>
        <w:pict>
          <v:shape id="_x0000_i1255" type="#_x0000_t75" style="width:15pt;height:12pt">
            <v:imagedata r:id="rId262" o:title=""/>
          </v:shape>
        </w:pict>
      </w:r>
      <w:r w:rsidR="007A253F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256" type="#_x0000_t75" style="width:65.25pt;height:18.75pt">
            <v:imagedata r:id="rId263" o:title="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73" type="#_x0000_t75" style="position:absolute;left:0;text-align:left;margin-left:36pt;margin-top:6.1pt;width:162pt;height:119.55pt;z-index:251642368">
            <v:imagedata r:id="rId264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75DDB" w:rsidRPr="00B16240" w:rsidRDefault="00675DD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D41FF" w:rsidRPr="00B16240" w:rsidRDefault="00675DD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 рисунке показан характер изменения дополнительного напряжения</w:t>
      </w:r>
      <w:r w:rsidR="00236F69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36F6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57" type="#_x0000_t75" style="width:60pt;height:32.25pt">
            <v:imagedata r:id="rId265" o:title=""/>
          </v:shape>
        </w:pict>
      </w:r>
    </w:p>
    <w:p w:rsidR="00236F69" w:rsidRPr="00B16240" w:rsidRDefault="00236F6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36F6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74" type="#_x0000_t75" style="position:absolute;left:0;text-align:left;margin-left:36pt;margin-top:3.65pt;width:117pt;height:103.45pt;z-index:251643392">
            <v:imagedata r:id="rId266" o:title=""/>
            <w10:wrap type="square"/>
          </v:shape>
        </w:pict>
      </w:r>
    </w:p>
    <w:p w:rsidR="00236F69" w:rsidRPr="00B16240" w:rsidRDefault="00236F6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236F6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Чтобы получить</w: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 xml:space="preserve">деталь с малым радиусом у фланца заготовки, можно ее вытянуть с большим радиусом закругления, а затем калибровать. </w:t>
      </w:r>
    </w:p>
    <w:p w:rsidR="00236F69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noProof/>
        </w:rPr>
        <w:pict>
          <v:shape id="_x0000_s1175" type="#_x0000_t75" style="position:absolute;left:0;text-align:left;margin-left:36pt;margin-top:9pt;width:121.4pt;height:126pt;z-index:251644416">
            <v:imagedata r:id="rId267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2385A" w:rsidRDefault="0092385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Большие радиуса закругления не рекомендуется брать, особенно для тонкостенной заготовки, так как она может выходить из-под прижима и деформируется на сжатие, теряя при этом устойчивость</w:t>
      </w:r>
      <w:r w:rsidR="00E77FE4" w:rsidRPr="00B16240">
        <w:rPr>
          <w:sz w:val="28"/>
          <w:szCs w:val="28"/>
        </w:rPr>
        <w:t>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76" type="#_x0000_t75" style="position:absolute;left:0;text-align:left;margin-left:36pt;margin-top:19.5pt;width:100.5pt;height:64.5pt;z-index:251645440">
            <v:imagedata r:id="rId268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Pr="00B16240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77FE4" w:rsidRPr="00B16240" w:rsidRDefault="006D084B" w:rsidP="005F0B0E">
      <w:pPr>
        <w:numPr>
          <w:ilvl w:val="0"/>
          <w:numId w:val="10"/>
        </w:numPr>
        <w:tabs>
          <w:tab w:val="clear" w:pos="720"/>
          <w:tab w:val="left" w:pos="1080"/>
          <w:tab w:val="num" w:pos="144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усилия процесса вытяжки</w:t>
      </w:r>
    </w:p>
    <w:p w:rsidR="006D084B" w:rsidRPr="00B16240" w:rsidRDefault="006D084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Усилие процесса вытяжки определяется из условия равенства внешнего и внутреннего усилия сопротивления.</w: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77" type="#_x0000_t75" style="position:absolute;left:0;text-align:left;margin-left:36pt;margin-top:12.05pt;width:147pt;height:174.75pt;z-index:251646464">
            <v:imagedata r:id="rId269" o:title=""/>
            <w10:wrap type="square"/>
          </v:shape>
        </w:pict>
      </w: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084B" w:rsidRPr="00B16240" w:rsidRDefault="006D084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51F0F" w:rsidRDefault="00951F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A48B0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58" type="#_x0000_t75" style="width:45.75pt;height:17.25pt">
            <v:imagedata r:id="rId270" o:title=""/>
          </v:shape>
        </w:pict>
      </w:r>
    </w:p>
    <w:p w:rsidR="006D084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59" type="#_x0000_t75" style="width:53.25pt;height:17.25pt">
            <v:imagedata r:id="rId271" o:title=""/>
          </v:shape>
        </w:pict>
      </w:r>
    </w:p>
    <w:p w:rsidR="000911F6" w:rsidRPr="00B16240" w:rsidRDefault="000911F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A48B0" w:rsidRPr="00B16240" w:rsidRDefault="000911F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Сила и напряжение – векторные величины. Возьмем напряжения в той части заготовки, в которой направление напряжений совпадает с направлением усилия сопротивления и противоположно внешнему, то есть цилиндрический участок заготовки, а напряжение – меридиональное, действующее вдоль образующей (</w:t>
      </w:r>
      <w:r w:rsidR="003F5157">
        <w:rPr>
          <w:position w:val="-14"/>
          <w:sz w:val="28"/>
          <w:szCs w:val="28"/>
        </w:rPr>
        <w:pict>
          <v:shape id="_x0000_i1260" type="#_x0000_t75" style="width:17.25pt;height:20.25pt">
            <v:imagedata r:id="rId272" o:title=""/>
          </v:shape>
        </w:pict>
      </w:r>
      <w:r w:rsidRPr="00B16240">
        <w:rPr>
          <w:sz w:val="28"/>
          <w:szCs w:val="28"/>
        </w:rPr>
        <w:t>).</w:t>
      </w:r>
    </w:p>
    <w:p w:rsidR="000911F6" w:rsidRPr="00B16240" w:rsidRDefault="000911F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911F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61" type="#_x0000_t75" style="width:93.75pt;height:18.75pt">
            <v:imagedata r:id="rId273" o:title=""/>
          </v:shape>
        </w:pict>
      </w:r>
      <w:r w:rsidR="00092CFA" w:rsidRPr="00B16240">
        <w:rPr>
          <w:sz w:val="28"/>
          <w:szCs w:val="28"/>
        </w:rPr>
        <w:t>,</w:t>
      </w:r>
    </w:p>
    <w:p w:rsidR="00652828" w:rsidRDefault="0065282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92CFA" w:rsidRPr="00B16240" w:rsidRDefault="00092CF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24"/>
          <w:sz w:val="28"/>
          <w:szCs w:val="28"/>
        </w:rPr>
        <w:pict>
          <v:shape id="_x0000_i1262" type="#_x0000_t75" style="width:266.25pt;height:33pt">
            <v:imagedata r:id="rId274" o:title=""/>
          </v:shape>
        </w:pict>
      </w:r>
      <w:r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 w:rsidR="003F5157">
        <w:rPr>
          <w:position w:val="-12"/>
          <w:sz w:val="28"/>
          <w:szCs w:val="28"/>
        </w:rPr>
        <w:pict>
          <v:shape id="_x0000_i1263" type="#_x0000_t75" style="width:35.25pt;height:18pt">
            <v:imagedata r:id="rId275" o:title=""/>
          </v:shape>
        </w:pict>
      </w:r>
      <w:r w:rsidRPr="00B16240">
        <w:rPr>
          <w:sz w:val="28"/>
          <w:szCs w:val="28"/>
        </w:rPr>
        <w:t>.</w:t>
      </w:r>
    </w:p>
    <w:p w:rsidR="00092CFA" w:rsidRDefault="00092CF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Найдем напряжение в цилиндрической части, используя принцип суперпозиций (наложение одного фактора на другой путем их суммирования). Напряжение в цилиндрической части будем определять как сумму напряжений от нескольких факторов, причем эти составляющие препятствуют, оказывают сопротивление.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92CFA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64" type="#_x0000_t75" style="width:299.25pt;height:18.75pt">
            <v:imagedata r:id="rId276" o:title=""/>
          </v:shape>
        </w:pict>
      </w:r>
    </w:p>
    <w:p w:rsidR="00092CFA" w:rsidRPr="00B16240" w:rsidRDefault="00092CF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78" type="#_x0000_t75" style="position:absolute;left:0;text-align:left;margin-left:36pt;margin-top:7.55pt;width:126pt;height:62.35pt;z-index:251647488">
            <v:imagedata r:id="rId277" o:title=""/>
            <w10:wrap type="square"/>
          </v:shape>
        </w:pict>
      </w:r>
      <w:r w:rsidR="007A253F">
        <w:rPr>
          <w:sz w:val="28"/>
          <w:szCs w:val="28"/>
        </w:rPr>
        <w:t xml:space="preserve"> 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A48B0" w:rsidRPr="00B16240" w:rsidRDefault="00B25A6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 данном случае нас интересует максимальное усилие.</w:t>
      </w:r>
    </w:p>
    <w:p w:rsidR="00B25A63" w:rsidRPr="00B16240" w:rsidRDefault="00B25A6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На процесс формирования усилия в начальной стадии оказывает влияние и угол, под которым </w:t>
      </w:r>
      <w:r w:rsidR="00CE3CB5" w:rsidRPr="00B16240">
        <w:rPr>
          <w:sz w:val="28"/>
          <w:szCs w:val="28"/>
        </w:rPr>
        <w:t xml:space="preserve">располагается свободный участок 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E3CB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65" type="#_x0000_t75" style="width:68.25pt;height:17.25pt">
            <v:imagedata r:id="rId278" o:title="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noProof/>
        </w:rPr>
        <w:pict>
          <v:shape id="_x0000_s1179" type="#_x0000_t75" style="position:absolute;left:0;text-align:left;margin-left:36pt;margin-top:0;width:180.3pt;height:150.15pt;z-index:251648512">
            <v:imagedata r:id="rId279" o:title=""/>
            <w10:wrap type="square"/>
          </v:shape>
        </w:pict>
      </w:r>
    </w:p>
    <w:p w:rsidR="00CE3CB5" w:rsidRPr="00B16240" w:rsidRDefault="00CE3CB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E3CB5" w:rsidRPr="00B16240" w:rsidRDefault="00CE3CB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E3CB5" w:rsidRPr="00B16240" w:rsidRDefault="00CE3CB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E3CB5" w:rsidRPr="00B16240" w:rsidRDefault="00CE3CB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E3CB5" w:rsidRPr="00B16240" w:rsidRDefault="00CE3CB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E3CB5" w:rsidRPr="00B16240" w:rsidRDefault="00CE3CB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E3CB5" w:rsidRPr="00B16240" w:rsidRDefault="00CE3CB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Определим каждое из слагаемых:</w:t>
      </w:r>
    </w:p>
    <w:p w:rsidR="00CE3CB5" w:rsidRPr="00B16240" w:rsidRDefault="003F5157" w:rsidP="005F0B0E">
      <w:pPr>
        <w:numPr>
          <w:ilvl w:val="0"/>
          <w:numId w:val="11"/>
        </w:numPr>
        <w:tabs>
          <w:tab w:val="clear" w:pos="720"/>
          <w:tab w:val="num" w:pos="36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position w:val="-56"/>
          <w:sz w:val="28"/>
          <w:szCs w:val="28"/>
        </w:rPr>
        <w:pict>
          <v:shape id="_x0000_i1266" type="#_x0000_t75" style="width:82.5pt;height:35.25pt">
            <v:imagedata r:id="rId280" o:title=""/>
          </v:shape>
        </w:pict>
      </w:r>
      <w:r w:rsidR="005F0B0E">
        <w:rPr>
          <w:sz w:val="28"/>
          <w:szCs w:val="28"/>
        </w:rPr>
        <w:t xml:space="preserve"> </w:t>
      </w:r>
      <w:r w:rsidR="00CE3CB5" w:rsidRPr="00B16240">
        <w:rPr>
          <w:sz w:val="28"/>
          <w:szCs w:val="28"/>
        </w:rPr>
        <w:t xml:space="preserve">(если </w:t>
      </w:r>
      <w:r>
        <w:rPr>
          <w:position w:val="-10"/>
          <w:sz w:val="28"/>
          <w:szCs w:val="28"/>
        </w:rPr>
        <w:pict>
          <v:shape id="_x0000_i1267" type="#_x0000_t75" style="width:35.25pt;height:17.25pt">
            <v:imagedata r:id="rId281" o:title=""/>
          </v:shape>
        </w:pict>
      </w:r>
      <w:r w:rsidR="00CE3CB5" w:rsidRPr="00B16240">
        <w:rPr>
          <w:sz w:val="28"/>
          <w:szCs w:val="28"/>
        </w:rPr>
        <w:t>, то получаем не вытяжку, а вырубку)</w:t>
      </w:r>
    </w:p>
    <w:p w:rsidR="00CE3CB5" w:rsidRPr="00B16240" w:rsidRDefault="003F5157" w:rsidP="005F0B0E">
      <w:pPr>
        <w:numPr>
          <w:ilvl w:val="0"/>
          <w:numId w:val="11"/>
        </w:numPr>
        <w:tabs>
          <w:tab w:val="clear" w:pos="720"/>
          <w:tab w:val="num" w:pos="36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68" type="#_x0000_t75" style="width:1in;height:18.75pt">
            <v:imagedata r:id="rId282" o:title=""/>
          </v:shape>
        </w:pict>
      </w:r>
    </w:p>
    <w:p w:rsidR="00CE3CB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9" type="#_x0000_t75" style="width:111pt;height:33.75pt">
            <v:imagedata r:id="rId283" o:title=""/>
          </v:shape>
        </w:pict>
      </w:r>
      <w:r w:rsidR="00CE3CB5" w:rsidRPr="00B16240">
        <w:rPr>
          <w:sz w:val="28"/>
          <w:szCs w:val="28"/>
        </w:rPr>
        <w:t xml:space="preserve"> - для идеального случая.</w:t>
      </w:r>
    </w:p>
    <w:p w:rsidR="00651B81" w:rsidRPr="00B16240" w:rsidRDefault="00CE3CB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Чтобы учесть упрочнение</w:t>
      </w:r>
      <w:r w:rsidR="00651B81" w:rsidRPr="00B16240">
        <w:rPr>
          <w:sz w:val="28"/>
          <w:szCs w:val="28"/>
        </w:rPr>
        <w:t>,</w:t>
      </w:r>
      <w:r w:rsidRPr="00B16240">
        <w:rPr>
          <w:sz w:val="28"/>
          <w:szCs w:val="28"/>
        </w:rPr>
        <w:t xml:space="preserve"> мы принимаем модель</w:t>
      </w:r>
      <w:r w:rsidR="00651B81" w:rsidRPr="00B16240">
        <w:rPr>
          <w:sz w:val="28"/>
          <w:szCs w:val="28"/>
        </w:rPr>
        <w:t>, в соответствии с которой</w:t>
      </w:r>
      <w:r w:rsidRPr="00B16240">
        <w:rPr>
          <w:sz w:val="28"/>
          <w:szCs w:val="28"/>
        </w:rPr>
        <w:t xml:space="preserve"> </w:t>
      </w:r>
      <w:r w:rsidR="00651B81" w:rsidRPr="00B16240">
        <w:rPr>
          <w:sz w:val="28"/>
          <w:szCs w:val="28"/>
        </w:rPr>
        <w:t>элементы фланца заготовки упрочняются одинаково, причем также как кромка заготовки.</w:t>
      </w:r>
      <w:r w:rsidRPr="00B16240">
        <w:rPr>
          <w:sz w:val="28"/>
          <w:szCs w:val="28"/>
        </w:rPr>
        <w:t xml:space="preserve"> </w:t>
      </w:r>
      <w:r w:rsidR="00651B81" w:rsidRPr="00B16240">
        <w:rPr>
          <w:sz w:val="28"/>
          <w:szCs w:val="28"/>
        </w:rPr>
        <w:t>Чтобы учесть упрочнение введем степенную функцию, которая учитывает упрочнение:</w:t>
      </w:r>
      <w:r w:rsidR="005F0B0E">
        <w:rPr>
          <w:sz w:val="28"/>
          <w:szCs w:val="28"/>
        </w:rPr>
        <w:t xml:space="preserve"> </w:t>
      </w:r>
      <w:r w:rsidR="003F5157">
        <w:rPr>
          <w:position w:val="-12"/>
          <w:sz w:val="28"/>
          <w:szCs w:val="28"/>
        </w:rPr>
        <w:pict>
          <v:shape id="_x0000_i1270" type="#_x0000_t75" style="width:54.75pt;height:18.75pt">
            <v:imagedata r:id="rId284" o:title=""/>
          </v:shape>
        </w:pict>
      </w:r>
      <w:r w:rsidR="00651B81" w:rsidRPr="00B16240">
        <w:rPr>
          <w:sz w:val="28"/>
          <w:szCs w:val="28"/>
        </w:rPr>
        <w:t xml:space="preserve">, где </w:t>
      </w:r>
      <w:r w:rsidR="003F5157">
        <w:rPr>
          <w:position w:val="-10"/>
          <w:sz w:val="28"/>
          <w:szCs w:val="28"/>
        </w:rPr>
        <w:pict>
          <v:shape id="_x0000_i1271" type="#_x0000_t75" style="width:21.75pt;height:15.75pt">
            <v:imagedata r:id="rId285" o:title=""/>
          </v:shape>
        </w:pict>
      </w:r>
      <w:r w:rsidR="00651B81" w:rsidRPr="00B16240">
        <w:rPr>
          <w:sz w:val="28"/>
          <w:szCs w:val="28"/>
        </w:rPr>
        <w:t xml:space="preserve"> - константы механических свойств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51B8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72" type="#_x0000_t75" style="width:92.25pt;height:35.25pt">
            <v:imagedata r:id="rId286" o:title=""/>
          </v:shape>
        </w:pict>
      </w:r>
      <w:r w:rsidR="00651B81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30"/>
          <w:sz w:val="28"/>
          <w:szCs w:val="28"/>
        </w:rPr>
        <w:pict>
          <v:shape id="_x0000_i1273" type="#_x0000_t75" style="width:57.75pt;height:35.25pt">
            <v:imagedata r:id="rId287" o:title=""/>
          </v:shape>
        </w:pict>
      </w:r>
      <w:r w:rsidR="00651B81" w:rsidRPr="00B16240">
        <w:rPr>
          <w:sz w:val="28"/>
          <w:szCs w:val="28"/>
        </w:rPr>
        <w:t>.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51B81" w:rsidRPr="00B16240" w:rsidRDefault="00651B8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Интенсивность деформаций заменим максимальной величиной, для кромки ей является танг</w:t>
      </w:r>
      <w:r w:rsidR="007F1B22" w:rsidRPr="00B16240">
        <w:rPr>
          <w:sz w:val="28"/>
          <w:szCs w:val="28"/>
        </w:rPr>
        <w:t>енци</w:t>
      </w:r>
      <w:r w:rsidRPr="00B16240">
        <w:rPr>
          <w:sz w:val="28"/>
          <w:szCs w:val="28"/>
        </w:rPr>
        <w:t>альная деформация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51B8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74" type="#_x0000_t75" style="width:71.25pt;height:18pt">
            <v:imagedata r:id="rId288" o:title=""/>
          </v:shape>
        </w:pict>
      </w:r>
      <w:r w:rsidR="007F1B22" w:rsidRPr="00B16240">
        <w:rPr>
          <w:sz w:val="28"/>
          <w:szCs w:val="28"/>
        </w:rPr>
        <w:t>,</w:t>
      </w:r>
    </w:p>
    <w:p w:rsidR="007F1B22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75" type="#_x0000_t75" style="width:201.75pt;height:35.25pt">
            <v:imagedata r:id="rId289" o:title=""/>
          </v:shape>
        </w:pict>
      </w:r>
      <w:r w:rsidR="007F1B22" w:rsidRPr="00B16240">
        <w:rPr>
          <w:sz w:val="28"/>
          <w:szCs w:val="28"/>
        </w:rPr>
        <w:t>.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F1B22" w:rsidRPr="00B16240" w:rsidRDefault="007F1B2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Тангенциальная деформация кромки равна относительной величине перемещения </w:t>
      </w:r>
      <w:r w:rsidR="003F5157">
        <w:rPr>
          <w:position w:val="-4"/>
          <w:sz w:val="28"/>
          <w:szCs w:val="28"/>
        </w:rPr>
        <w:pict>
          <v:shape id="_x0000_i1276" type="#_x0000_t75" style="width:14.25pt;height:12.75pt">
            <v:imagedata r:id="rId290" o:title=""/>
          </v:shape>
        </w:pict>
      </w:r>
      <w:r w:rsidRPr="00B16240">
        <w:rPr>
          <w:sz w:val="28"/>
          <w:szCs w:val="28"/>
        </w:rPr>
        <w:t>.</w:t>
      </w:r>
      <w:r w:rsidR="006D586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 xml:space="preserve">Таким образом </w:t>
      </w:r>
      <w:r w:rsidR="003F5157">
        <w:rPr>
          <w:position w:val="-34"/>
          <w:sz w:val="28"/>
          <w:szCs w:val="28"/>
        </w:rPr>
        <w:pict>
          <v:shape id="_x0000_i1277" type="#_x0000_t75" style="width:155.25pt;height:39.75pt">
            <v:imagedata r:id="rId291" o:title=""/>
          </v:shape>
        </w:pict>
      </w:r>
      <w:r w:rsidRPr="00B16240">
        <w:rPr>
          <w:sz w:val="28"/>
          <w:szCs w:val="28"/>
        </w:rPr>
        <w:t>,</w:t>
      </w:r>
      <w:r w:rsidR="006D586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 xml:space="preserve">при </w:t>
      </w:r>
      <w:r w:rsidR="003F5157">
        <w:rPr>
          <w:position w:val="-14"/>
          <w:sz w:val="28"/>
          <w:szCs w:val="28"/>
        </w:rPr>
        <w:pict>
          <v:shape id="_x0000_i1278" type="#_x0000_t75" style="width:35.25pt;height:18.75pt">
            <v:imagedata r:id="rId292" o:title=""/>
          </v:shape>
        </w:pict>
      </w:r>
      <w:r w:rsidRPr="00B16240">
        <w:rPr>
          <w:sz w:val="28"/>
          <w:szCs w:val="28"/>
        </w:rPr>
        <w:t xml:space="preserve"> (</w:t>
      </w:r>
      <w:r w:rsidR="003F5157">
        <w:rPr>
          <w:position w:val="-14"/>
          <w:sz w:val="28"/>
          <w:szCs w:val="28"/>
        </w:rPr>
        <w:pict>
          <v:shape id="_x0000_i1279" type="#_x0000_t75" style="width:14.25pt;height:18.75pt">
            <v:imagedata r:id="rId293" o:title=""/>
          </v:shape>
        </w:pict>
      </w:r>
      <w:r w:rsidRPr="00B16240">
        <w:rPr>
          <w:sz w:val="28"/>
          <w:szCs w:val="28"/>
        </w:rPr>
        <w:t xml:space="preserve"> - радиус детали)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F1B22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80" type="#_x0000_t75" style="width:212.25pt;height:39.75pt">
            <v:imagedata r:id="rId294" o:title=""/>
          </v:shape>
        </w:pict>
      </w:r>
      <w:r w:rsidR="000E3A38" w:rsidRPr="00B16240">
        <w:rPr>
          <w:sz w:val="28"/>
          <w:szCs w:val="28"/>
        </w:rPr>
        <w:t>,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E3A38" w:rsidRPr="00B16240" w:rsidRDefault="000E3A3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32"/>
          <w:sz w:val="28"/>
          <w:szCs w:val="28"/>
        </w:rPr>
        <w:pict>
          <v:shape id="_x0000_i1281" type="#_x0000_t75" style="width:48pt;height:36pt">
            <v:imagedata r:id="rId295" o:title=""/>
          </v:shape>
        </w:pict>
      </w:r>
      <w:r w:rsidRPr="00B16240">
        <w:rPr>
          <w:sz w:val="28"/>
          <w:szCs w:val="28"/>
        </w:rPr>
        <w:t xml:space="preserve"> - коэффициент вытяжки,</w:t>
      </w:r>
      <w:r w:rsidR="007A253F">
        <w:rPr>
          <w:sz w:val="28"/>
          <w:szCs w:val="28"/>
        </w:rPr>
        <w:t xml:space="preserve"> </w:t>
      </w:r>
      <w:r w:rsidR="003F5157">
        <w:rPr>
          <w:position w:val="-30"/>
          <w:sz w:val="28"/>
          <w:szCs w:val="28"/>
        </w:rPr>
        <w:pict>
          <v:shape id="_x0000_i1282" type="#_x0000_t75" style="width:69pt;height:35.25pt">
            <v:imagedata r:id="rId296" o:title=""/>
          </v:shape>
        </w:pict>
      </w:r>
      <w:r w:rsidR="00305FC9" w:rsidRPr="00B16240">
        <w:rPr>
          <w:sz w:val="28"/>
          <w:szCs w:val="28"/>
        </w:rPr>
        <w:t xml:space="preserve"> - перемещении кромки, соответствующее максимальному усилию</w:t>
      </w:r>
      <w:r w:rsidRPr="00B16240">
        <w:rPr>
          <w:sz w:val="28"/>
          <w:szCs w:val="28"/>
        </w:rPr>
        <w:t>.</w:t>
      </w:r>
    </w:p>
    <w:p w:rsidR="007F1B22" w:rsidRPr="00B16240" w:rsidRDefault="007F1B2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Последнее выражение получили в результате </w:t>
      </w:r>
      <w:r w:rsidR="000E3A38" w:rsidRPr="00B16240">
        <w:rPr>
          <w:sz w:val="28"/>
          <w:szCs w:val="28"/>
        </w:rPr>
        <w:t xml:space="preserve">разложения в степенной ряд </w:t>
      </w:r>
      <w:r w:rsidR="003F5157">
        <w:rPr>
          <w:position w:val="-14"/>
          <w:sz w:val="28"/>
          <w:szCs w:val="28"/>
        </w:rPr>
        <w:pict>
          <v:shape id="_x0000_i1283" type="#_x0000_t75" style="width:65.25pt;height:20.25pt">
            <v:imagedata r:id="rId297" o:title=""/>
          </v:shape>
        </w:pict>
      </w:r>
      <w:r w:rsidR="000E3A38" w:rsidRPr="00B16240">
        <w:rPr>
          <w:sz w:val="28"/>
          <w:szCs w:val="28"/>
        </w:rPr>
        <w:t xml:space="preserve">, так как </w:t>
      </w:r>
      <w:r w:rsidR="003F5157">
        <w:rPr>
          <w:position w:val="-4"/>
          <w:sz w:val="28"/>
          <w:szCs w:val="28"/>
        </w:rPr>
        <w:pict>
          <v:shape id="_x0000_i1284" type="#_x0000_t75" style="width:30pt;height:12.75pt">
            <v:imagedata r:id="rId298" o:title=""/>
          </v:shape>
        </w:pict>
      </w:r>
      <w:r w:rsidR="000E3A38" w:rsidRPr="00B16240">
        <w:rPr>
          <w:sz w:val="28"/>
          <w:szCs w:val="28"/>
        </w:rPr>
        <w:t>.</w:t>
      </w:r>
    </w:p>
    <w:p w:rsidR="000E3A38" w:rsidRPr="00B16240" w:rsidRDefault="000E3A3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Тогда </w:t>
      </w:r>
      <w:r w:rsidR="003F5157">
        <w:rPr>
          <w:position w:val="-14"/>
          <w:sz w:val="28"/>
          <w:szCs w:val="28"/>
        </w:rPr>
        <w:pict>
          <v:shape id="_x0000_i1285" type="#_x0000_t75" style="width:191.25pt;height:20.25pt">
            <v:imagedata r:id="rId299" o:title=""/>
          </v:shape>
        </w:pict>
      </w:r>
      <w:r w:rsidRPr="00B16240">
        <w:rPr>
          <w:sz w:val="28"/>
          <w:szCs w:val="28"/>
        </w:rPr>
        <w:t>.</w:t>
      </w:r>
    </w:p>
    <w:p w:rsidR="000E3A38" w:rsidRPr="00B16240" w:rsidRDefault="000E3A3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Это выражение позволяет определить, при каких величинах перемещения </w:t>
      </w:r>
      <w:r w:rsidR="003F5157">
        <w:rPr>
          <w:position w:val="-4"/>
          <w:sz w:val="28"/>
          <w:szCs w:val="28"/>
        </w:rPr>
        <w:pict>
          <v:shape id="_x0000_i1286" type="#_x0000_t75" style="width:14.25pt;height:12.75pt">
            <v:imagedata r:id="rId300" o:title=""/>
          </v:shape>
        </w:pict>
      </w:r>
      <w:r w:rsidRPr="00B16240">
        <w:rPr>
          <w:sz w:val="28"/>
          <w:szCs w:val="28"/>
        </w:rPr>
        <w:t>кромки</w:t>
      </w:r>
      <w:r w:rsidR="007A253F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287" type="#_x0000_t75" style="width:92.25pt;height:18.75pt">
            <v:imagedata r:id="rId301" o:title=""/>
          </v:shape>
        </w:pict>
      </w:r>
      <w:r w:rsidRPr="00B16240">
        <w:rPr>
          <w:sz w:val="28"/>
          <w:szCs w:val="28"/>
        </w:rPr>
        <w:t>.</w:t>
      </w:r>
    </w:p>
    <w:p w:rsidR="000E3A38" w:rsidRPr="00B16240" w:rsidRDefault="000E3A3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При </w:t>
      </w:r>
      <w:r w:rsidR="003F5157">
        <w:rPr>
          <w:position w:val="-6"/>
          <w:sz w:val="28"/>
          <w:szCs w:val="28"/>
        </w:rPr>
        <w:pict>
          <v:shape id="_x0000_i1288" type="#_x0000_t75" style="width:33pt;height:14.25pt">
            <v:imagedata r:id="rId302" o:title=""/>
          </v:shape>
        </w:pic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и</w:t>
      </w:r>
      <w:r w:rsidR="007A253F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289" type="#_x0000_t75" style="width:56.25pt;height:20.25pt">
            <v:imagedata r:id="rId303" o:title=""/>
          </v:shape>
        </w:pict>
      </w:r>
      <w:r w:rsidR="007A253F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290" type="#_x0000_t75" style="width:92.25pt;height:18.75pt">
            <v:imagedata r:id="rId301" o:title=""/>
          </v:shape>
        </w:pict>
      </w:r>
      <w:r w:rsidRPr="00B16240">
        <w:rPr>
          <w:sz w:val="28"/>
          <w:szCs w:val="28"/>
        </w:rPr>
        <w:t>.</w:t>
      </w:r>
    </w:p>
    <w:p w:rsidR="000E3A38" w:rsidRPr="00B16240" w:rsidRDefault="000E3A3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То есть значение </w:t>
      </w:r>
      <w:r w:rsidR="003F5157">
        <w:rPr>
          <w:position w:val="-4"/>
          <w:sz w:val="28"/>
          <w:szCs w:val="28"/>
        </w:rPr>
        <w:pict>
          <v:shape id="_x0000_i1291" type="#_x0000_t75" style="width:14.25pt;height:12.75pt">
            <v:imagedata r:id="rId304" o:title=""/>
          </v:shape>
        </w:pict>
      </w:r>
      <w:r w:rsidRPr="00B16240">
        <w:rPr>
          <w:sz w:val="28"/>
          <w:szCs w:val="28"/>
        </w:rPr>
        <w:t>, при котором напряжение достигает экстремума.</w:t>
      </w:r>
      <w:r w:rsidR="00C335D4" w:rsidRPr="00B16240">
        <w:rPr>
          <w:sz w:val="28"/>
          <w:szCs w:val="28"/>
        </w:rPr>
        <w:t xml:space="preserve"> Это выражение позволяет учитывать размеры фланца с одной стороны и упрочнение – с другой стороны.</w:t>
      </w:r>
    </w:p>
    <w:p w:rsidR="00C335D4" w:rsidRDefault="00C335D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Чтобы найти экстремум нужно продифференцировать полученное выражение по </w:t>
      </w:r>
      <w:r w:rsidR="003F5157">
        <w:rPr>
          <w:position w:val="-4"/>
          <w:sz w:val="28"/>
          <w:szCs w:val="28"/>
        </w:rPr>
        <w:pict>
          <v:shape id="_x0000_i1292" type="#_x0000_t75" style="width:14.25pt;height:12.75pt">
            <v:imagedata r:id="rId305" o:title=""/>
          </v:shape>
        </w:pict>
      </w:r>
      <w:r w:rsidRPr="00B16240">
        <w:rPr>
          <w:sz w:val="28"/>
          <w:szCs w:val="28"/>
        </w:rPr>
        <w:t>.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335D4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position w:val="-24"/>
          <w:sz w:val="28"/>
          <w:szCs w:val="28"/>
        </w:rPr>
        <w:pict>
          <v:shape id="_x0000_i1293" type="#_x0000_t75" style="width:45.75pt;height:33pt">
            <v:imagedata r:id="rId306" o:title=""/>
          </v:shape>
        </w:pict>
      </w:r>
      <w:r w:rsidR="007A253F">
        <w:rPr>
          <w:b/>
          <w:sz w:val="28"/>
          <w:szCs w:val="28"/>
        </w:rPr>
        <w:t xml:space="preserve"> </w:t>
      </w:r>
      <w:r>
        <w:rPr>
          <w:b/>
          <w:position w:val="-10"/>
          <w:sz w:val="28"/>
          <w:szCs w:val="28"/>
        </w:rPr>
        <w:pict>
          <v:shape id="_x0000_i1294" type="#_x0000_t75" style="width:174.75pt;height:18pt">
            <v:imagedata r:id="rId307" o:title=""/>
          </v:shape>
        </w:pict>
      </w:r>
      <w:r w:rsidR="007A253F">
        <w:rPr>
          <w:b/>
          <w:sz w:val="28"/>
          <w:szCs w:val="28"/>
        </w:rPr>
        <w:t xml:space="preserve"> </w:t>
      </w:r>
      <w:r>
        <w:rPr>
          <w:b/>
          <w:position w:val="-6"/>
          <w:sz w:val="28"/>
          <w:szCs w:val="28"/>
        </w:rPr>
        <w:pict>
          <v:shape id="_x0000_i1295" type="#_x0000_t75" style="width:15pt;height:12pt">
            <v:imagedata r:id="rId308" o:title=""/>
          </v:shape>
        </w:pict>
      </w:r>
      <w:r w:rsidR="00C335D4" w:rsidRPr="00B16240">
        <w:rPr>
          <w:b/>
          <w:sz w:val="28"/>
          <w:szCs w:val="28"/>
        </w:rPr>
        <w:t xml:space="preserve"> </w:t>
      </w:r>
      <w:r>
        <w:rPr>
          <w:b/>
          <w:position w:val="-24"/>
          <w:sz w:val="28"/>
          <w:szCs w:val="28"/>
        </w:rPr>
        <w:pict>
          <v:shape id="_x0000_i1296" type="#_x0000_t75" style="width:147pt;height:30.75pt">
            <v:imagedata r:id="rId309" o:title=""/>
          </v:shape>
        </w:pic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305FC9" w:rsidRDefault="00305FC9" w:rsidP="005F0B0E">
      <w:pPr>
        <w:numPr>
          <w:ilvl w:val="0"/>
          <w:numId w:val="12"/>
        </w:numPr>
        <w:tabs>
          <w:tab w:val="clear" w:pos="720"/>
          <w:tab w:val="num" w:pos="36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Найдем составляющую трения заготовки на поверхности прижима и матрицы.</w:t>
      </w:r>
      <w:r w:rsidR="005F0B0E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Будем считать, что прижим является абсолютно жестким, поэтому усилие прижима приходится на площадь поверхности торца.</w:t>
      </w:r>
    </w:p>
    <w:p w:rsidR="0033236C" w:rsidRPr="00B16240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236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80" type="#_x0000_t75" style="position:absolute;left:0;text-align:left;margin-left:36pt;margin-top:-.45pt;width:167.95pt;height:197.7pt;z-index:251649536">
            <v:imagedata r:id="rId310" o:title=""/>
            <w10:wrap type="square"/>
          </v:shape>
        </w:pict>
      </w:r>
    </w:p>
    <w:p w:rsidR="0033236C" w:rsidRPr="00B16240" w:rsidRDefault="0033236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3236C" w:rsidRDefault="0033236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3236C" w:rsidRPr="00B16240" w:rsidRDefault="0033236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34219" w:rsidRPr="00B16240" w:rsidRDefault="00F3421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05FC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97" type="#_x0000_t75" style="width:60pt;height:18.75pt">
            <v:imagedata r:id="rId311" o:title=""/>
          </v:shape>
        </w:pict>
      </w:r>
      <w:r w:rsidR="004B6F57" w:rsidRPr="00B16240">
        <w:rPr>
          <w:sz w:val="28"/>
          <w:szCs w:val="28"/>
        </w:rPr>
        <w:t>,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B6F57" w:rsidRPr="00B16240" w:rsidRDefault="004B6F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0"/>
          <w:sz w:val="28"/>
          <w:szCs w:val="28"/>
        </w:rPr>
        <w:pict>
          <v:shape id="_x0000_i1298" type="#_x0000_t75" style="width:12pt;height:15.75pt">
            <v:imagedata r:id="rId312" o:title=""/>
          </v:shape>
        </w:pict>
      </w:r>
      <w:r w:rsidRPr="00B16240">
        <w:rPr>
          <w:sz w:val="28"/>
          <w:szCs w:val="28"/>
        </w:rPr>
        <w:t xml:space="preserve"> - коэффициент трения, </w:t>
      </w:r>
      <w:r w:rsidR="003F5157">
        <w:rPr>
          <w:position w:val="-10"/>
          <w:sz w:val="28"/>
          <w:szCs w:val="28"/>
        </w:rPr>
        <w:pict>
          <v:shape id="_x0000_i1299" type="#_x0000_t75" style="width:9.75pt;height:12.75pt">
            <v:imagedata r:id="rId313" o:title=""/>
          </v:shape>
        </w:pict>
      </w:r>
      <w:r w:rsidRPr="00B16240">
        <w:rPr>
          <w:sz w:val="28"/>
          <w:szCs w:val="28"/>
        </w:rPr>
        <w:t xml:space="preserve"> - давление прижима на заготовку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B6F5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00" type="#_x0000_t75" style="width:81pt;height:33.75pt">
            <v:imagedata r:id="rId314" o:title=""/>
          </v:shape>
        </w:pict>
      </w:r>
      <w:r w:rsidR="004B6F57" w:rsidRPr="00B16240">
        <w:rPr>
          <w:sz w:val="28"/>
          <w:szCs w:val="28"/>
        </w:rPr>
        <w:t>.</w:t>
      </w:r>
    </w:p>
    <w:p w:rsidR="004B6F5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01" type="#_x0000_t75" style="width:57.75pt;height:18pt">
            <v:imagedata r:id="rId315" o:title=""/>
          </v:shape>
        </w:pict>
      </w:r>
      <w:r w:rsidR="004B6F57" w:rsidRPr="00B16240">
        <w:rPr>
          <w:sz w:val="28"/>
          <w:szCs w:val="28"/>
        </w:rPr>
        <w:t>,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B6F5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02" type="#_x0000_t75" style="width:12.75pt;height:17.25pt">
            <v:imagedata r:id="rId316" o:title=""/>
          </v:shape>
        </w:pict>
      </w:r>
      <w:r w:rsidR="004B6F57" w:rsidRPr="00B16240">
        <w:rPr>
          <w:sz w:val="28"/>
          <w:szCs w:val="28"/>
        </w:rPr>
        <w:t xml:space="preserve"> находится по табличным данным,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B6F5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03" type="#_x0000_t75" style="width:125.25pt;height:20.25pt">
            <v:imagedata r:id="rId317" o:title=""/>
          </v:shape>
        </w:pict>
      </w:r>
      <w:r w:rsidR="004B6F57" w:rsidRPr="00B16240">
        <w:rPr>
          <w:sz w:val="28"/>
          <w:szCs w:val="28"/>
        </w:rPr>
        <w:t>,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B6F5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04" type="#_x0000_t75" style="width:15pt;height:17.25pt">
            <v:imagedata r:id="rId318" o:title=""/>
          </v:shape>
        </w:pict>
      </w:r>
      <w:r w:rsidR="004B6F57" w:rsidRPr="00B16240">
        <w:rPr>
          <w:sz w:val="28"/>
          <w:szCs w:val="28"/>
        </w:rPr>
        <w:t xml:space="preserve"> - радиус </w:t>
      </w:r>
      <w:r w:rsidR="00A6747D" w:rsidRPr="00B16240">
        <w:rPr>
          <w:sz w:val="28"/>
          <w:szCs w:val="28"/>
        </w:rPr>
        <w:t>матрицы</w:t>
      </w:r>
      <w:r w:rsidR="004B6F57" w:rsidRPr="00B16240">
        <w:rPr>
          <w:sz w:val="28"/>
          <w:szCs w:val="28"/>
        </w:rPr>
        <w:t>,</w:t>
      </w:r>
    </w:p>
    <w:p w:rsidR="004B6F5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05" type="#_x0000_t75" style="width:12.75pt;height:17.25pt">
            <v:imagedata r:id="rId319" o:title=""/>
          </v:shape>
        </w:pict>
      </w:r>
      <w:r w:rsidR="004B6F57" w:rsidRPr="00B16240">
        <w:rPr>
          <w:sz w:val="28"/>
          <w:szCs w:val="28"/>
        </w:rPr>
        <w:t xml:space="preserve"> - условное давление [МПа], которое прикладывается по всей поверхности фланца в начале процесса вытяжки</w:t>
      </w:r>
      <w:r w:rsidR="006119A8" w:rsidRPr="00B16240">
        <w:rPr>
          <w:sz w:val="28"/>
          <w:szCs w:val="28"/>
        </w:rPr>
        <w:t>,</w:t>
      </w:r>
    </w:p>
    <w:p w:rsidR="006119A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06" type="#_x0000_t75" style="width:21.75pt;height:18pt">
            <v:imagedata r:id="rId320" o:title=""/>
          </v:shape>
        </w:pict>
      </w:r>
      <w:r w:rsidR="006119A8" w:rsidRPr="00B16240">
        <w:rPr>
          <w:sz w:val="28"/>
          <w:szCs w:val="28"/>
        </w:rPr>
        <w:t xml:space="preserve"> - площадь фланца, находящаяся под прижимом,</w:t>
      </w:r>
    </w:p>
    <w:p w:rsidR="006119A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07" type="#_x0000_t75" style="width:9.75pt;height:12.75pt">
            <v:imagedata r:id="rId321" o:title=""/>
          </v:shape>
        </w:pict>
      </w:r>
      <w:r w:rsidR="006119A8" w:rsidRPr="00B16240">
        <w:rPr>
          <w:sz w:val="28"/>
          <w:szCs w:val="28"/>
        </w:rPr>
        <w:t xml:space="preserve"> можно найти теоретически из условия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119A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08" type="#_x0000_t75" style="width:131.25pt;height:18pt">
            <v:imagedata r:id="rId322" o:title=""/>
          </v:shape>
        </w:pict>
      </w:r>
      <w:r w:rsidR="006119A8" w:rsidRPr="00B16240">
        <w:rPr>
          <w:sz w:val="28"/>
          <w:szCs w:val="28"/>
        </w:rPr>
        <w:t xml:space="preserve">, 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119A8" w:rsidRPr="00B16240" w:rsidRDefault="006119A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то есть вариация работ от внешних и внутренних сил на возможных перемещениях минимальна.</w:t>
      </w:r>
    </w:p>
    <w:p w:rsidR="006119A8" w:rsidRDefault="006119A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Вариация – это возможное перемещение.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81" type="#_x0000_t75" style="position:absolute;left:0;text-align:left;margin-left:36pt;margin-top:-.25pt;width:162.4pt;height:126pt;z-index:251650560">
            <v:imagedata r:id="rId323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119A8" w:rsidRDefault="006119A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Внутренние силы – это силы, связанные с напряжениями, возникающими внутри заготовки.</w:t>
      </w:r>
      <w:r w:rsidR="005F0B0E">
        <w:rPr>
          <w:sz w:val="28"/>
          <w:szCs w:val="28"/>
        </w:rPr>
        <w:t xml:space="preserve"> </w:t>
      </w:r>
      <w:r w:rsidR="003F5157">
        <w:rPr>
          <w:position w:val="-10"/>
          <w:sz w:val="28"/>
          <w:szCs w:val="28"/>
        </w:rPr>
        <w:pict>
          <v:shape id="_x0000_i1309" type="#_x0000_t75" style="width:9.75pt;height:12.75pt">
            <v:imagedata r:id="rId324" o:title=""/>
          </v:shape>
        </w:pict>
      </w:r>
      <w:r w:rsidRPr="00B16240">
        <w:rPr>
          <w:sz w:val="28"/>
          <w:szCs w:val="28"/>
        </w:rPr>
        <w:t xml:space="preserve"> - это напряжение внешних сил.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119A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10" type="#_x0000_t75" style="width:150pt;height:33.75pt">
            <v:imagedata r:id="rId325" o:title=""/>
          </v:shape>
        </w:pict>
      </w:r>
      <w:r w:rsidR="006119A8" w:rsidRPr="00B16240">
        <w:rPr>
          <w:sz w:val="28"/>
          <w:szCs w:val="28"/>
        </w:rPr>
        <w:t>.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119A8" w:rsidRPr="00B16240" w:rsidRDefault="006119A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Задача решается путем решения интегральных уравнений, которые представляются в виде системы, и в них нужно найти те параметры процесса, по которым минимизируется вариационное выражение.</w:t>
      </w:r>
    </w:p>
    <w:p w:rsidR="006119A8" w:rsidRPr="00B16240" w:rsidRDefault="006119A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 данном случае </w:t>
      </w:r>
      <w:r w:rsidR="003F5157">
        <w:rPr>
          <w:position w:val="-12"/>
          <w:sz w:val="28"/>
          <w:szCs w:val="28"/>
        </w:rPr>
        <w:pict>
          <v:shape id="_x0000_i1311" type="#_x0000_t75" style="width:33pt;height:18pt">
            <v:imagedata r:id="rId326" o:title=""/>
          </v:shape>
        </w:pict>
      </w:r>
      <w:r w:rsidRPr="00B16240">
        <w:rPr>
          <w:sz w:val="28"/>
          <w:szCs w:val="28"/>
        </w:rPr>
        <w:t xml:space="preserve">. Причем в границах интегрирования </w:t>
      </w:r>
      <w:r w:rsidR="003F5157">
        <w:rPr>
          <w:position w:val="-10"/>
          <w:sz w:val="28"/>
          <w:szCs w:val="28"/>
        </w:rPr>
        <w:pict>
          <v:shape id="_x0000_i1312" type="#_x0000_t75" style="width:48.75pt;height:14.25pt">
            <v:imagedata r:id="rId327" o:title=""/>
          </v:shape>
        </w:pict>
      </w:r>
      <w:r w:rsidRPr="00B16240">
        <w:rPr>
          <w:sz w:val="28"/>
          <w:szCs w:val="28"/>
        </w:rPr>
        <w:t>.</w:t>
      </w:r>
    </w:p>
    <w:p w:rsidR="00FB43EB" w:rsidRPr="00B16240" w:rsidRDefault="006119A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Давление </w:t>
      </w:r>
      <w:r w:rsidR="003F5157">
        <w:rPr>
          <w:position w:val="-10"/>
          <w:sz w:val="28"/>
          <w:szCs w:val="28"/>
        </w:rPr>
        <w:pict>
          <v:shape id="_x0000_i1313" type="#_x0000_t75" style="width:9.75pt;height:12.75pt">
            <v:imagedata r:id="rId328" o:title=""/>
          </v:shape>
        </w:pict>
      </w:r>
      <w:r w:rsidRPr="00B16240">
        <w:rPr>
          <w:sz w:val="28"/>
          <w:szCs w:val="28"/>
        </w:rPr>
        <w:t xml:space="preserve"> </w:t>
      </w:r>
      <w:r w:rsidR="00083415" w:rsidRPr="00B16240">
        <w:rPr>
          <w:sz w:val="28"/>
          <w:szCs w:val="28"/>
        </w:rPr>
        <w:t>должно быть оптимальным, а именно таким, чтобы усилие вытяжки было при нем наименьшим</w:t>
      </w:r>
      <w:r w:rsidR="00FB43EB" w:rsidRPr="00B16240">
        <w:rPr>
          <w:sz w:val="28"/>
          <w:szCs w:val="28"/>
        </w:rPr>
        <w:t xml:space="preserve"> при достаточном качестве изделия.</w:t>
      </w:r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noProof/>
        </w:rPr>
        <w:pict>
          <v:shape id="_x0000_s1182" type="#_x0000_t75" style="position:absolute;left:0;text-align:left;margin-left:36pt;margin-top:2.85pt;width:171pt;height:105pt;z-index:251651584">
            <v:imagedata r:id="rId329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B43EB" w:rsidRPr="00B16240" w:rsidRDefault="00FB43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Большое давление </w:t>
      </w:r>
      <w:r w:rsidR="003F5157">
        <w:rPr>
          <w:position w:val="-10"/>
          <w:sz w:val="28"/>
          <w:szCs w:val="28"/>
        </w:rPr>
        <w:pict>
          <v:shape id="_x0000_i1314" type="#_x0000_t75" style="width:9.75pt;height:12.75pt">
            <v:imagedata r:id="rId330" o:title=""/>
          </v:shape>
        </w:pict>
      </w:r>
      <w:r w:rsidRPr="00B16240">
        <w:rPr>
          <w:sz w:val="28"/>
          <w:szCs w:val="28"/>
        </w:rPr>
        <w:t>приводит к росту трения под прижимом и росту напряжений в опасном сечении.</w:t>
      </w:r>
    </w:p>
    <w:p w:rsidR="006119A8" w:rsidRDefault="00FB43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Малое значение </w:t>
      </w:r>
      <w:r w:rsidR="003F5157">
        <w:rPr>
          <w:position w:val="-10"/>
          <w:sz w:val="28"/>
          <w:szCs w:val="28"/>
        </w:rPr>
        <w:pict>
          <v:shape id="_x0000_i1315" type="#_x0000_t75" style="width:9.75pt;height:12.75pt">
            <v:imagedata r:id="rId331" o:title=""/>
          </v:shape>
        </w:pict>
      </w:r>
      <w:r w:rsidRPr="00B16240">
        <w:rPr>
          <w:sz w:val="28"/>
          <w:szCs w:val="28"/>
        </w:rPr>
        <w:t xml:space="preserve"> приводит к небольшому гофрообразованию фланца, которое необходимо устранить, применяя дополнительное напряжение в опасном сечении.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B43EB" w:rsidRPr="00B16240" w:rsidRDefault="003F5157" w:rsidP="005F0B0E">
      <w:pPr>
        <w:tabs>
          <w:tab w:val="left" w:pos="1080"/>
          <w:tab w:val="left" w:pos="85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16" type="#_x0000_t75" style="width:93pt;height:33.75pt">
            <v:imagedata r:id="rId332" o:title=""/>
          </v:shape>
        </w:pict>
      </w:r>
      <w:r w:rsidR="00FB43EB" w:rsidRPr="00B16240">
        <w:rPr>
          <w:sz w:val="28"/>
          <w:szCs w:val="28"/>
        </w:rPr>
        <w:t>.</w:t>
      </w:r>
    </w:p>
    <w:p w:rsidR="00667CB1" w:rsidRPr="00B16240" w:rsidRDefault="00667CB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B43EB" w:rsidRPr="00B16240" w:rsidRDefault="00FB43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Кроме того, что на ребре матрицы происходит изгиб, происходит еще и трение</w:t>
      </w:r>
    </w:p>
    <w:p w:rsidR="00FB43EB" w:rsidRPr="00B16240" w:rsidRDefault="00FB43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Составим схему действия сил на бесконечно малый элемент при изгибе тонкой нити. Уравнение действия сил называют уравнением Эйлера.</w:t>
      </w:r>
    </w:p>
    <w:p w:rsidR="00667CB1" w:rsidRDefault="00667CB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83" type="#_x0000_t75" style="position:absolute;left:0;text-align:left;margin-left:36pt;margin-top:5.35pt;width:189pt;height:151.2pt;z-index:251652608">
            <v:imagedata r:id="rId333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B43EB" w:rsidRPr="00B16240" w:rsidRDefault="00FB43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Составим уравнение равновесия сил на ось О</w:t>
      </w:r>
      <w:r w:rsidRPr="00B16240">
        <w:rPr>
          <w:sz w:val="28"/>
          <w:szCs w:val="28"/>
          <w:lang w:val="en-US"/>
        </w:rPr>
        <w:t>N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B43E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17" type="#_x0000_t75" style="width:54.75pt;height:20.25pt">
            <v:imagedata r:id="rId334" o:title=""/>
          </v:shape>
        </w:pict>
      </w:r>
      <w:r w:rsidR="00FB43EB" w:rsidRPr="00B16240">
        <w:rPr>
          <w:sz w:val="28"/>
          <w:szCs w:val="28"/>
        </w:rPr>
        <w:t xml:space="preserve"> .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B43EB" w:rsidRDefault="00FB43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Пренебрегая слагаемыми более высокого порядка, мы получаем тождество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B43E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318" type="#_x0000_t75" style="width:27.75pt;height:14.25pt">
            <v:imagedata r:id="rId335" o:title=""/>
          </v:shape>
        </w:pict>
      </w:r>
    </w:p>
    <w:p w:rsidR="00FB43E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19" type="#_x0000_t75" style="width:63pt;height:18.75pt">
            <v:imagedata r:id="rId336" o:title="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B43EB" w:rsidRDefault="00FB43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Составим уравнение равновесия сил на ось , перпендикулярную О</w:t>
      </w:r>
      <w:r w:rsidRPr="00B16240">
        <w:rPr>
          <w:sz w:val="28"/>
          <w:szCs w:val="28"/>
          <w:lang w:val="en-US"/>
        </w:rPr>
        <w:t>N</w:t>
      </w:r>
    </w:p>
    <w:p w:rsidR="005F0B0E" w:rsidRP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B43E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4"/>
          <w:sz w:val="28"/>
          <w:szCs w:val="28"/>
          <w:lang w:val="en-US"/>
        </w:rPr>
        <w:pict>
          <v:shape id="_x0000_i1320" type="#_x0000_t75" style="width:60pt;height:20.25pt">
            <v:imagedata r:id="rId337" o:title=""/>
          </v:shape>
        </w:pict>
      </w:r>
    </w:p>
    <w:p w:rsidR="00D01CC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  <w:lang w:val="en-US"/>
        </w:rPr>
        <w:pict>
          <v:shape id="_x0000_i1321" type="#_x0000_t75" style="width:282.75pt;height:30.75pt">
            <v:imagedata r:id="rId338" o:title=""/>
          </v:shape>
        </w:pict>
      </w:r>
      <w:r w:rsidR="00D0228B" w:rsidRPr="00B16240">
        <w:rPr>
          <w:sz w:val="28"/>
          <w:szCs w:val="28"/>
        </w:rPr>
        <w:t>,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0228B" w:rsidRDefault="00992C6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Уч</w:t>
      </w:r>
      <w:r w:rsidR="00D0228B" w:rsidRPr="00B16240">
        <w:rPr>
          <w:sz w:val="28"/>
          <w:szCs w:val="28"/>
        </w:rPr>
        <w:t>тем, что</w:t>
      </w:r>
      <w:r w:rsidR="005F0B0E">
        <w:rPr>
          <w:sz w:val="28"/>
          <w:szCs w:val="28"/>
        </w:rPr>
        <w:t xml:space="preserve"> </w:t>
      </w:r>
      <w:r w:rsidR="003F5157">
        <w:rPr>
          <w:position w:val="-10"/>
          <w:sz w:val="28"/>
          <w:szCs w:val="28"/>
        </w:rPr>
        <w:pict>
          <v:shape id="_x0000_i1322" type="#_x0000_t75" style="width:47.25pt;height:17.25pt">
            <v:imagedata r:id="rId339" o:title=""/>
          </v:shape>
        </w:pict>
      </w:r>
      <w:r w:rsidR="00D0228B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 w:rsidR="003F5157">
        <w:rPr>
          <w:position w:val="-6"/>
          <w:sz w:val="28"/>
          <w:szCs w:val="28"/>
        </w:rPr>
        <w:pict>
          <v:shape id="_x0000_i1323" type="#_x0000_t75" style="width:11.25pt;height:14.25pt">
            <v:imagedata r:id="rId340" o:title=""/>
          </v:shape>
        </w:pict>
      </w:r>
      <w:r w:rsidR="00D0228B" w:rsidRPr="00B16240">
        <w:rPr>
          <w:sz w:val="28"/>
          <w:szCs w:val="28"/>
        </w:rPr>
        <w:t xml:space="preserve"> - толщина, </w:t>
      </w:r>
      <w:r w:rsidR="003F5157">
        <w:rPr>
          <w:position w:val="-6"/>
          <w:sz w:val="28"/>
          <w:szCs w:val="28"/>
        </w:rPr>
        <w:pict>
          <v:shape id="_x0000_i1324" type="#_x0000_t75" style="width:26.25pt;height:14.25pt">
            <v:imagedata r:id="rId341" o:title=""/>
          </v:shape>
        </w:pict>
      </w:r>
      <w:r w:rsidR="00D0228B" w:rsidRPr="00B16240">
        <w:rPr>
          <w:sz w:val="28"/>
          <w:szCs w:val="28"/>
        </w:rPr>
        <w:t xml:space="preserve"> - ширина,</w:t>
      </w:r>
      <w:r w:rsidR="005F0B0E">
        <w:rPr>
          <w:sz w:val="28"/>
          <w:szCs w:val="28"/>
        </w:rPr>
        <w:t xml:space="preserve"> </w:t>
      </w:r>
      <w:r w:rsidR="003F5157">
        <w:rPr>
          <w:position w:val="-10"/>
          <w:sz w:val="28"/>
          <w:szCs w:val="28"/>
        </w:rPr>
        <w:pict>
          <v:shape id="_x0000_i1325" type="#_x0000_t75" style="width:36.75pt;height:17.25pt">
            <v:imagedata r:id="rId342" o:title=""/>
          </v:shape>
        </w:pict>
      </w:r>
      <w:r w:rsidR="00D0228B" w:rsidRPr="00B16240">
        <w:rPr>
          <w:sz w:val="28"/>
          <w:szCs w:val="28"/>
        </w:rPr>
        <w:t xml:space="preserve"> , так как </w:t>
      </w:r>
      <w:r w:rsidR="003F5157">
        <w:rPr>
          <w:position w:val="-10"/>
          <w:sz w:val="28"/>
          <w:szCs w:val="28"/>
        </w:rPr>
        <w:pict>
          <v:shape id="_x0000_i1326" type="#_x0000_t75" style="width:60pt;height:15.75pt">
            <v:imagedata r:id="rId343" o:title=""/>
          </v:shape>
        </w:pict>
      </w:r>
      <w:r w:rsidR="00D0228B" w:rsidRPr="00B16240">
        <w:rPr>
          <w:sz w:val="28"/>
          <w:szCs w:val="28"/>
        </w:rPr>
        <w:t>,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0228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27" type="#_x0000_t75" style="width:104.25pt;height:17.25pt">
            <v:imagedata r:id="rId344" o:title=""/>
          </v:shape>
        </w:pict>
      </w:r>
      <w:r w:rsidR="00D0228B" w:rsidRPr="00B16240">
        <w:rPr>
          <w:sz w:val="28"/>
          <w:szCs w:val="28"/>
        </w:rPr>
        <w:t>,</w:t>
      </w:r>
    </w:p>
    <w:p w:rsidR="00D0228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28" type="#_x0000_t75" style="width:56.25pt;height:30.75pt">
            <v:imagedata r:id="rId345" o:title=""/>
          </v:shape>
        </w:pict>
      </w:r>
      <w:r w:rsidR="00D0228B" w:rsidRPr="00B16240">
        <w:rPr>
          <w:sz w:val="28"/>
          <w:szCs w:val="28"/>
        </w:rPr>
        <w:t>,</w:t>
      </w:r>
    </w:p>
    <w:p w:rsidR="00D0228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29" type="#_x0000_t75" style="width:63.75pt;height:18.75pt">
            <v:imagedata r:id="rId346" o:title="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0228B" w:rsidRDefault="00D0228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после преобразований получим</w:t>
      </w:r>
      <w:r w:rsidR="00904D79" w:rsidRPr="00B16240">
        <w:rPr>
          <w:sz w:val="28"/>
          <w:szCs w:val="28"/>
        </w:rPr>
        <w:t xml:space="preserve"> уравнение Эйлера: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30" type="#_x0000_t75" style="width:74.25pt;height:20.25pt">
            <v:imagedata r:id="rId347" o:title=""/>
          </v:shape>
        </w:pict>
      </w:r>
      <w:r w:rsidR="00904D79" w:rsidRPr="00B16240">
        <w:rPr>
          <w:sz w:val="28"/>
          <w:szCs w:val="28"/>
        </w:rPr>
        <w:t xml:space="preserve">, 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0228B" w:rsidRPr="00B16240" w:rsidRDefault="00904D7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24"/>
          <w:sz w:val="28"/>
          <w:szCs w:val="28"/>
        </w:rPr>
        <w:pict>
          <v:shape id="_x0000_i1331" type="#_x0000_t75" style="width:51pt;height:30.75pt">
            <v:imagedata r:id="rId348" o:title=""/>
          </v:shape>
        </w:pict>
      </w:r>
      <w:r w:rsidRPr="00B16240">
        <w:rPr>
          <w:sz w:val="28"/>
          <w:szCs w:val="28"/>
        </w:rPr>
        <w:t>.</w:t>
      </w:r>
    </w:p>
    <w:p w:rsidR="00904D79" w:rsidRPr="00B16240" w:rsidRDefault="00904D7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Чем больше угол закручивания, тем труднее перетащить гибкую нить.</w:t>
      </w:r>
    </w:p>
    <w:p w:rsidR="00904D79" w:rsidRDefault="00904D7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Таким образом, получаем окончательное напряжение в опасном сечении в цилиндрической части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04D7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3" type="#_x0000_t87" style="position:absolute;left:0;text-align:left;margin-left:81pt;margin-top:13.8pt;width:18pt;height:1in;rotation:270;z-index:251601408"/>
        </w:pict>
      </w:r>
      <w:r>
        <w:rPr>
          <w:position w:val="-58"/>
          <w:sz w:val="28"/>
          <w:szCs w:val="28"/>
        </w:rPr>
        <w:pict>
          <v:shape id="_x0000_i1332" type="#_x0000_t75" style="width:327.75pt;height:63.75pt">
            <v:imagedata r:id="rId349" o:title=""/>
          </v:shape>
        </w:pict>
      </w:r>
    </w:p>
    <w:p w:rsidR="00904D7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33" type="#_x0000_t75" style="width:15.75pt;height:18.75pt">
            <v:imagedata r:id="rId350" o:title="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65AEB" w:rsidRPr="00B16240" w:rsidRDefault="00904D7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Данное уравнение используется в том случае, если при вытяжке используется ненормализованные технологические параметры, то есть отличные от справочных.</w:t>
      </w:r>
    </w:p>
    <w:p w:rsidR="00E65AEB" w:rsidRPr="00B16240" w:rsidRDefault="00E65A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Например:</w:t>
      </w:r>
    </w:p>
    <w:p w:rsidR="00904D79" w:rsidRDefault="00667CB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1.</w:t>
      </w:r>
      <w:r w:rsidR="007A253F">
        <w:rPr>
          <w:sz w:val="28"/>
          <w:szCs w:val="28"/>
        </w:rPr>
        <w:t xml:space="preserve"> </w:t>
      </w:r>
      <w:r w:rsidR="00E65AEB" w:rsidRPr="00B16240">
        <w:rPr>
          <w:sz w:val="28"/>
          <w:szCs w:val="28"/>
        </w:rPr>
        <w:t>Вытяжка заготовки с узким фланцем и маленьким радиусом закругления.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65AE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334" type="#_x0000_t75" style="width:116.25pt;height:111pt">
            <v:imagedata r:id="rId351" o:title="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65AEB" w:rsidRPr="00B16240" w:rsidRDefault="00667CB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2. </w:t>
      </w:r>
      <w:r w:rsidR="00E65AEB" w:rsidRPr="00B16240">
        <w:rPr>
          <w:sz w:val="28"/>
          <w:szCs w:val="28"/>
        </w:rPr>
        <w:t>Когда требуется большое усилие прижима, например, при вытяжке тонкостенных заготовок с большим фланцем.</w:t>
      </w:r>
    </w:p>
    <w:p w:rsidR="00E65AEB" w:rsidRPr="00B16240" w:rsidRDefault="00E65A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Коэффициент вытяжки для тонких заготовок меньше, чем для толстых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65AE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35" type="#_x0000_t75" style="width:149.25pt;height:18pt">
            <v:imagedata r:id="rId352" o:title=""/>
          </v:shape>
        </w:pict>
      </w:r>
    </w:p>
    <w:p w:rsidR="00E65AEB" w:rsidRDefault="00E65A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Таким образом, </w:t>
      </w:r>
      <w:r w:rsidR="003F5157">
        <w:rPr>
          <w:position w:val="-14"/>
          <w:sz w:val="28"/>
          <w:szCs w:val="28"/>
        </w:rPr>
        <w:pict>
          <v:shape id="_x0000_i1336" type="#_x0000_t75" style="width:123pt;height:18.75pt">
            <v:imagedata r:id="rId353" o:title=""/>
          </v:shape>
        </w:pic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45E4D" w:rsidRPr="00B16240" w:rsidRDefault="00F45E4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Для кривошипных прессов важным показателем является работа процесса.</w:t>
      </w:r>
    </w:p>
    <w:p w:rsidR="00F45E4D" w:rsidRDefault="00F45E4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Геометрически работа процесса определяется площадью фигуры, находящейся под графиком усилия процесса.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45E4D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37" type="#_x0000_t75" style="width:99pt;height:18.75pt">
            <v:imagedata r:id="rId354" o:title=""/>
          </v:shape>
        </w:pict>
      </w:r>
      <w:r w:rsidR="00F45E4D" w:rsidRPr="00B16240">
        <w:rPr>
          <w:sz w:val="28"/>
          <w:szCs w:val="28"/>
        </w:rPr>
        <w:t>,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45E4D" w:rsidRPr="00B16240" w:rsidRDefault="00F45E4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6"/>
          <w:sz w:val="28"/>
          <w:szCs w:val="28"/>
        </w:rPr>
        <w:pict>
          <v:shape id="_x0000_i1338" type="#_x0000_t75" style="width:9.75pt;height:14.25pt">
            <v:imagedata r:id="rId355" o:title=""/>
          </v:shape>
        </w:pict>
      </w:r>
      <w:r w:rsidRPr="00B16240">
        <w:rPr>
          <w:sz w:val="28"/>
          <w:szCs w:val="28"/>
        </w:rPr>
        <w:t xml:space="preserve"> - высота детали, </w:t>
      </w:r>
      <w:r w:rsidR="003F5157">
        <w:rPr>
          <w:position w:val="-10"/>
          <w:sz w:val="28"/>
          <w:szCs w:val="28"/>
        </w:rPr>
        <w:pict>
          <v:shape id="_x0000_i1339" type="#_x0000_t75" style="width:63pt;height:15.75pt">
            <v:imagedata r:id="rId356" o:title=""/>
          </v:shape>
        </w:pict>
      </w:r>
      <w:r w:rsidRPr="00B16240">
        <w:rPr>
          <w:sz w:val="28"/>
          <w:szCs w:val="28"/>
        </w:rPr>
        <w:t>.</w:t>
      </w:r>
    </w:p>
    <w:p w:rsidR="00F45E4D" w:rsidRDefault="00F45E4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Цилиндрическая деталь </w:t>
      </w:r>
      <w:r w:rsidR="003F5157">
        <w:rPr>
          <w:position w:val="-10"/>
          <w:sz w:val="28"/>
          <w:szCs w:val="28"/>
        </w:rPr>
        <w:pict>
          <v:shape id="_x0000_i1340" type="#_x0000_t75" style="width:36.75pt;height:15.75pt">
            <v:imagedata r:id="rId357" o:title=""/>
          </v:shape>
        </w:pict>
      </w:r>
      <w:r w:rsidR="000251C4" w:rsidRPr="00B16240">
        <w:rPr>
          <w:sz w:val="28"/>
          <w:szCs w:val="28"/>
        </w:rPr>
        <w:t xml:space="preserve"> Деталь с фланцем </w:t>
      </w:r>
      <w:r w:rsidR="003F5157">
        <w:rPr>
          <w:position w:val="-10"/>
          <w:sz w:val="28"/>
          <w:szCs w:val="28"/>
        </w:rPr>
        <w:pict>
          <v:shape id="_x0000_i1341" type="#_x0000_t75" style="width:36.75pt;height:15.75pt">
            <v:imagedata r:id="rId358" o:title=""/>
          </v:shape>
        </w:pic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45E4D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84" type="#_x0000_t75" style="position:absolute;left:0;text-align:left;margin-left:36pt;margin-top:5.9pt;width:207pt;height:96pt;z-index:251653632">
            <v:imagedata r:id="rId359" o:title=""/>
            <w10:wrap type="square"/>
          </v:shape>
        </w:pict>
      </w:r>
    </w:p>
    <w:p w:rsidR="00F45E4D" w:rsidRPr="00B16240" w:rsidRDefault="00F45E4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A5B3B" w:rsidRPr="00B16240" w:rsidRDefault="00DA5B3B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DA5B3B" w:rsidRPr="00B16240" w:rsidRDefault="00DA5B3B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DA5B3B" w:rsidRPr="00B16240" w:rsidRDefault="00DA5B3B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DA5B3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</w:rPr>
        <w:pict>
          <v:shape id="_x0000_s1185" type="#_x0000_t75" style="position:absolute;left:0;text-align:left;margin-left:45pt;margin-top:2.15pt;width:207pt;height:88.5pt;z-index:251654656">
            <v:imagedata r:id="rId360" o:title=""/>
            <w10:wrap type="square"/>
          </v:shape>
        </w:pict>
      </w:r>
    </w:p>
    <w:p w:rsidR="00DA5B3B" w:rsidRPr="00B16240" w:rsidRDefault="00DA5B3B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DA5B3B" w:rsidRPr="00B16240" w:rsidRDefault="00DA5B3B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83405F" w:rsidRPr="00B16240" w:rsidRDefault="0083405F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6010E3" w:rsidRPr="00B16240" w:rsidRDefault="006010E3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F45E4D" w:rsidRPr="00B16240" w:rsidRDefault="00F45E4D" w:rsidP="005F0B0E">
      <w:pPr>
        <w:numPr>
          <w:ilvl w:val="0"/>
          <w:numId w:val="10"/>
        </w:numPr>
        <w:tabs>
          <w:tab w:val="clear" w:pos="720"/>
          <w:tab w:val="left" w:pos="1080"/>
          <w:tab w:val="num" w:pos="144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числа переходов при вытяжке</w:t>
      </w:r>
    </w:p>
    <w:p w:rsidR="00F45E4D" w:rsidRDefault="005D622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Часто коэффициент вытяжки, необходимый для получения детали, больше предельного коэффициента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D6220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42" type="#_x0000_t75" style="width:62.25pt;height:18pt">
            <v:imagedata r:id="rId361" o:title=""/>
          </v:shape>
        </w:pict>
      </w:r>
      <w:r w:rsidR="007D20B8" w:rsidRPr="00B16240">
        <w:rPr>
          <w:sz w:val="28"/>
          <w:szCs w:val="28"/>
        </w:rPr>
        <w:t>.</w:t>
      </w:r>
    </w:p>
    <w:p w:rsidR="007D20B8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43" type="#_x0000_t75" style="width:66pt;height:36pt">
            <v:imagedata r:id="rId362" o:title=""/>
          </v:shape>
        </w:pict>
      </w:r>
      <w:r w:rsidR="007D20B8" w:rsidRPr="00B16240">
        <w:rPr>
          <w:sz w:val="28"/>
          <w:szCs w:val="28"/>
        </w:rPr>
        <w:t xml:space="preserve"> - коэффициент вытяжки.</w:t>
      </w:r>
    </w:p>
    <w:p w:rsidR="006D586F" w:rsidRPr="00B16240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D20B8" w:rsidRPr="00B16240" w:rsidRDefault="007D20B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Предельный коэффициент вытяжки – это самый большой коэффициент, при котором заготовка вытягивается без дефектов.</w:t>
      </w:r>
    </w:p>
    <w:p w:rsidR="007D20B8" w:rsidRPr="00B16240" w:rsidRDefault="007D20B8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Дефекты при вытяжке:</w:t>
      </w:r>
    </w:p>
    <w:p w:rsidR="00CE7AEE" w:rsidRPr="00B16240" w:rsidRDefault="00CE7AEE" w:rsidP="005F0B0E">
      <w:pPr>
        <w:numPr>
          <w:ilvl w:val="0"/>
          <w:numId w:val="1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Обрыв дна заготовки </w:t>
      </w:r>
    </w:p>
    <w:p w:rsidR="00CE7AEE" w:rsidRPr="00B16240" w:rsidRDefault="00CE7A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Образуется если:</w:t>
      </w:r>
    </w:p>
    <w:p w:rsidR="00CE7AEE" w:rsidRPr="00B16240" w:rsidRDefault="00CE7A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1) </w:t>
      </w:r>
      <w:r w:rsidR="003F5157">
        <w:rPr>
          <w:position w:val="-10"/>
          <w:sz w:val="28"/>
          <w:szCs w:val="28"/>
        </w:rPr>
        <w:pict>
          <v:shape id="_x0000_i1344" type="#_x0000_t75" style="width:30pt;height:18pt">
            <v:imagedata r:id="rId363" o:title=""/>
          </v:shape>
        </w:pict>
      </w:r>
      <w:r w:rsidRPr="00B16240">
        <w:rPr>
          <w:sz w:val="28"/>
          <w:szCs w:val="28"/>
        </w:rPr>
        <w:t>;</w:t>
      </w:r>
    </w:p>
    <w:p w:rsidR="00CE7AEE" w:rsidRPr="00B16240" w:rsidRDefault="00CE7A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2) </w:t>
      </w:r>
      <w:r w:rsidR="003F5157">
        <w:rPr>
          <w:position w:val="-10"/>
          <w:sz w:val="28"/>
          <w:szCs w:val="28"/>
        </w:rPr>
        <w:pict>
          <v:shape id="_x0000_i1345" type="#_x0000_t75" style="width:21.75pt;height:18pt">
            <v:imagedata r:id="rId364" o:title=""/>
          </v:shape>
        </w:pict>
      </w:r>
      <w:r w:rsidRPr="00B16240">
        <w:rPr>
          <w:sz w:val="28"/>
          <w:szCs w:val="28"/>
        </w:rPr>
        <w:t>;</w:t>
      </w:r>
    </w:p>
    <w:p w:rsidR="00CE7AEE" w:rsidRPr="00B16240" w:rsidRDefault="00CE7A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3) </w:t>
      </w:r>
      <w:r w:rsidR="003F5157">
        <w:rPr>
          <w:position w:val="-10"/>
          <w:sz w:val="28"/>
          <w:szCs w:val="28"/>
        </w:rPr>
        <w:pict>
          <v:shape id="_x0000_i1346" type="#_x0000_t75" style="width:39.75pt;height:17.25pt">
            <v:imagedata r:id="rId365" o:title=""/>
          </v:shape>
        </w:pict>
      </w:r>
      <w:r w:rsidRPr="00B16240">
        <w:rPr>
          <w:sz w:val="28"/>
          <w:szCs w:val="28"/>
        </w:rPr>
        <w:t>;</w:t>
      </w:r>
    </w:p>
    <w:p w:rsidR="006010E3" w:rsidRPr="00B16240" w:rsidRDefault="00CE7A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4)</w:t>
      </w:r>
      <w:r w:rsidR="003F5157">
        <w:rPr>
          <w:position w:val="-10"/>
          <w:sz w:val="28"/>
          <w:szCs w:val="28"/>
        </w:rPr>
        <w:pict>
          <v:shape id="_x0000_i1347" type="#_x0000_t75" style="width:30pt;height:18pt">
            <v:imagedata r:id="rId366" o:title=""/>
          </v:shape>
        </w:pict>
      </w:r>
      <w:r w:rsidRPr="00B16240">
        <w:rPr>
          <w:sz w:val="28"/>
          <w:szCs w:val="28"/>
        </w:rPr>
        <w:t>.</w:t>
      </w:r>
    </w:p>
    <w:p w:rsidR="006010E3" w:rsidRDefault="006010E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86" type="#_x0000_t75" style="position:absolute;left:0;text-align:left;margin-left:36pt;margin-top:.25pt;width:108.3pt;height:99.1pt;z-index:251655680">
            <v:imagedata r:id="rId367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E7AEE" w:rsidRPr="00B16240" w:rsidRDefault="00CE7AEE" w:rsidP="005F0B0E">
      <w:pPr>
        <w:numPr>
          <w:ilvl w:val="0"/>
          <w:numId w:val="1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Чрезмерное утонение </w:t>
      </w:r>
    </w:p>
    <w:p w:rsidR="00CE7AE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48" type="#_x0000_t75" style="width:62.25pt;height:18.75pt">
            <v:imagedata r:id="rId368" o:title=""/>
          </v:shape>
        </w:pict>
      </w:r>
      <w:r w:rsidR="00CE7AEE" w:rsidRPr="00B16240">
        <w:rPr>
          <w:sz w:val="28"/>
          <w:szCs w:val="28"/>
        </w:rPr>
        <w:t>Допускается минимальное утонение до 15%.</w:t>
      </w:r>
    </w:p>
    <w:p w:rsidR="00CE7AEE" w:rsidRPr="00B16240" w:rsidRDefault="00CE7A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Образуется если:</w:t>
      </w:r>
    </w:p>
    <w:p w:rsidR="00CE7AEE" w:rsidRPr="00B16240" w:rsidRDefault="00CE7A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1) </w:t>
      </w:r>
      <w:r w:rsidR="003F5157">
        <w:rPr>
          <w:position w:val="-10"/>
          <w:sz w:val="28"/>
          <w:szCs w:val="28"/>
        </w:rPr>
        <w:pict>
          <v:shape id="_x0000_i1349" type="#_x0000_t75" style="width:30pt;height:18pt">
            <v:imagedata r:id="rId363" o:title=""/>
          </v:shape>
        </w:pict>
      </w:r>
      <w:r w:rsidRPr="00B16240">
        <w:rPr>
          <w:sz w:val="28"/>
          <w:szCs w:val="28"/>
        </w:rPr>
        <w:t>;</w:t>
      </w:r>
    </w:p>
    <w:p w:rsidR="00CE7AEE" w:rsidRPr="00B16240" w:rsidRDefault="00CE7A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2) </w:t>
      </w:r>
      <w:r w:rsidR="003F5157">
        <w:rPr>
          <w:position w:val="-10"/>
          <w:sz w:val="28"/>
          <w:szCs w:val="28"/>
        </w:rPr>
        <w:pict>
          <v:shape id="_x0000_i1350" type="#_x0000_t75" style="width:21.75pt;height:18pt">
            <v:imagedata r:id="rId364" o:title=""/>
          </v:shape>
        </w:pict>
      </w:r>
      <w:r w:rsidRPr="00B16240">
        <w:rPr>
          <w:sz w:val="28"/>
          <w:szCs w:val="28"/>
        </w:rPr>
        <w:t>;</w:t>
      </w:r>
    </w:p>
    <w:p w:rsidR="00CE7AEE" w:rsidRPr="00B16240" w:rsidRDefault="00CE7A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3) </w:t>
      </w:r>
      <w:r w:rsidR="003F5157">
        <w:rPr>
          <w:position w:val="-10"/>
          <w:sz w:val="28"/>
          <w:szCs w:val="28"/>
        </w:rPr>
        <w:pict>
          <v:shape id="_x0000_i1351" type="#_x0000_t75" style="width:39.75pt;height:17.25pt">
            <v:imagedata r:id="rId365" o:title=""/>
          </v:shape>
        </w:pict>
      </w:r>
      <w:r w:rsidRPr="00B16240">
        <w:rPr>
          <w:sz w:val="28"/>
          <w:szCs w:val="28"/>
        </w:rPr>
        <w:t>;</w:t>
      </w:r>
    </w:p>
    <w:p w:rsidR="00CE7AEE" w:rsidRPr="00B16240" w:rsidRDefault="00CE7A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4)</w:t>
      </w:r>
      <w:r w:rsidR="003F5157">
        <w:rPr>
          <w:position w:val="-10"/>
          <w:sz w:val="28"/>
          <w:szCs w:val="28"/>
        </w:rPr>
        <w:pict>
          <v:shape id="_x0000_i1352" type="#_x0000_t75" style="width:30pt;height:18pt">
            <v:imagedata r:id="rId366" o:title=""/>
          </v:shape>
        </w:pict>
      </w:r>
      <w:r w:rsidRPr="00B16240">
        <w:rPr>
          <w:sz w:val="28"/>
          <w:szCs w:val="28"/>
        </w:rPr>
        <w:t>.</w:t>
      </w: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87" type="#_x0000_t75" style="position:absolute;left:0;text-align:left;margin-left:36pt;margin-top:28.3pt;width:81pt;height:98.6pt;z-index:251656704">
            <v:imagedata r:id="rId369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E7AEE" w:rsidRPr="00B16240" w:rsidRDefault="00CE7AEE" w:rsidP="005F0B0E">
      <w:pPr>
        <w:numPr>
          <w:ilvl w:val="0"/>
          <w:numId w:val="1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Образование полос на детали</w:t>
      </w:r>
    </w:p>
    <w:p w:rsidR="00F45E4D" w:rsidRPr="00B16240" w:rsidRDefault="00CE7A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Полосы – это наличие мелких гофр, которые выправляются при переходе через ребро матрицы.</w:t>
      </w:r>
    </w:p>
    <w:p w:rsidR="00CE7AEE" w:rsidRPr="00B16240" w:rsidRDefault="00CE7A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Образуется, если </w:t>
      </w:r>
      <w:r w:rsidR="003F5157">
        <w:rPr>
          <w:position w:val="-10"/>
          <w:sz w:val="28"/>
          <w:szCs w:val="28"/>
        </w:rPr>
        <w:pict>
          <v:shape id="_x0000_i1353" type="#_x0000_t75" style="width:21.75pt;height:18pt">
            <v:imagedata r:id="rId370" o:title=""/>
          </v:shape>
        </w:pict>
      </w:r>
      <w:r w:rsidRPr="00B16240">
        <w:rPr>
          <w:sz w:val="28"/>
          <w:szCs w:val="28"/>
        </w:rPr>
        <w:t>.</w:t>
      </w:r>
    </w:p>
    <w:p w:rsidR="008A0215" w:rsidRPr="00B16240" w:rsidRDefault="008A021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A0215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88" type="#_x0000_t75" style="position:absolute;left:0;text-align:left;margin-left:36pt;margin-top:.45pt;width:79.5pt;height:84.75pt;z-index:251657728">
            <v:imagedata r:id="rId371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E7AEE" w:rsidRPr="00B16240" w:rsidRDefault="00CE7AEE" w:rsidP="005F0B0E">
      <w:pPr>
        <w:numPr>
          <w:ilvl w:val="0"/>
          <w:numId w:val="1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Неровный торец</w:t>
      </w:r>
    </w:p>
    <w:p w:rsidR="00CE7AEE" w:rsidRPr="00B16240" w:rsidRDefault="00CE7A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Образуется, когда прижим неравномерно прижат с одной из сторон.</w:t>
      </w:r>
    </w:p>
    <w:p w:rsidR="008A0215" w:rsidRPr="00B16240" w:rsidRDefault="008A021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A021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89" type="#_x0000_t75" style="position:absolute;left:0;text-align:left;margin-left:36pt;margin-top:8.55pt;width:79.5pt;height:127.5pt;z-index:251658752">
            <v:imagedata r:id="rId372" o:title=""/>
            <w10:wrap type="square"/>
          </v:shape>
        </w:pict>
      </w:r>
    </w:p>
    <w:p w:rsidR="008A0215" w:rsidRPr="00B16240" w:rsidRDefault="008A021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A0215" w:rsidRPr="00B16240" w:rsidRDefault="008A021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A0215" w:rsidRPr="00B16240" w:rsidRDefault="008A021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A0215" w:rsidRPr="00B16240" w:rsidRDefault="008A021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A0215" w:rsidRPr="00B16240" w:rsidRDefault="008A021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A0215" w:rsidRPr="00B16240" w:rsidRDefault="008A021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CE7AEE" w:rsidP="005F0B0E">
      <w:pPr>
        <w:numPr>
          <w:ilvl w:val="0"/>
          <w:numId w:val="1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Такая форма заготовки образуется в результате большого зазора между матрицей </w:t>
      </w:r>
      <w:r w:rsidR="00754F35" w:rsidRPr="00B16240">
        <w:rPr>
          <w:sz w:val="28"/>
          <w:szCs w:val="28"/>
        </w:rPr>
        <w:t>и пуансоном.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8A021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354" type="#_x0000_t75" style="width:93pt;height:135.75pt">
            <v:imagedata r:id="rId373" o:title=""/>
          </v:shape>
        </w:pict>
      </w:r>
    </w:p>
    <w:p w:rsidR="001E4439" w:rsidRPr="00B16240" w:rsidRDefault="001E443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54F35" w:rsidRDefault="00754F3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Предельный коэффициент вытяжки </w:t>
      </w:r>
      <w:r w:rsidR="003F5157">
        <w:rPr>
          <w:position w:val="-10"/>
          <w:sz w:val="28"/>
          <w:szCs w:val="28"/>
        </w:rPr>
        <w:pict>
          <v:shape id="_x0000_i1355" type="#_x0000_t75" style="width:33.75pt;height:18pt">
            <v:imagedata r:id="rId374" o:title=""/>
          </v:shape>
        </w:pict>
      </w:r>
      <w:r w:rsidRPr="00B16240">
        <w:rPr>
          <w:sz w:val="28"/>
          <w:szCs w:val="28"/>
        </w:rPr>
        <w:t xml:space="preserve"> определяется из условия </w:t>
      </w:r>
      <w:r w:rsidR="003F5157">
        <w:rPr>
          <w:position w:val="-14"/>
          <w:sz w:val="28"/>
          <w:szCs w:val="28"/>
        </w:rPr>
        <w:pict>
          <v:shape id="_x0000_i1356" type="#_x0000_t75" style="width:59.25pt;height:18.75pt">
            <v:imagedata r:id="rId375" o:title=""/>
          </v:shape>
        </w:pict>
      </w:r>
    </w:p>
    <w:p w:rsidR="00754F35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sz w:val="28"/>
          <w:szCs w:val="28"/>
        </w:rPr>
        <w:pict>
          <v:shape id="_x0000_i1357" type="#_x0000_t75" style="width:150pt;height:74.25pt">
            <v:imagedata r:id="rId376" o:title=""/>
          </v:shape>
        </w:pic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54F3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58" type="#_x0000_t75" style="width:135.75pt;height:35.25pt">
            <v:imagedata r:id="rId377" o:title=""/>
          </v:shape>
        </w:pict>
      </w:r>
      <w:r w:rsidR="00754F35" w:rsidRPr="00B16240">
        <w:rPr>
          <w:sz w:val="28"/>
          <w:szCs w:val="28"/>
        </w:rPr>
        <w:t>.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54F35" w:rsidRDefault="00754F3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 этот момент определяют </w:t>
      </w:r>
      <w:r w:rsidR="003F5157">
        <w:rPr>
          <w:position w:val="-10"/>
          <w:sz w:val="28"/>
          <w:szCs w:val="28"/>
        </w:rPr>
        <w:pict>
          <v:shape id="_x0000_i1359" type="#_x0000_t75" style="width:17.25pt;height:17.25pt">
            <v:imagedata r:id="rId378" o:title=""/>
          </v:shape>
        </w:pict>
      </w:r>
      <w:r w:rsidRPr="00B16240">
        <w:rPr>
          <w:sz w:val="28"/>
          <w:szCs w:val="28"/>
        </w:rPr>
        <w:t>.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54F3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60" type="#_x0000_t75" style="width:75.75pt;height:20.25pt">
            <v:imagedata r:id="rId379" o:title=""/>
          </v:shape>
        </w:pict>
      </w:r>
    </w:p>
    <w:p w:rsidR="00754F3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8"/>
          <w:sz w:val="28"/>
          <w:szCs w:val="28"/>
        </w:rPr>
        <w:pict>
          <v:shape id="_x0000_i1361" type="#_x0000_t75" style="width:356.25pt;height:63.75pt">
            <v:imagedata r:id="rId380" o:title="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90" type="#_x0000_t75" style="position:absolute;left:0;text-align:left;margin-left:36pt;margin-top:2.7pt;width:170.25pt;height:336pt;z-index:251659776">
            <v:imagedata r:id="rId381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54F35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54F35" w:rsidRPr="00B16240">
        <w:rPr>
          <w:sz w:val="28"/>
          <w:szCs w:val="28"/>
        </w:rPr>
        <w:t xml:space="preserve">Отсюда находим предельный коэффициент </w:t>
      </w:r>
      <w:r w:rsidR="003F5157">
        <w:rPr>
          <w:position w:val="-10"/>
          <w:sz w:val="28"/>
          <w:szCs w:val="28"/>
        </w:rPr>
        <w:pict>
          <v:shape id="_x0000_i1362" type="#_x0000_t75" style="width:18pt;height:17.25pt">
            <v:imagedata r:id="rId382" o:title=""/>
          </v:shape>
        </w:pict>
      </w:r>
      <w:r w:rsidR="00CE0D5B" w:rsidRPr="00B16240">
        <w:rPr>
          <w:sz w:val="28"/>
          <w:szCs w:val="28"/>
        </w:rPr>
        <w:t>.</w:t>
      </w:r>
    </w:p>
    <w:p w:rsidR="00936835" w:rsidRPr="00B16240" w:rsidRDefault="00CE0D5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Другими словами, если процесс вытяжки происходит в нестандартном режиме (прижим, радиус закругления матрицы и др.)</w:t>
      </w:r>
      <w:r w:rsidR="00936835" w:rsidRPr="00B16240">
        <w:rPr>
          <w:sz w:val="28"/>
          <w:szCs w:val="28"/>
        </w:rPr>
        <w:t xml:space="preserve">, то находят </w:t>
      </w:r>
      <w:r w:rsidR="003F5157">
        <w:rPr>
          <w:position w:val="-10"/>
          <w:sz w:val="28"/>
          <w:szCs w:val="28"/>
        </w:rPr>
        <w:pict>
          <v:shape id="_x0000_i1363" type="#_x0000_t75" style="width:33.75pt;height:18pt">
            <v:imagedata r:id="rId383" o:title=""/>
          </v:shape>
        </w:pict>
      </w:r>
      <w:r w:rsidR="00936835" w:rsidRPr="00B16240">
        <w:rPr>
          <w:sz w:val="28"/>
          <w:szCs w:val="28"/>
        </w:rPr>
        <w:t xml:space="preserve">, то есть </w:t>
      </w:r>
      <w:r w:rsidR="003F5157">
        <w:rPr>
          <w:position w:val="-10"/>
          <w:sz w:val="28"/>
          <w:szCs w:val="28"/>
        </w:rPr>
        <w:pict>
          <v:shape id="_x0000_i1364" type="#_x0000_t75" style="width:62.25pt;height:18pt">
            <v:imagedata r:id="rId384" o:title=""/>
          </v:shape>
        </w:pict>
      </w:r>
      <w:r w:rsidR="00936835" w:rsidRPr="00B16240">
        <w:rPr>
          <w:sz w:val="28"/>
          <w:szCs w:val="28"/>
        </w:rPr>
        <w:t>.</w:t>
      </w:r>
    </w:p>
    <w:p w:rsidR="00936835" w:rsidRDefault="0093683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Число переходов при вытяжки определяют следующим образом: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3683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65" type="#_x0000_t75" style="width:48pt;height:36pt">
            <v:imagedata r:id="rId385" o:title=""/>
          </v:shape>
        </w:pict>
      </w:r>
      <w:r w:rsidR="00936835" w:rsidRPr="00B16240">
        <w:rPr>
          <w:sz w:val="28"/>
          <w:szCs w:val="28"/>
        </w:rPr>
        <w:t>,</w:t>
      </w:r>
    </w:p>
    <w:p w:rsidR="0093683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66" type="#_x0000_t75" style="width:132.75pt;height:36pt">
            <v:imagedata r:id="rId386" o:title=""/>
          </v:shape>
        </w:pict>
      </w:r>
      <w:r w:rsidR="00936835" w:rsidRPr="00B16240">
        <w:rPr>
          <w:sz w:val="28"/>
          <w:szCs w:val="28"/>
        </w:rPr>
        <w:t>,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36835" w:rsidRPr="00B16240" w:rsidRDefault="0093683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перепишем выражение в следующем виде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3683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67" type="#_x0000_t75" style="width:141.75pt;height:36pt">
            <v:imagedata r:id="rId387" o:title=""/>
          </v:shape>
        </w:pict>
      </w:r>
      <w:r w:rsidR="00936835" w:rsidRPr="00B16240">
        <w:rPr>
          <w:sz w:val="28"/>
          <w:szCs w:val="28"/>
        </w:rPr>
        <w:t>,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36835" w:rsidRDefault="0093683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 результате получим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3683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68" type="#_x0000_t75" style="width:141.75pt;height:18pt">
            <v:imagedata r:id="rId388" o:title=""/>
          </v:shape>
        </w:pict>
      </w:r>
      <w:r w:rsidR="00BF1583" w:rsidRPr="00B16240">
        <w:rPr>
          <w:sz w:val="28"/>
          <w:szCs w:val="28"/>
        </w:rPr>
        <w:t xml:space="preserve">, 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F1583" w:rsidRPr="00B16240" w:rsidRDefault="00BF158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то есть процесс можно разбить на </w:t>
      </w:r>
      <w:r w:rsidRPr="00B16240">
        <w:rPr>
          <w:sz w:val="28"/>
          <w:szCs w:val="28"/>
          <w:lang w:val="en-US"/>
        </w:rPr>
        <w:t>n</w:t>
      </w:r>
      <w:r w:rsidRPr="00B16240">
        <w:rPr>
          <w:sz w:val="28"/>
          <w:szCs w:val="28"/>
        </w:rPr>
        <w:t xml:space="preserve"> операций вытяжки.</w:t>
      </w:r>
    </w:p>
    <w:p w:rsidR="00BF1583" w:rsidRPr="00B16240" w:rsidRDefault="00BF158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Число операций вытяжки </w:t>
      </w:r>
      <w:r w:rsidRPr="00B16240">
        <w:rPr>
          <w:sz w:val="28"/>
          <w:szCs w:val="28"/>
          <w:lang w:val="en-US"/>
        </w:rPr>
        <w:t>n</w:t>
      </w:r>
      <w:r w:rsidRPr="00B16240">
        <w:rPr>
          <w:sz w:val="28"/>
          <w:szCs w:val="28"/>
        </w:rPr>
        <w:t xml:space="preserve"> легко бы нашлось, если бы задались, что </w:t>
      </w:r>
      <w:r w:rsidR="003F5157">
        <w:rPr>
          <w:position w:val="-10"/>
          <w:sz w:val="28"/>
          <w:szCs w:val="28"/>
        </w:rPr>
        <w:pict>
          <v:shape id="_x0000_i1369" type="#_x0000_t75" style="width:75.75pt;height:17.25pt">
            <v:imagedata r:id="rId389" o:title=""/>
          </v:shape>
        </w:pict>
      </w:r>
    </w:p>
    <w:p w:rsidR="00BF1583" w:rsidRPr="00B16240" w:rsidRDefault="00BF158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Однако практика показывает, что коэффициенты вытяжки на разных операциях – разные. Причем на первых операциях </w:t>
      </w:r>
      <w:r w:rsidR="003F5157">
        <w:rPr>
          <w:position w:val="-10"/>
          <w:sz w:val="28"/>
          <w:szCs w:val="28"/>
        </w:rPr>
        <w:pict>
          <v:shape id="_x0000_i1370" type="#_x0000_t75" style="width:18pt;height:17.25pt">
            <v:imagedata r:id="rId390" o:title=""/>
          </v:shape>
        </w:pict>
      </w:r>
      <w:r w:rsidRPr="00B16240">
        <w:rPr>
          <w:sz w:val="28"/>
          <w:szCs w:val="28"/>
        </w:rPr>
        <w:t xml:space="preserve"> наибольший, на последующих он значительно меньше, примерно в </w:t>
      </w:r>
      <w:r w:rsidR="003F5157">
        <w:rPr>
          <w:position w:val="-10"/>
          <w:sz w:val="28"/>
          <w:szCs w:val="28"/>
        </w:rPr>
        <w:pict>
          <v:shape id="_x0000_i1371" type="#_x0000_t75" style="width:39.75pt;height:15.75pt">
            <v:imagedata r:id="rId391" o:title=""/>
          </v:shape>
        </w:pict>
      </w:r>
      <w:r w:rsidRPr="00B16240">
        <w:rPr>
          <w:sz w:val="28"/>
          <w:szCs w:val="28"/>
        </w:rPr>
        <w:t xml:space="preserve"> раза. Однако, начиная со второй операции </w:t>
      </w:r>
      <w:r w:rsidR="003F5157">
        <w:rPr>
          <w:position w:val="-12"/>
          <w:sz w:val="28"/>
          <w:szCs w:val="28"/>
        </w:rPr>
        <w:pict>
          <v:shape id="_x0000_i1372" type="#_x0000_t75" style="width:54pt;height:18pt">
            <v:imagedata r:id="rId392" o:title=""/>
          </v:shape>
        </w:pict>
      </w:r>
      <w:r w:rsidRPr="00B16240">
        <w:rPr>
          <w:sz w:val="28"/>
          <w:szCs w:val="28"/>
        </w:rPr>
        <w:t xml:space="preserve">, а </w:t>
      </w:r>
      <w:r w:rsidR="003F5157">
        <w:rPr>
          <w:position w:val="-10"/>
          <w:sz w:val="28"/>
          <w:szCs w:val="28"/>
        </w:rPr>
        <w:pict>
          <v:shape id="_x0000_i1373" type="#_x0000_t75" style="width:60pt;height:17.25pt">
            <v:imagedata r:id="rId393" o:title=""/>
          </v:shape>
        </w:pict>
      </w:r>
      <w:r w:rsidRPr="00B16240">
        <w:rPr>
          <w:sz w:val="28"/>
          <w:szCs w:val="28"/>
        </w:rPr>
        <w:t>.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noProof/>
        </w:rPr>
        <w:pict>
          <v:shape id="_x0000_s1191" type="#_x0000_t75" style="position:absolute;left:0;text-align:left;margin-left:36pt;margin-top:0;width:179pt;height:201.8pt;z-index:251660800">
            <v:imagedata r:id="rId394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F1583" w:rsidRPr="00B16240" w:rsidRDefault="00BF158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То, что на последующих операциях коэффициент вытяжки значительно меньше, чем на первой операции, объясняется следующими причинами:</w:t>
      </w:r>
    </w:p>
    <w:p w:rsidR="00BF1583" w:rsidRPr="00B16240" w:rsidRDefault="00921105" w:rsidP="005F0B0E">
      <w:pPr>
        <w:numPr>
          <w:ilvl w:val="0"/>
          <w:numId w:val="14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Заготовка в виде цилиндра уже упрочнена. Фланец упрочняется и утолщается, и его значительно труднее тянуть.</w:t>
      </w:r>
    </w:p>
    <w:p w:rsidR="00921105" w:rsidRPr="00B16240" w:rsidRDefault="00921105" w:rsidP="005F0B0E">
      <w:pPr>
        <w:numPr>
          <w:ilvl w:val="0"/>
          <w:numId w:val="14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Имеет место дополнительное напряжение от изгиба и трения не только по радиусу матрицы, но и по радиусу прижима (участок </w:t>
      </w:r>
      <w:r w:rsidRPr="00B16240">
        <w:rPr>
          <w:sz w:val="28"/>
          <w:szCs w:val="28"/>
          <w:lang w:val="en-US"/>
        </w:rPr>
        <w:t>bc</w:t>
      </w:r>
      <w:r w:rsidRPr="00B16240">
        <w:rPr>
          <w:sz w:val="28"/>
          <w:szCs w:val="28"/>
        </w:rPr>
        <w:t>).</w:t>
      </w:r>
    </w:p>
    <w:p w:rsidR="0019052C" w:rsidRPr="00B16240" w:rsidRDefault="0019052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пуансон,</w:t>
      </w:r>
    </w:p>
    <w:p w:rsidR="0019052C" w:rsidRPr="00B16240" w:rsidRDefault="0019052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прижим,</w:t>
      </w:r>
    </w:p>
    <w:p w:rsidR="0019052C" w:rsidRPr="00B16240" w:rsidRDefault="0019052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деталь,</w:t>
      </w:r>
    </w:p>
    <w:p w:rsidR="0019052C" w:rsidRPr="00B16240" w:rsidRDefault="0019052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матрица.</w:t>
      </w:r>
    </w:p>
    <w:p w:rsidR="0019052C" w:rsidRPr="00B16240" w:rsidRDefault="0019052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9052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92" type="#_x0000_t75" style="position:absolute;left:0;text-align:left;margin-left:36pt;margin-top:5.9pt;width:167.25pt;height:81pt;z-index:251661824">
            <v:imagedata r:id="rId395" o:title=""/>
            <w10:wrap type="square"/>
          </v:shape>
        </w:pict>
      </w:r>
    </w:p>
    <w:p w:rsidR="0019052C" w:rsidRPr="00B16240" w:rsidRDefault="0019052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9052C" w:rsidRPr="00B16240" w:rsidRDefault="0019052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9052C" w:rsidRPr="00B16240" w:rsidRDefault="0019052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21105" w:rsidRPr="00B16240" w:rsidRDefault="0092110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Диаграмма усилия при вытяжке на последующих операциях выглядит следующим образом:</w:t>
      </w:r>
    </w:p>
    <w:p w:rsidR="00921105" w:rsidRPr="00B16240" w:rsidRDefault="0092110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диаграмма первого перехода,</w:t>
      </w:r>
    </w:p>
    <w:p w:rsidR="00921105" w:rsidRPr="00B16240" w:rsidRDefault="0092110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диаграмма последующих переходов.</w:t>
      </w:r>
    </w:p>
    <w:p w:rsidR="00921105" w:rsidRPr="00B16240" w:rsidRDefault="0092110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Диаграмма 1 короче, однако, усилие процесса выше за счет площади сечения. На последующих – усилие меньше, так как площадь сечения уменьшается. 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График изменения напряжений в опасном сечении:</w:t>
      </w:r>
    </w:p>
    <w:p w:rsidR="00D60EEE" w:rsidRPr="00B16240" w:rsidRDefault="00D60E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93" type="#_x0000_t75" style="position:absolute;left:0;text-align:left;margin-left:36pt;margin-top:11.4pt;width:180.75pt;height:75pt;z-index:251662848">
            <v:imagedata r:id="rId396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21105" w:rsidRPr="00B16240" w:rsidRDefault="0092110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21105" w:rsidRPr="00B16240" w:rsidRDefault="0092110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Но напряжения в первом и последующих переходах в опасном сечении одинаковы, они не должны превышать предел прочности.</w:t>
      </w:r>
    </w:p>
    <w:p w:rsidR="00921105" w:rsidRPr="00B16240" w:rsidRDefault="0092110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</w:t>
      </w:r>
      <w:r w:rsidR="005777A3" w:rsidRPr="00B16240">
        <w:rPr>
          <w:sz w:val="28"/>
          <w:szCs w:val="28"/>
        </w:rPr>
        <w:t xml:space="preserve"> вытяжке последующих переходов опасными сечениями являются участки прежде недеформируемые.</w:t>
      </w:r>
    </w:p>
    <w:p w:rsidR="005777A3" w:rsidRPr="00B16240" w:rsidRDefault="005777A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Возможность последующих операций вытяжки в первую очередь объясняются снижением коэффициента вытяжки или уменьшением зоны сопротивления очага деформации. </w:t>
      </w:r>
    </w:p>
    <w:p w:rsidR="005777A3" w:rsidRDefault="005777A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Поэтому последнее равенство запишется следующим образом:</w:t>
      </w:r>
      <w:r w:rsidR="00D60EEE" w:rsidRPr="00B16240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 xml:space="preserve">на последующих операциях приняты одинаковые коэффициенты, их число </w:t>
      </w:r>
      <w:r w:rsidRPr="00B16240">
        <w:rPr>
          <w:sz w:val="28"/>
          <w:szCs w:val="28"/>
          <w:lang w:val="en-US"/>
        </w:rPr>
        <w:t>n</w:t>
      </w:r>
      <w:r w:rsidRPr="00B16240">
        <w:rPr>
          <w:sz w:val="28"/>
          <w:szCs w:val="28"/>
        </w:rPr>
        <w:t>-1, а на первом переходе – отличный от вышесказанных.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777A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74" type="#_x0000_t75" style="width:78.75pt;height:18pt">
            <v:imagedata r:id="rId397" o:title=""/>
          </v:shape>
        </w:pict>
      </w:r>
      <w:r w:rsidR="005777A3" w:rsidRPr="00B16240">
        <w:rPr>
          <w:sz w:val="28"/>
          <w:szCs w:val="28"/>
        </w:rPr>
        <w:t xml:space="preserve"> .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777A3" w:rsidRPr="00B16240" w:rsidRDefault="005777A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Прологарифмируем данное выражение, в результате получим: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777A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75" type="#_x0000_t75" style="width:150.75pt;height:20.25pt">
            <v:imagedata r:id="rId398" o:title=""/>
          </v:shape>
        </w:pict>
      </w:r>
      <w:r w:rsidR="005777A3" w:rsidRPr="00B16240">
        <w:rPr>
          <w:sz w:val="28"/>
          <w:szCs w:val="28"/>
        </w:rPr>
        <w:t>.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777A3" w:rsidRPr="00B16240" w:rsidRDefault="005777A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Найдем число переходов: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777A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76" type="#_x0000_t75" style="width:111.75pt;height:38.25pt">
            <v:imagedata r:id="rId399" o:title=""/>
          </v:shape>
        </w:pict>
      </w:r>
      <w:r w:rsidR="005777A3" w:rsidRPr="00B16240">
        <w:rPr>
          <w:sz w:val="28"/>
          <w:szCs w:val="28"/>
        </w:rPr>
        <w:t>.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777A3" w:rsidRPr="00B16240" w:rsidRDefault="008462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Опыты показывают, что </w:t>
      </w:r>
      <w:r w:rsidR="003F5157">
        <w:rPr>
          <w:position w:val="-10"/>
          <w:sz w:val="28"/>
          <w:szCs w:val="28"/>
        </w:rPr>
        <w:pict>
          <v:shape id="_x0000_i1377" type="#_x0000_t75" style="width:72.75pt;height:17.25pt">
            <v:imagedata r:id="rId400" o:title=""/>
          </v:shape>
        </w:pict>
      </w:r>
      <w:r w:rsidRPr="00B16240">
        <w:rPr>
          <w:sz w:val="28"/>
          <w:szCs w:val="28"/>
        </w:rPr>
        <w:t xml:space="preserve">, </w:t>
      </w:r>
      <w:r w:rsidR="003F5157">
        <w:rPr>
          <w:position w:val="-10"/>
          <w:sz w:val="28"/>
          <w:szCs w:val="28"/>
        </w:rPr>
        <w:pict>
          <v:shape id="_x0000_i1378" type="#_x0000_t75" style="width:69.75pt;height:17.25pt">
            <v:imagedata r:id="rId401" o:title=""/>
          </v:shape>
        </w:pict>
      </w:r>
      <w:r w:rsidRPr="00B16240">
        <w:rPr>
          <w:sz w:val="28"/>
          <w:szCs w:val="28"/>
        </w:rPr>
        <w:t>.</w:t>
      </w:r>
    </w:p>
    <w:p w:rsidR="00846211" w:rsidRPr="00B16240" w:rsidRDefault="008462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Полученное количество переходов </w:t>
      </w:r>
      <w:r w:rsidR="003F5157">
        <w:rPr>
          <w:position w:val="-6"/>
          <w:sz w:val="28"/>
          <w:szCs w:val="28"/>
        </w:rPr>
        <w:pict>
          <v:shape id="_x0000_i1379" type="#_x0000_t75" style="width:9.75pt;height:11.25pt">
            <v:imagedata r:id="rId402" o:title=""/>
          </v:shape>
        </w:pict>
      </w:r>
      <w:r w:rsidRPr="00B16240">
        <w:rPr>
          <w:sz w:val="28"/>
          <w:szCs w:val="28"/>
        </w:rPr>
        <w:t xml:space="preserve"> округляют до целого числа </w:t>
      </w:r>
      <w:r w:rsidR="003F5157">
        <w:rPr>
          <w:position w:val="-10"/>
          <w:sz w:val="28"/>
          <w:szCs w:val="28"/>
        </w:rPr>
        <w:pict>
          <v:shape id="_x0000_i1380" type="#_x0000_t75" style="width:42.75pt;height:12.75pt">
            <v:imagedata r:id="rId403" o:title=""/>
          </v:shape>
        </w:pict>
      </w:r>
      <w:r w:rsidRPr="00B16240">
        <w:rPr>
          <w:sz w:val="28"/>
          <w:szCs w:val="28"/>
        </w:rPr>
        <w:t>.</w:t>
      </w:r>
    </w:p>
    <w:p w:rsidR="00936835" w:rsidRPr="00B16240" w:rsidRDefault="008462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Пример: полученное число переходов </w:t>
      </w:r>
      <w:r w:rsidR="003F5157">
        <w:rPr>
          <w:position w:val="-10"/>
          <w:sz w:val="28"/>
          <w:szCs w:val="28"/>
        </w:rPr>
        <w:pict>
          <v:shape id="_x0000_i1381" type="#_x0000_t75" style="width:35.25pt;height:15.75pt">
            <v:imagedata r:id="rId404" o:title=""/>
          </v:shape>
        </w:pict>
      </w:r>
      <w:r w:rsidR="007A253F">
        <w:rPr>
          <w:sz w:val="28"/>
          <w:szCs w:val="28"/>
        </w:rPr>
        <w:t xml:space="preserve"> </w:t>
      </w:r>
      <w:r w:rsidR="003F5157">
        <w:rPr>
          <w:position w:val="-6"/>
          <w:sz w:val="28"/>
          <w:szCs w:val="28"/>
        </w:rPr>
        <w:pict>
          <v:shape id="_x0000_i1382" type="#_x0000_t75" style="width:15pt;height:12pt">
            <v:imagedata r:id="rId405" o:title=""/>
          </v:shape>
        </w:pict>
      </w:r>
      <w:r w:rsidR="007A253F">
        <w:rPr>
          <w:sz w:val="28"/>
          <w:szCs w:val="28"/>
        </w:rPr>
        <w:t xml:space="preserve"> </w:t>
      </w:r>
      <w:r w:rsidR="003F5157">
        <w:rPr>
          <w:position w:val="-6"/>
          <w:sz w:val="28"/>
          <w:szCs w:val="28"/>
        </w:rPr>
        <w:pict>
          <v:shape id="_x0000_i1383" type="#_x0000_t75" style="width:29.25pt;height:14.25pt">
            <v:imagedata r:id="rId406" o:title=""/>
          </v:shape>
        </w:pict>
      </w:r>
      <w:r w:rsidRPr="00B16240">
        <w:rPr>
          <w:sz w:val="28"/>
          <w:szCs w:val="28"/>
        </w:rPr>
        <w:t>.</w:t>
      </w:r>
    </w:p>
    <w:p w:rsidR="00846211" w:rsidRDefault="008462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После этого нужно скорректировать коэффициенты вытяжки по переходам следующим образом: снижая пропорционально эти коэффициенты так, чтобы их произведение было равно этому целому числу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621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84" type="#_x0000_t75" style="width:117.75pt;height:18pt">
            <v:imagedata r:id="rId407" o:title="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6211" w:rsidRPr="00B16240" w:rsidRDefault="008462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Коэффициент вытяжки можно снизить на одной операции, но на ней снизится надежность (оснастки, оборудования и др.), а на другой останется прежней. То есть так делать нежелательно, так как нужно, чтобы истирание проходило равномерно, тогда будет получена надежная технология и производство.</w:t>
      </w:r>
    </w:p>
    <w:p w:rsidR="00D60EEE" w:rsidRPr="00B16240" w:rsidRDefault="00D60E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65AEB" w:rsidRPr="00B16240" w:rsidRDefault="00846211" w:rsidP="005F0B0E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19" w:name="_Toc199133610"/>
      <w:bookmarkStart w:id="20" w:name="_Toc199181482"/>
      <w:r w:rsidRPr="00B16240">
        <w:rPr>
          <w:rFonts w:ascii="Times New Roman" w:hAnsi="Times New Roman" w:cs="Times New Roman"/>
        </w:rPr>
        <w:t>Специальные способы вытяжки</w:t>
      </w:r>
      <w:bookmarkEnd w:id="19"/>
      <w:bookmarkEnd w:id="20"/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6211" w:rsidRPr="00B16240" w:rsidRDefault="00052E8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Специальные способы – те, которые редко встречаются, нетрадиционные. Как правило, они находят применение в авиационном производстве.</w:t>
      </w:r>
    </w:p>
    <w:p w:rsidR="00052E84" w:rsidRPr="00B16240" w:rsidRDefault="00052E8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К специальным относятся:</w:t>
      </w:r>
    </w:p>
    <w:p w:rsidR="00052E84" w:rsidRPr="00B16240" w:rsidRDefault="005F0B0E" w:rsidP="005F0B0E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52E84" w:rsidRPr="00B16240">
        <w:rPr>
          <w:sz w:val="28"/>
          <w:szCs w:val="28"/>
        </w:rPr>
        <w:t>Способы вытяжки с применением эластичной или жидкостной среды</w:t>
      </w:r>
    </w:p>
    <w:p w:rsidR="00052E84" w:rsidRPr="00B16240" w:rsidRDefault="005F0B0E" w:rsidP="005F0B0E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52E84" w:rsidRPr="00B16240">
        <w:rPr>
          <w:sz w:val="28"/>
          <w:szCs w:val="28"/>
        </w:rPr>
        <w:t>Способы вытяжки с применением взрывных устройств (высокоскоростная вытяжка)</w:t>
      </w:r>
    </w:p>
    <w:p w:rsidR="00052E84" w:rsidRPr="00B16240" w:rsidRDefault="005F0B0E" w:rsidP="005F0B0E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52E84" w:rsidRPr="00B16240">
        <w:rPr>
          <w:sz w:val="28"/>
          <w:szCs w:val="28"/>
        </w:rPr>
        <w:t>Виды вытяжки с нагревом в различных частях заготовки</w:t>
      </w:r>
    </w:p>
    <w:p w:rsidR="00052E84" w:rsidRDefault="00052E84" w:rsidP="005F0B0E">
      <w:pPr>
        <w:numPr>
          <w:ilvl w:val="0"/>
          <w:numId w:val="16"/>
        </w:numPr>
        <w:tabs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Способы вытяжки с применением эластичной или жидкостной среды</w:t>
      </w:r>
    </w:p>
    <w:p w:rsidR="006D586F" w:rsidRPr="00B16240" w:rsidRDefault="006D586F" w:rsidP="006D586F">
      <w:pPr>
        <w:numPr>
          <w:ilvl w:val="1"/>
          <w:numId w:val="16"/>
        </w:numPr>
        <w:tabs>
          <w:tab w:val="clear" w:pos="1440"/>
          <w:tab w:val="left" w:pos="1080"/>
        </w:tabs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Вытяжка по жесткому пуансону и эластичной матрице</w:t>
      </w:r>
    </w:p>
    <w:p w:rsidR="006D586F" w:rsidRDefault="006D586F" w:rsidP="006D586F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Это наиболее распространенный способ, он применяется на многих предприятиях.</w:t>
      </w:r>
    </w:p>
    <w:p w:rsidR="006D586F" w:rsidRPr="00B16240" w:rsidRDefault="006D586F" w:rsidP="006D586F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Pr="00B16240" w:rsidRDefault="003F5157" w:rsidP="005F0B0E">
      <w:pPr>
        <w:tabs>
          <w:tab w:val="left" w:pos="1080"/>
        </w:tabs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noProof/>
        </w:rPr>
        <w:pict>
          <v:shape id="_x0000_s1194" type="#_x0000_t75" style="position:absolute;left:0;text-align:left;margin-left:36pt;margin-top:8.55pt;width:237pt;height:257.25pt;z-index:251663872">
            <v:imagedata r:id="rId408" o:title=""/>
            <w10:wrap type="square"/>
          </v:shape>
        </w:pict>
      </w:r>
    </w:p>
    <w:p w:rsidR="006270F3" w:rsidRDefault="006270F3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4F62FD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85" type="#_x0000_t75" style="width:9.75pt;height:12.75pt">
            <v:imagedata r:id="rId409" o:title=""/>
          </v:shape>
        </w:pict>
      </w:r>
      <w:r w:rsidR="004F62FD" w:rsidRPr="00B16240">
        <w:rPr>
          <w:sz w:val="28"/>
          <w:szCs w:val="28"/>
        </w:rPr>
        <w:t xml:space="preserve"> - давление в контейнере от сжатия эластичной среды,</w:t>
      </w:r>
    </w:p>
    <w:p w:rsidR="004F62FD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386" type="#_x0000_t75" style="width:6.75pt;height:12pt">
            <v:imagedata r:id="rId410" o:title=""/>
          </v:shape>
        </w:pict>
      </w:r>
      <w:r w:rsidR="004F62FD" w:rsidRPr="00B16240">
        <w:rPr>
          <w:sz w:val="28"/>
          <w:szCs w:val="28"/>
        </w:rPr>
        <w:t xml:space="preserve"> - касательные напряжения, действующие на заготовку.</w:t>
      </w:r>
    </w:p>
    <w:p w:rsidR="004F62FD" w:rsidRPr="00B16240" w:rsidRDefault="004F62F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контейнер,</w:t>
      </w:r>
    </w:p>
    <w:p w:rsidR="004F62FD" w:rsidRPr="00B16240" w:rsidRDefault="004F62F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эластичная среда (полиуретан, резина – эластомер),</w:t>
      </w:r>
    </w:p>
    <w:p w:rsidR="004F62FD" w:rsidRPr="00B16240" w:rsidRDefault="004F62F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заготовка,</w:t>
      </w:r>
    </w:p>
    <w:p w:rsidR="004F62FD" w:rsidRPr="00B16240" w:rsidRDefault="004F62F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пуансон,</w:t>
      </w:r>
    </w:p>
    <w:p w:rsidR="004F62FD" w:rsidRPr="00B16240" w:rsidRDefault="004F62F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5 – прижим, </w:t>
      </w:r>
    </w:p>
    <w:p w:rsidR="004F62FD" w:rsidRPr="00B16240" w:rsidRDefault="004F62F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6 – шпилька,</w:t>
      </w:r>
    </w:p>
    <w:p w:rsidR="004F62FD" w:rsidRDefault="004F62F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7 – стол пресса.</w:t>
      </w:r>
    </w:p>
    <w:p w:rsidR="006D586F" w:rsidRPr="00B16240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F62FD" w:rsidRPr="00B16240" w:rsidRDefault="004F62F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B16240">
        <w:rPr>
          <w:sz w:val="28"/>
          <w:szCs w:val="28"/>
        </w:rPr>
        <w:t xml:space="preserve">Вытяжка </w:t>
      </w:r>
      <w:r w:rsidR="00BE39D3" w:rsidRPr="00B16240">
        <w:rPr>
          <w:sz w:val="28"/>
          <w:szCs w:val="28"/>
        </w:rPr>
        <w:t xml:space="preserve">с применением эластичной матрицы имеет следующие </w:t>
      </w:r>
      <w:r w:rsidR="00BE39D3" w:rsidRPr="00B16240">
        <w:rPr>
          <w:sz w:val="28"/>
          <w:szCs w:val="28"/>
          <w:u w:val="single"/>
        </w:rPr>
        <w:t>преимущества:</w:t>
      </w:r>
    </w:p>
    <w:p w:rsidR="00BE39D3" w:rsidRPr="00B16240" w:rsidRDefault="00BE39D3" w:rsidP="005F0B0E">
      <w:pPr>
        <w:numPr>
          <w:ilvl w:val="0"/>
          <w:numId w:val="17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Увеличенный коэффициент вытяжки за счет действия активных сил трения на поверхности заготовки и пуансона. Активные силы трения перемещают опасное сечение из зоны радиуса пуансона в зону радиуса скругления матрицы, при этом опасное сечение более упрочнено и имеет большую толщину.</w:t>
      </w:r>
    </w:p>
    <w:p w:rsidR="00BE39D3" w:rsidRPr="00B16240" w:rsidRDefault="00BE39D3" w:rsidP="005F0B0E">
      <w:pPr>
        <w:numPr>
          <w:ilvl w:val="0"/>
          <w:numId w:val="17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Возможность быстрой переналадки инструмента путем замены только пуансона и прижима.</w:t>
      </w:r>
    </w:p>
    <w:p w:rsidR="00BE39D3" w:rsidRPr="00B16240" w:rsidRDefault="00BE39D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B16240">
        <w:rPr>
          <w:sz w:val="28"/>
          <w:szCs w:val="28"/>
          <w:u w:val="single"/>
        </w:rPr>
        <w:t>Недостатки:</w:t>
      </w:r>
    </w:p>
    <w:p w:rsidR="00BE39D3" w:rsidRDefault="005F0B0E" w:rsidP="005F0B0E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E39D3" w:rsidRPr="00B16240">
        <w:rPr>
          <w:sz w:val="28"/>
          <w:szCs w:val="28"/>
        </w:rPr>
        <w:t>Слишком большое усилие процесса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</w:p>
    <w:p w:rsidR="00BE39D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87" type="#_x0000_t75" style="width:66pt;height:18pt">
            <v:imagedata r:id="rId411" o:title=""/>
          </v:shape>
        </w:pict>
      </w:r>
      <w:r w:rsidR="00BE39D3" w:rsidRPr="00B16240">
        <w:rPr>
          <w:sz w:val="28"/>
          <w:szCs w:val="28"/>
        </w:rPr>
        <w:t xml:space="preserve"> ,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E39D3" w:rsidRPr="00B16240" w:rsidRDefault="00BE39D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2"/>
          <w:sz w:val="28"/>
          <w:szCs w:val="28"/>
        </w:rPr>
        <w:pict>
          <v:shape id="_x0000_i1388" type="#_x0000_t75" style="width:33pt;height:18pt">
            <v:imagedata r:id="rId412" o:title=""/>
          </v:shape>
        </w:pict>
      </w:r>
      <w:r w:rsidRPr="00B16240">
        <w:rPr>
          <w:sz w:val="28"/>
          <w:szCs w:val="28"/>
        </w:rPr>
        <w:t xml:space="preserve"> - площадь сечения контейнера.</w:t>
      </w:r>
    </w:p>
    <w:p w:rsidR="00BE39D3" w:rsidRPr="00B16240" w:rsidRDefault="004515D0" w:rsidP="005F0B0E">
      <w:pPr>
        <w:numPr>
          <w:ilvl w:val="0"/>
          <w:numId w:val="18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Применяется только для деталей с фланцем, либо фланец приходится отрезать.</w:t>
      </w:r>
    </w:p>
    <w:p w:rsidR="00E65AEB" w:rsidRPr="00B16240" w:rsidRDefault="004515D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16240">
        <w:rPr>
          <w:sz w:val="28"/>
          <w:szCs w:val="28"/>
        </w:rPr>
        <w:t xml:space="preserve">Для этого способа используется специализированный пресса </w:t>
      </w:r>
      <w:r w:rsidRPr="00B16240">
        <w:rPr>
          <w:sz w:val="28"/>
          <w:szCs w:val="28"/>
          <w:lang w:val="en-US"/>
        </w:rPr>
        <w:t>QRD</w:t>
      </w:r>
      <w:r w:rsidRPr="00B16240">
        <w:rPr>
          <w:sz w:val="28"/>
          <w:szCs w:val="28"/>
        </w:rPr>
        <w:t xml:space="preserve">, </w:t>
      </w:r>
      <w:r w:rsidRPr="00B16240">
        <w:rPr>
          <w:sz w:val="28"/>
          <w:szCs w:val="28"/>
          <w:lang w:val="en-US"/>
        </w:rPr>
        <w:t>QRB</w:t>
      </w:r>
      <w:r w:rsidRPr="00B16240">
        <w:rPr>
          <w:sz w:val="28"/>
          <w:szCs w:val="28"/>
        </w:rPr>
        <w:t>.</w:t>
      </w:r>
    </w:p>
    <w:p w:rsidR="003E36BB" w:rsidRPr="00B16240" w:rsidRDefault="003E36BB" w:rsidP="005F0B0E">
      <w:pPr>
        <w:numPr>
          <w:ilvl w:val="0"/>
          <w:numId w:val="19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b/>
          <w:i/>
          <w:sz w:val="28"/>
          <w:szCs w:val="28"/>
        </w:rPr>
        <w:t>Способ вытяжки по жесткой матрице и эластичному пуансону</w:t>
      </w:r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95" type="#_x0000_t75" style="position:absolute;left:0;text-align:left;margin-left:36pt;margin-top:6.1pt;width:237pt;height:176.25pt;z-index:251664896">
            <v:imagedata r:id="rId413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E36BB" w:rsidRPr="00B16240" w:rsidRDefault="003E36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контейнер,</w:t>
      </w:r>
    </w:p>
    <w:p w:rsidR="003E36BB" w:rsidRPr="00B16240" w:rsidRDefault="003E36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эластичный пуансон,</w:t>
      </w:r>
    </w:p>
    <w:p w:rsidR="003E36BB" w:rsidRPr="00B16240" w:rsidRDefault="003E36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заготовка,</w:t>
      </w:r>
    </w:p>
    <w:p w:rsidR="003E36BB" w:rsidRPr="00B16240" w:rsidRDefault="003E36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жесткая матрица.</w:t>
      </w:r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6D586F" w:rsidRDefault="006D586F" w:rsidP="006D586F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Данный способ предложен Масленниковым, но он не нашел широкого применения, так как для многократного перемещения контейнера требуется сложное оборудование.</w:t>
      </w:r>
    </w:p>
    <w:p w:rsidR="006D586F" w:rsidRPr="00B16240" w:rsidRDefault="006D586F" w:rsidP="006D586F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B16240">
        <w:rPr>
          <w:sz w:val="28"/>
          <w:szCs w:val="28"/>
          <w:u w:val="single"/>
        </w:rPr>
        <w:t>Преимущество:</w:t>
      </w:r>
    </w:p>
    <w:p w:rsidR="006D586F" w:rsidRPr="00B16240" w:rsidRDefault="006D586F" w:rsidP="006D586F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1. По сравнению с предыдущим способом требуется меньшие усилия</w:t>
      </w:r>
    </w:p>
    <w:p w:rsidR="003E36BB" w:rsidRPr="00B16240" w:rsidRDefault="003E36BB" w:rsidP="005F0B0E">
      <w:pPr>
        <w:numPr>
          <w:ilvl w:val="0"/>
          <w:numId w:val="19"/>
        </w:numPr>
        <w:tabs>
          <w:tab w:val="left" w:pos="1080"/>
        </w:tabs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Гидромеханическая вытяжка</w:t>
      </w:r>
    </w:p>
    <w:p w:rsidR="0007009B" w:rsidRDefault="0007009B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noProof/>
        </w:rPr>
        <w:pict>
          <v:shape id="_x0000_s1196" type="#_x0000_t75" style="position:absolute;left:0;text-align:left;margin-left:36pt;margin-top:4.35pt;width:225.3pt;height:210pt;z-index:251665920">
            <v:imagedata r:id="rId414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3E36BB" w:rsidRPr="00B16240" w:rsidRDefault="003E36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пуансон,</w:t>
      </w:r>
    </w:p>
    <w:p w:rsidR="003E36BB" w:rsidRPr="00B16240" w:rsidRDefault="003E36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 – прижим, </w:t>
      </w:r>
    </w:p>
    <w:p w:rsidR="003E36BB" w:rsidRPr="00B16240" w:rsidRDefault="003E36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3 – заготовка, </w:t>
      </w:r>
    </w:p>
    <w:p w:rsidR="003E36BB" w:rsidRPr="00B16240" w:rsidRDefault="003E36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жидкость (может быть разной вязкости),</w:t>
      </w:r>
    </w:p>
    <w:p w:rsidR="003E36BB" w:rsidRPr="00B16240" w:rsidRDefault="003E36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5 – контейнер,</w:t>
      </w:r>
    </w:p>
    <w:p w:rsidR="003E36BB" w:rsidRPr="00B16240" w:rsidRDefault="003E36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6 – предохранительное устройство.</w:t>
      </w:r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E36BB" w:rsidRPr="00B16240" w:rsidRDefault="003E36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Принцип работы: заготовка перемещаясь с пуансоном в контейнер с жидкостью создает высокое давление, которое позволяет жидкости вытечь в зазор между матрицей и заготовкой.</w:t>
      </w:r>
    </w:p>
    <w:p w:rsidR="003E36BB" w:rsidRPr="00B16240" w:rsidRDefault="003E36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B16240">
        <w:rPr>
          <w:sz w:val="28"/>
          <w:szCs w:val="28"/>
          <w:u w:val="single"/>
        </w:rPr>
        <w:t xml:space="preserve">Преимущества: </w:t>
      </w:r>
    </w:p>
    <w:p w:rsidR="003E36BB" w:rsidRPr="00B16240" w:rsidRDefault="003E36BB" w:rsidP="005F0B0E">
      <w:pPr>
        <w:numPr>
          <w:ilvl w:val="1"/>
          <w:numId w:val="18"/>
        </w:numPr>
        <w:tabs>
          <w:tab w:val="clear" w:pos="144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Уменьшается трение </w:t>
      </w:r>
      <w:r w:rsidR="007233AF" w:rsidRPr="00B16240">
        <w:rPr>
          <w:sz w:val="28"/>
          <w:szCs w:val="28"/>
        </w:rPr>
        <w:t>по радиусу матрицы.</w:t>
      </w:r>
    </w:p>
    <w:p w:rsidR="007233AF" w:rsidRPr="00B16240" w:rsidRDefault="007233AF" w:rsidP="005F0B0E">
      <w:pPr>
        <w:numPr>
          <w:ilvl w:val="1"/>
          <w:numId w:val="18"/>
        </w:numPr>
        <w:tabs>
          <w:tab w:val="clear" w:pos="144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Создаются активные силы трения по пуансону.</w:t>
      </w:r>
    </w:p>
    <w:p w:rsidR="007233AF" w:rsidRPr="00B16240" w:rsidRDefault="007233AF" w:rsidP="005F0B0E">
      <w:pPr>
        <w:numPr>
          <w:ilvl w:val="1"/>
          <w:numId w:val="18"/>
        </w:numPr>
        <w:tabs>
          <w:tab w:val="clear" w:pos="144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Увеличивается коэффициент вытяжки.</w:t>
      </w:r>
    </w:p>
    <w:p w:rsidR="007233AF" w:rsidRPr="00B16240" w:rsidRDefault="007233A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B16240">
        <w:rPr>
          <w:sz w:val="28"/>
          <w:szCs w:val="28"/>
          <w:u w:val="single"/>
        </w:rPr>
        <w:t>Недостатки:</w:t>
      </w:r>
    </w:p>
    <w:p w:rsidR="007233AF" w:rsidRPr="00B16240" w:rsidRDefault="007233AF" w:rsidP="005F0B0E">
      <w:pPr>
        <w:numPr>
          <w:ilvl w:val="0"/>
          <w:numId w:val="20"/>
        </w:numPr>
        <w:tabs>
          <w:tab w:val="clear" w:pos="72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Сложное устройство.</w:t>
      </w:r>
    </w:p>
    <w:p w:rsidR="007233AF" w:rsidRPr="00B16240" w:rsidRDefault="007233AF" w:rsidP="005F0B0E">
      <w:pPr>
        <w:numPr>
          <w:ilvl w:val="0"/>
          <w:numId w:val="20"/>
        </w:numPr>
        <w:tabs>
          <w:tab w:val="clear" w:pos="72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Трудоемкость в отладки.</w:t>
      </w:r>
    </w:p>
    <w:p w:rsidR="007233AF" w:rsidRPr="00B16240" w:rsidRDefault="007233AF" w:rsidP="005F0B0E">
      <w:pPr>
        <w:numPr>
          <w:ilvl w:val="0"/>
          <w:numId w:val="20"/>
        </w:numPr>
        <w:tabs>
          <w:tab w:val="clear" w:pos="72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Необходимо оставлять фланец.</w:t>
      </w:r>
    </w:p>
    <w:p w:rsidR="007233AF" w:rsidRPr="00B16240" w:rsidRDefault="007233AF" w:rsidP="005F0B0E">
      <w:pPr>
        <w:numPr>
          <w:ilvl w:val="0"/>
          <w:numId w:val="20"/>
        </w:numPr>
        <w:tabs>
          <w:tab w:val="clear" w:pos="72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Большое усилие процесса.</w:t>
      </w:r>
    </w:p>
    <w:p w:rsidR="003C0F36" w:rsidRPr="00B16240" w:rsidRDefault="003C0F36" w:rsidP="005F0B0E">
      <w:pPr>
        <w:numPr>
          <w:ilvl w:val="0"/>
          <w:numId w:val="15"/>
        </w:numPr>
        <w:tabs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Способы вытяжки с применением взрывных устройств (высокоскоростная вытяжка)</w:t>
      </w:r>
    </w:p>
    <w:p w:rsidR="003C0F36" w:rsidRPr="00B16240" w:rsidRDefault="003C0F36" w:rsidP="005F0B0E">
      <w:pPr>
        <w:numPr>
          <w:ilvl w:val="1"/>
          <w:numId w:val="15"/>
        </w:numPr>
        <w:tabs>
          <w:tab w:val="clear" w:pos="1440"/>
          <w:tab w:val="num" w:pos="900"/>
          <w:tab w:val="left" w:pos="1080"/>
        </w:tabs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Высокоскоростная вытяжка (вытяжка взрывом)</w:t>
      </w:r>
    </w:p>
    <w:p w:rsidR="003C0F36" w:rsidRPr="00B16240" w:rsidRDefault="003C0F3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270F3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97" type="#_x0000_t75" style="position:absolute;left:0;text-align:left;margin-left:36pt;margin-top:10.1pt;width:306.3pt;height:185.95pt;z-index:251666944">
            <v:imagedata r:id="rId415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270F3" w:rsidRPr="00B16240" w:rsidRDefault="006270F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A419B" w:rsidRPr="00B16240" w:rsidRDefault="00AA419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C0F36" w:rsidRPr="00B16240" w:rsidRDefault="003C0F3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1 – запал, </w:t>
      </w:r>
    </w:p>
    <w:p w:rsidR="003C0F36" w:rsidRPr="00B16240" w:rsidRDefault="003C0F3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взрывчатое вещество,</w:t>
      </w:r>
    </w:p>
    <w:p w:rsidR="003C0F36" w:rsidRPr="00B16240" w:rsidRDefault="003C0F3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прижим,</w:t>
      </w:r>
    </w:p>
    <w:p w:rsidR="003C0F36" w:rsidRPr="00B16240" w:rsidRDefault="003C0F3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заготовка,</w:t>
      </w:r>
    </w:p>
    <w:p w:rsidR="003C0F36" w:rsidRPr="00B16240" w:rsidRDefault="003C0F3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5 – матрица.</w:t>
      </w:r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C0F36" w:rsidRPr="00B16240" w:rsidRDefault="003C0F3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Способ находит применение при изготовлении крупногабаритных изделий диаметром от 5 до </w:t>
      </w:r>
      <w:smartTag w:uri="urn:schemas-microsoft-com:office:smarttags" w:element="metricconverter">
        <w:smartTagPr>
          <w:attr w:name="ProductID" w:val="20 м"/>
        </w:smartTagPr>
        <w:r w:rsidRPr="00B16240">
          <w:rPr>
            <w:sz w:val="28"/>
            <w:szCs w:val="28"/>
          </w:rPr>
          <w:t>20</w:t>
        </w:r>
        <w:r w:rsidR="00F45D5E" w:rsidRPr="00B16240">
          <w:rPr>
            <w:sz w:val="28"/>
            <w:szCs w:val="28"/>
          </w:rPr>
          <w:t xml:space="preserve"> м</w:t>
        </w:r>
      </w:smartTag>
      <w:r w:rsidRPr="00B16240">
        <w:rPr>
          <w:sz w:val="28"/>
          <w:szCs w:val="28"/>
        </w:rPr>
        <w:t xml:space="preserve">. Мощность взрыва, направленная в сторону деформирования рассчитывается из условия </w:t>
      </w:r>
      <w:r w:rsidR="003F5157">
        <w:rPr>
          <w:position w:val="-10"/>
          <w:sz w:val="28"/>
          <w:szCs w:val="28"/>
        </w:rPr>
        <w:pict>
          <v:shape id="_x0000_i1389" type="#_x0000_t75" style="width:48.75pt;height:17.25pt">
            <v:imagedata r:id="rId253" o:title=""/>
          </v:shape>
        </w:pict>
      </w:r>
      <w:r w:rsidRPr="00B16240">
        <w:rPr>
          <w:sz w:val="28"/>
          <w:szCs w:val="28"/>
        </w:rPr>
        <w:t>. Также способ применяется при изготовлении крупногабаритных зеркал для астрономической техники.</w:t>
      </w:r>
    </w:p>
    <w:p w:rsidR="003C0F36" w:rsidRPr="00B16240" w:rsidRDefault="002528EE" w:rsidP="005F0B0E">
      <w:pPr>
        <w:numPr>
          <w:ilvl w:val="0"/>
          <w:numId w:val="21"/>
        </w:numPr>
        <w:tabs>
          <w:tab w:val="clear" w:pos="780"/>
          <w:tab w:val="num" w:pos="900"/>
          <w:tab w:val="left" w:pos="1080"/>
        </w:tabs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Магнитно-импульсная вытяжка</w:t>
      </w:r>
    </w:p>
    <w:p w:rsidR="002528E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98" type="#_x0000_t75" style="position:absolute;left:0;text-align:left;margin-left:36pt;margin-top:36.45pt;width:306pt;height:185.25pt;z-index:251667968">
            <v:imagedata r:id="rId416" o:title=""/>
            <w10:wrap type="square"/>
          </v:shape>
        </w:pict>
      </w:r>
    </w:p>
    <w:p w:rsidR="00AA419B" w:rsidRPr="00B16240" w:rsidRDefault="00AA419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A419B" w:rsidRDefault="00AA419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A419B" w:rsidRPr="00B16240" w:rsidRDefault="00AA419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528EE" w:rsidRPr="00B16240" w:rsidRDefault="002528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индуктор,</w:t>
      </w:r>
    </w:p>
    <w:p w:rsidR="002528EE" w:rsidRPr="00B16240" w:rsidRDefault="002528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 – деталь, </w:t>
      </w:r>
    </w:p>
    <w:p w:rsidR="002528EE" w:rsidRPr="00B16240" w:rsidRDefault="002528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прижим,</w:t>
      </w:r>
    </w:p>
    <w:p w:rsidR="002528EE" w:rsidRPr="00B16240" w:rsidRDefault="002528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заготовка,</w:t>
      </w:r>
    </w:p>
    <w:p w:rsidR="002528EE" w:rsidRPr="00B16240" w:rsidRDefault="002528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5 – матрица.</w:t>
      </w:r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528EE" w:rsidRPr="00B16240" w:rsidRDefault="002528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Принцип работы:</w:t>
      </w:r>
    </w:p>
    <w:p w:rsidR="002528EE" w:rsidRPr="00B16240" w:rsidRDefault="002528E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 индуктору проходит переменный ток (разряд конденсатора). В результате вокруг индуктора возникает сильное магнитное поле переменное по величине. Это магнитное поле в свою очередь вызывает токи Фуко в металлической заготовке, которая должна быть электропроводна. Токи Фуко движутся хаотично, эти токи формируют свое магнитное поле. Эти поля взаимодействуют между собой путем отталкивания друг от друга с силой, достаточной для деформирования заготовки.</w:t>
      </w:r>
    </w:p>
    <w:p w:rsidR="00F45D5E" w:rsidRPr="00B16240" w:rsidRDefault="00F45D5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  <w:u w:val="single"/>
        </w:rPr>
        <w:t>Недостатки способа</w:t>
      </w:r>
      <w:r w:rsidRPr="00B16240">
        <w:rPr>
          <w:sz w:val="28"/>
          <w:szCs w:val="28"/>
        </w:rPr>
        <w:t>:</w:t>
      </w:r>
    </w:p>
    <w:p w:rsidR="00F45D5E" w:rsidRPr="00B16240" w:rsidRDefault="00F45D5E" w:rsidP="005F0B0E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Способ хорош только для электропроводных материалов</w:t>
      </w:r>
    </w:p>
    <w:p w:rsidR="00F45D5E" w:rsidRPr="00B16240" w:rsidRDefault="00F45D5E" w:rsidP="005F0B0E">
      <w:pPr>
        <w:numPr>
          <w:ilvl w:val="0"/>
          <w:numId w:val="22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Требуется индуктор, который по механическим характеристикам не должен деформироваться.</w:t>
      </w:r>
    </w:p>
    <w:p w:rsidR="00F45D5E" w:rsidRPr="00B16240" w:rsidRDefault="00F45D5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Данный способ применяется для относительно небольших деталей. Также он применяется для плотного соединения двух деталей.</w:t>
      </w:r>
    </w:p>
    <w:p w:rsidR="00F45D5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99" type="#_x0000_t75" style="position:absolute;left:0;text-align:left;margin-left:36pt;margin-top:47.4pt;width:81pt;height:67.5pt;z-index:251668992">
            <v:imagedata r:id="rId417" o:title=""/>
            <w10:wrap type="square"/>
          </v:shape>
        </w:pict>
      </w:r>
    </w:p>
    <w:p w:rsidR="00F45D5E" w:rsidRPr="00B16240" w:rsidRDefault="00F45D5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65AC5" w:rsidRPr="00B16240" w:rsidRDefault="00865AC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65AC5" w:rsidRPr="00B16240" w:rsidRDefault="00865AC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65AC5" w:rsidRPr="00B16240" w:rsidRDefault="00865AC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45D5E" w:rsidRPr="00B16240" w:rsidRDefault="00F45D5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Также можно выделить следующие специальные способы вытяжки.</w:t>
      </w:r>
    </w:p>
    <w:p w:rsidR="00F45D5E" w:rsidRPr="00B16240" w:rsidRDefault="00F45D5E" w:rsidP="005F0B0E">
      <w:pPr>
        <w:numPr>
          <w:ilvl w:val="0"/>
          <w:numId w:val="21"/>
        </w:numPr>
        <w:tabs>
          <w:tab w:val="left" w:pos="1080"/>
        </w:tabs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Вытяжка с пульсирующим прижимом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00" type="#_x0000_t75" style="position:absolute;left:0;text-align:left;margin-left:36pt;margin-top:10.1pt;width:225pt;height:3in;z-index:251670016">
            <v:imagedata r:id="rId418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73913" w:rsidRPr="00B16240" w:rsidRDefault="00F7391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пуансон,</w:t>
      </w:r>
    </w:p>
    <w:p w:rsidR="00F73913" w:rsidRPr="00B16240" w:rsidRDefault="00F7391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 – прижим, </w:t>
      </w:r>
    </w:p>
    <w:p w:rsidR="00F73913" w:rsidRPr="00B16240" w:rsidRDefault="00F7391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заготовка,</w:t>
      </w:r>
    </w:p>
    <w:p w:rsidR="00F73913" w:rsidRPr="00B16240" w:rsidRDefault="00F7391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матрица.</w:t>
      </w:r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73913" w:rsidRPr="00B16240" w:rsidRDefault="00F7391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Принцип работы:</w:t>
      </w:r>
    </w:p>
    <w:p w:rsidR="00F73913" w:rsidRDefault="00F7391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При вытяжке тонкостенных заготовок прижим совершает пульсирующие движения с небольшой амплитудой. При вытяжке образуются гофры на фланце, что приводит к увеличению площади поверхности фланца. При опускании прижима вниз происходит выпрямление гофр и избыток металла по действием силы Р перемещается в очко матрицы. Коэффициент вытяжки составляет примерно </w:t>
      </w:r>
      <w:r w:rsidR="003F5157">
        <w:rPr>
          <w:position w:val="-10"/>
          <w:sz w:val="28"/>
          <w:szCs w:val="28"/>
        </w:rPr>
        <w:pict>
          <v:shape id="_x0000_i1390" type="#_x0000_t75" style="width:54.75pt;height:17.25pt">
            <v:imagedata r:id="rId419" o:title=""/>
          </v:shape>
        </w:pict>
      </w:r>
      <w:r w:rsidRPr="00B16240">
        <w:rPr>
          <w:sz w:val="28"/>
          <w:szCs w:val="28"/>
        </w:rPr>
        <w:t>.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noProof/>
        </w:rPr>
        <w:pict>
          <v:shape id="_x0000_s1201" type="#_x0000_t75" style="position:absolute;left:0;text-align:left;margin-left:36pt;margin-top:0;width:144.3pt;height:93.2pt;z-index:251671040">
            <v:imagedata r:id="rId420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F73913" w:rsidRPr="00B16240" w:rsidRDefault="00F7391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  <w:u w:val="single"/>
        </w:rPr>
        <w:t>Недостатки способа</w:t>
      </w:r>
      <w:r w:rsidRPr="00B16240">
        <w:rPr>
          <w:sz w:val="28"/>
          <w:szCs w:val="28"/>
        </w:rPr>
        <w:t>:</w:t>
      </w:r>
    </w:p>
    <w:p w:rsidR="00F45D5E" w:rsidRPr="00B16240" w:rsidRDefault="00F73913" w:rsidP="005F0B0E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Требуется специализированное оборудование</w:t>
      </w:r>
    </w:p>
    <w:p w:rsidR="00F73913" w:rsidRPr="00B16240" w:rsidRDefault="00F73913" w:rsidP="005F0B0E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Материал должен обладать малой степенью упрочнения, то есть кривая упрочнения желательно должна иметь следующий вид. Такими свойствами обладают такие материалы, как АД0, АД1.</w:t>
      </w:r>
      <w:r w:rsidR="00CC546C" w:rsidRPr="00B16240">
        <w:rPr>
          <w:sz w:val="28"/>
          <w:szCs w:val="28"/>
        </w:rPr>
        <w:t xml:space="preserve"> В противном случае наклеп будет настолько велик, что материал разрушится. </w:t>
      </w:r>
    </w:p>
    <w:p w:rsidR="00CC546C" w:rsidRPr="00B16240" w:rsidRDefault="00CC546C" w:rsidP="005F0B0E">
      <w:pPr>
        <w:numPr>
          <w:ilvl w:val="0"/>
          <w:numId w:val="21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b/>
          <w:i/>
          <w:sz w:val="28"/>
          <w:szCs w:val="28"/>
        </w:rPr>
        <w:t>Инструментальная вытяжка с активными силами трения</w:t>
      </w:r>
    </w:p>
    <w:p w:rsidR="006D586F" w:rsidRDefault="006D586F" w:rsidP="006D586F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Принцип работы:</w:t>
      </w:r>
      <w:r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 xml:space="preserve">Упругое кольцо имеет возможность увеличивать свой диаметр в упругой области. Не мешая основному процессу вытяжки, оно, плотно прижимая заготовку к пуансону, способствует возникновению активных сил трения </w:t>
      </w:r>
      <w:r w:rsidR="003F5157">
        <w:rPr>
          <w:position w:val="-6"/>
          <w:sz w:val="28"/>
          <w:szCs w:val="28"/>
        </w:rPr>
        <w:pict>
          <v:shape id="_x0000_i1391" type="#_x0000_t75" style="width:9.75pt;height:11.25pt">
            <v:imagedata r:id="rId421" o:title=""/>
          </v:shape>
        </w:pict>
      </w:r>
      <w:r w:rsidRPr="00B16240">
        <w:rPr>
          <w:sz w:val="28"/>
          <w:szCs w:val="28"/>
        </w:rPr>
        <w:t xml:space="preserve">, действующих на заготовку по всей вытянутой цилиндрической части. С другой стороны на поверхности с ее стороны вызывает реактивные силы </w:t>
      </w:r>
      <w:r w:rsidR="003F5157">
        <w:rPr>
          <w:position w:val="-10"/>
          <w:sz w:val="28"/>
          <w:szCs w:val="28"/>
        </w:rPr>
        <w:pict>
          <v:shape id="_x0000_i1392" type="#_x0000_t75" style="width:12pt;height:17.25pt">
            <v:imagedata r:id="rId422" o:title=""/>
          </v:shape>
        </w:pict>
      </w:r>
      <w:r w:rsidRPr="00B16240">
        <w:rPr>
          <w:sz w:val="28"/>
          <w:szCs w:val="28"/>
        </w:rPr>
        <w:t xml:space="preserve">. Однако площадь, где действуют активные силы на много превышают площадь, где действуют реактивные силы. Поэтому упругое кольцо позволяет снизить напряжения в опасном сечении и увеличивать коэффициент вытяжки, но не на много, примерно на 10-20 % </w:t>
      </w:r>
    </w:p>
    <w:p w:rsidR="005F0B0E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noProof/>
        </w:rPr>
        <w:pict>
          <v:shape id="_x0000_s1202" type="#_x0000_t75" style="position:absolute;left:0;text-align:left;margin-left:45pt;margin-top:3.9pt;width:159.7pt;height:189pt;z-index:251672064">
            <v:imagedata r:id="rId423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F45B1" w:rsidRPr="00B16240" w:rsidRDefault="00BF45B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пуансон,</w:t>
      </w:r>
    </w:p>
    <w:p w:rsidR="00BF45B1" w:rsidRPr="00B16240" w:rsidRDefault="00BF45B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прижим,</w:t>
      </w:r>
    </w:p>
    <w:p w:rsidR="00BF45B1" w:rsidRPr="00B16240" w:rsidRDefault="00BF45B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заготовка,</w:t>
      </w:r>
    </w:p>
    <w:p w:rsidR="00BF45B1" w:rsidRPr="00B16240" w:rsidRDefault="00BF45B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4 – матрица, </w:t>
      </w:r>
    </w:p>
    <w:p w:rsidR="00BF45B1" w:rsidRDefault="00BF45B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5 – упругое кольцо.</w:t>
      </w:r>
    </w:p>
    <w:p w:rsidR="006D586F" w:rsidRPr="00B16240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03" type="#_x0000_t75" style="position:absolute;left:0;text-align:left;margin-left:36pt;margin-top:22.8pt;width:42.75pt;height:116.25pt;z-index:251673088">
            <v:imagedata r:id="rId424" o:title=""/>
            <w10:wrap type="square"/>
          </v:shape>
        </w:pic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F45B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93" type="#_x0000_t75" style="width:110.25pt;height:18.75pt">
            <v:imagedata r:id="rId425" o:title="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C4203" w:rsidRPr="00B16240" w:rsidRDefault="003C420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Главным преимуществом упругого кольца является то, что оно может выполнить функцию уменьшения разнотолщинности по периметру сечения для анизотропных деталей.</w:t>
      </w:r>
    </w:p>
    <w:p w:rsidR="003C4203" w:rsidRPr="00B16240" w:rsidRDefault="003C420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Усилий требуется на много меньше при повторной деформации заготовки, так как она уже находится в пластическом состоянии. Это дает </w:t>
      </w:r>
      <w:r w:rsidR="00B20CD3" w:rsidRPr="00B16240">
        <w:rPr>
          <w:sz w:val="28"/>
          <w:szCs w:val="28"/>
        </w:rPr>
        <w:t>возможность после того, как произошла вытяжка использовать упругое кольцо как съемник. Оно после вытяжки</w:t>
      </w:r>
      <w:r w:rsidR="00CA039A" w:rsidRPr="00B16240">
        <w:rPr>
          <w:sz w:val="28"/>
          <w:szCs w:val="28"/>
        </w:rPr>
        <w:t xml:space="preserve"> уменьшает диаметр</w:t>
      </w:r>
      <w:r w:rsidR="00A00D42" w:rsidRPr="00B16240">
        <w:rPr>
          <w:sz w:val="28"/>
          <w:szCs w:val="28"/>
        </w:rPr>
        <w:t>,</w:t>
      </w:r>
      <w:r w:rsidR="00CA039A" w:rsidRPr="00B16240">
        <w:rPr>
          <w:sz w:val="28"/>
          <w:szCs w:val="28"/>
        </w:rPr>
        <w:t xml:space="preserve"> и заготовка при дальнейшем движении снимается.</w:t>
      </w:r>
    </w:p>
    <w:p w:rsidR="00CA039A" w:rsidRPr="00B16240" w:rsidRDefault="00CA039A" w:rsidP="005F0B0E">
      <w:pPr>
        <w:numPr>
          <w:ilvl w:val="0"/>
          <w:numId w:val="21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b/>
          <w:i/>
          <w:sz w:val="28"/>
          <w:szCs w:val="28"/>
        </w:rPr>
        <w:t>Вытяжка с упругим прижимом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04" type="#_x0000_t75" style="position:absolute;left:0;text-align:left;margin-left:225pt;margin-top:11.4pt;width:179.25pt;height:155.25pt;z-index:251674112">
            <v:imagedata r:id="rId426" o:title="" croptop="32652f" cropleft="69f"/>
            <w10:wrap type="square"/>
          </v:shape>
        </w:pict>
      </w:r>
      <w:r>
        <w:rPr>
          <w:noProof/>
        </w:rPr>
        <w:pict>
          <v:shape id="_x0000_s1205" type="#_x0000_t75" style="position:absolute;left:0;text-align:left;margin-left:36pt;margin-top:2.4pt;width:171.75pt;height:148.5pt;z-index:251675136">
            <v:imagedata r:id="rId427" o:title="" cropbottom="32812f" cropright="138f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25722" w:rsidRPr="00B16240" w:rsidRDefault="0082572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25722" w:rsidRPr="00B16240" w:rsidRDefault="0082572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пуансон,</w:t>
      </w:r>
    </w:p>
    <w:p w:rsidR="00825722" w:rsidRPr="00B16240" w:rsidRDefault="0082572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прижим,</w:t>
      </w:r>
    </w:p>
    <w:p w:rsidR="00825722" w:rsidRPr="00B16240" w:rsidRDefault="0082572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3 – деталь, </w:t>
      </w:r>
    </w:p>
    <w:p w:rsidR="00825722" w:rsidRPr="00B16240" w:rsidRDefault="0082572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матрица.</w:t>
      </w:r>
    </w:p>
    <w:p w:rsidR="00825722" w:rsidRPr="00B16240" w:rsidRDefault="0082572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A039A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94" type="#_x0000_t75" style="width:98.25pt;height:18pt">
            <v:imagedata r:id="rId428" o:title="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A039A" w:rsidRPr="00B16240" w:rsidRDefault="00CA039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Для обычных условий вытяжки, то есть при жестком прижиме, для очень тонких заготовок </w:t>
      </w:r>
      <w:r w:rsidR="003F5157">
        <w:rPr>
          <w:position w:val="-30"/>
          <w:sz w:val="28"/>
          <w:szCs w:val="28"/>
        </w:rPr>
        <w:pict>
          <v:shape id="_x0000_i1395" type="#_x0000_t75" style="width:60pt;height:33.75pt">
            <v:imagedata r:id="rId429" o:title=""/>
          </v:shape>
        </w:pict>
      </w:r>
      <w:r w:rsidRPr="00B16240">
        <w:rPr>
          <w:sz w:val="28"/>
          <w:szCs w:val="28"/>
        </w:rPr>
        <w:t xml:space="preserve"> при зазоре 0,07-</w:t>
      </w:r>
      <w:smartTag w:uri="urn:schemas-microsoft-com:office:smarttags" w:element="metricconverter">
        <w:smartTagPr>
          <w:attr w:name="ProductID" w:val="0,05 мм"/>
        </w:smartTagPr>
        <w:r w:rsidRPr="00B16240">
          <w:rPr>
            <w:sz w:val="28"/>
            <w:szCs w:val="28"/>
          </w:rPr>
          <w:t>0,05 мм</w:t>
        </w:r>
      </w:smartTag>
      <w:r w:rsidRPr="00B16240">
        <w:rPr>
          <w:sz w:val="28"/>
          <w:szCs w:val="28"/>
        </w:rPr>
        <w:t xml:space="preserve"> образуется гофра в зоне, свободной от контакта прижима с заготовкой (зона </w:t>
      </w:r>
      <w:r w:rsidRPr="00B16240">
        <w:rPr>
          <w:sz w:val="28"/>
          <w:szCs w:val="28"/>
          <w:lang w:val="en-US"/>
        </w:rPr>
        <w:t>ab</w:t>
      </w:r>
      <w:r w:rsidRPr="00B16240">
        <w:rPr>
          <w:sz w:val="28"/>
          <w:szCs w:val="28"/>
        </w:rPr>
        <w:t>). При обычных условиях гофра, проходя через перегиб, выпрямляется, для этого требуется большее усилие. Наличие упругого прижима дает условие соприкосновения заготовки по всей поверхности фланца.</w:t>
      </w:r>
    </w:p>
    <w:p w:rsidR="00CA039A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B16240">
        <w:rPr>
          <w:sz w:val="28"/>
          <w:szCs w:val="28"/>
          <w:u w:val="single"/>
        </w:rPr>
        <w:t>Преимущества</w:t>
      </w:r>
      <w:r w:rsidR="00CA039A" w:rsidRPr="00B16240">
        <w:rPr>
          <w:sz w:val="28"/>
          <w:szCs w:val="28"/>
          <w:u w:val="single"/>
        </w:rPr>
        <w:t>:</w:t>
      </w:r>
    </w:p>
    <w:p w:rsidR="00CA039A" w:rsidRPr="00B16240" w:rsidRDefault="00CA039A" w:rsidP="005F0B0E">
      <w:pPr>
        <w:numPr>
          <w:ilvl w:val="0"/>
          <w:numId w:val="24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Это устраняет гофрообразование на свободном участке фланца</w:t>
      </w:r>
    </w:p>
    <w:p w:rsidR="00CA039A" w:rsidRPr="00B16240" w:rsidRDefault="00CA039A" w:rsidP="005F0B0E">
      <w:pPr>
        <w:numPr>
          <w:ilvl w:val="0"/>
          <w:numId w:val="24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Уменьшает усилие прижима</w:t>
      </w:r>
    </w:p>
    <w:p w:rsidR="00CA039A" w:rsidRPr="00B16240" w:rsidRDefault="00CA039A" w:rsidP="005F0B0E">
      <w:pPr>
        <w:numPr>
          <w:ilvl w:val="0"/>
          <w:numId w:val="24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Увеличивает коэффициент вытяжки</w:t>
      </w:r>
    </w:p>
    <w:p w:rsidR="00CC546C" w:rsidRPr="00B16240" w:rsidRDefault="005F0B0E" w:rsidP="005F0B0E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21" w:name="_Toc199133611"/>
      <w:bookmarkStart w:id="22" w:name="_Toc199181483"/>
      <w:r>
        <w:rPr>
          <w:rFonts w:ascii="Times New Roman" w:hAnsi="Times New Roman" w:cs="Times New Roman"/>
          <w:b w:val="0"/>
          <w:bCs w:val="0"/>
          <w:i w:val="0"/>
          <w:iCs w:val="0"/>
        </w:rPr>
        <w:br w:type="page"/>
      </w:r>
      <w:r w:rsidR="003318B4" w:rsidRPr="00B16240">
        <w:rPr>
          <w:rFonts w:ascii="Times New Roman" w:hAnsi="Times New Roman" w:cs="Times New Roman"/>
        </w:rPr>
        <w:t>Особенности вытяжки деталей с фланцем</w:t>
      </w:r>
      <w:bookmarkEnd w:id="21"/>
      <w:bookmarkEnd w:id="22"/>
    </w:p>
    <w:p w:rsidR="003318B4" w:rsidRPr="00B16240" w:rsidRDefault="003318B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318B4" w:rsidRPr="00B16240" w:rsidRDefault="003318B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Различают вытяжку с </w:t>
      </w:r>
    </w:p>
    <w:p w:rsidR="003318B4" w:rsidRPr="00B16240" w:rsidRDefault="003318B4" w:rsidP="005F0B0E">
      <w:pPr>
        <w:numPr>
          <w:ilvl w:val="0"/>
          <w:numId w:val="21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широким фланцем</w:t>
      </w:r>
    </w:p>
    <w:p w:rsidR="003318B4" w:rsidRPr="00B16240" w:rsidRDefault="003318B4" w:rsidP="005F0B0E">
      <w:pPr>
        <w:numPr>
          <w:ilvl w:val="0"/>
          <w:numId w:val="21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узким фланцем</w:t>
      </w:r>
    </w:p>
    <w:p w:rsidR="003318B4" w:rsidRPr="00B16240" w:rsidRDefault="003318B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</w:rPr>
        <w:pict>
          <v:shape id="_x0000_s1206" type="#_x0000_t75" style="position:absolute;left:0;text-align:left;margin-left:36pt;margin-top:8.1pt;width:189pt;height:107.45pt;z-index:251676160">
            <v:imagedata r:id="rId430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3318B4" w:rsidRDefault="003318B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b/>
          <w:sz w:val="28"/>
          <w:szCs w:val="28"/>
        </w:rPr>
        <w:t xml:space="preserve">Вытяжка </w:t>
      </w:r>
      <w:r w:rsidR="00253C04" w:rsidRPr="00B16240">
        <w:rPr>
          <w:b/>
          <w:sz w:val="28"/>
          <w:szCs w:val="28"/>
        </w:rPr>
        <w:t xml:space="preserve">деталей </w:t>
      </w:r>
      <w:r w:rsidRPr="00B16240">
        <w:rPr>
          <w:b/>
          <w:sz w:val="28"/>
          <w:szCs w:val="28"/>
        </w:rPr>
        <w:t>с широким фланцем</w:t>
      </w:r>
      <w:r w:rsidRPr="00B16240">
        <w:rPr>
          <w:sz w:val="28"/>
          <w:szCs w:val="28"/>
        </w:rPr>
        <w:t xml:space="preserve"> имеет особенность, что процесс заканчивается при усилии, которое не достигает максимального значения в случае вытяжки этой детали на провал.</w:t>
      </w:r>
    </w:p>
    <w:p w:rsidR="006D586F" w:rsidRPr="00B16240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80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07" type="#_x0000_t75" style="position:absolute;left:0;text-align:left;margin-left:36pt;margin-top:.65pt;width:181.9pt;height:315pt;z-index:251677184">
            <v:imagedata r:id="rId431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80240" w:rsidRPr="00B16240" w:rsidRDefault="00F80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80240" w:rsidRPr="00B16240" w:rsidRDefault="00F80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80240" w:rsidRPr="00B16240" w:rsidRDefault="00F80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80240" w:rsidRPr="00B16240" w:rsidRDefault="00F8024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318B4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318B4" w:rsidRPr="00B16240">
        <w:rPr>
          <w:sz w:val="28"/>
          <w:szCs w:val="28"/>
        </w:rPr>
        <w:t>Теоретически определить вытяжку с широким фланцем можно согласно ранее приведенным формулам.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318B4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96" type="#_x0000_t75" style="width:132.75pt;height:35.25pt">
            <v:imagedata r:id="rId432" o:title="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318B4" w:rsidRPr="00B16240" w:rsidRDefault="003318B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Зная радиус заготовки</w:t>
      </w:r>
      <w:r w:rsidR="00D64F3E" w:rsidRPr="00B16240">
        <w:rPr>
          <w:sz w:val="28"/>
          <w:szCs w:val="28"/>
        </w:rPr>
        <w:t>, радиус кромки, механические свойства получаем относительную величину перемещения кромки.</w:t>
      </w:r>
    </w:p>
    <w:p w:rsidR="00D64F3E" w:rsidRPr="00B16240" w:rsidRDefault="00D64F3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Если </w:t>
      </w:r>
      <w:r w:rsidR="003F5157">
        <w:rPr>
          <w:position w:val="-30"/>
          <w:sz w:val="28"/>
          <w:szCs w:val="28"/>
        </w:rPr>
        <w:pict>
          <v:shape id="_x0000_i1397" type="#_x0000_t75" style="width:132.75pt;height:35.25pt">
            <v:imagedata r:id="rId433" o:title=""/>
          </v:shape>
        </w:pic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(</w:t>
      </w:r>
      <w:r w:rsidR="00253C04" w:rsidRPr="00B16240">
        <w:rPr>
          <w:sz w:val="28"/>
          <w:szCs w:val="28"/>
          <w:lang w:val="en-US"/>
        </w:rPr>
        <w:t>*</w:t>
      </w:r>
      <w:r w:rsidRPr="00B16240">
        <w:rPr>
          <w:sz w:val="28"/>
          <w:szCs w:val="28"/>
        </w:rPr>
        <w:t>), то фланец широкий.</w:t>
      </w:r>
    </w:p>
    <w:p w:rsidR="00F80240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98" type="#_x0000_t75" style="width:60pt;height:18pt">
            <v:imagedata r:id="rId434" o:title=""/>
          </v:shape>
        </w:pict>
      </w:r>
      <w:r w:rsidR="00D64F3E" w:rsidRPr="00B16240">
        <w:rPr>
          <w:sz w:val="28"/>
          <w:szCs w:val="28"/>
        </w:rPr>
        <w:t xml:space="preserve">, следовательно возможность обрыва дна больше во втором случае. Вытяжка заготовок с широким фланцем имеет значительный запас прочности в опасном сечении, а следовательно можно увеличить коэффициент вытяжки для деталей с широким фланцем. Увеличение составляет </w:t>
      </w:r>
      <w:r>
        <w:rPr>
          <w:position w:val="-12"/>
          <w:sz w:val="28"/>
          <w:szCs w:val="28"/>
        </w:rPr>
        <w:pict>
          <v:shape id="_x0000_i1399" type="#_x0000_t75" style="width:105.75pt;height:18pt">
            <v:imagedata r:id="rId435" o:title=""/>
          </v:shape>
        </w:pict>
      </w:r>
      <w:r w:rsidR="00D64F3E" w:rsidRPr="00B16240">
        <w:rPr>
          <w:sz w:val="28"/>
          <w:szCs w:val="28"/>
        </w:rPr>
        <w:t xml:space="preserve">. </w:t>
      </w:r>
    </w:p>
    <w:p w:rsidR="00D64F3E" w:rsidRPr="00B16240" w:rsidRDefault="00D64F3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Другими словами, можно получить деталь с широким фланцем меньшего диаметра. Деталь с широким фланцем с диаметром </w:t>
      </w:r>
      <w:r w:rsidR="003F5157">
        <w:rPr>
          <w:position w:val="-14"/>
          <w:sz w:val="28"/>
          <w:szCs w:val="28"/>
        </w:rPr>
        <w:pict>
          <v:shape id="_x0000_i1400" type="#_x0000_t75" style="width:15.75pt;height:18.75pt">
            <v:imagedata r:id="rId436" o:title=""/>
          </v:shape>
        </w:pict>
      </w:r>
      <w:r w:rsidRPr="00B16240">
        <w:rPr>
          <w:sz w:val="28"/>
          <w:szCs w:val="28"/>
        </w:rPr>
        <w:t xml:space="preserve"> имеет такое же напряжение в опасном сечении, как и вытяжка цилиндрических деталей с диаметром </w:t>
      </w:r>
      <w:r w:rsidR="003F5157">
        <w:rPr>
          <w:position w:val="-6"/>
          <w:sz w:val="28"/>
          <w:szCs w:val="28"/>
        </w:rPr>
        <w:pict>
          <v:shape id="_x0000_i1401" type="#_x0000_t75" style="width:11.25pt;height:14.25pt">
            <v:imagedata r:id="rId437" o:title=""/>
          </v:shape>
        </w:pict>
      </w:r>
      <w:r w:rsidR="00D471EF" w:rsidRPr="00B16240">
        <w:rPr>
          <w:sz w:val="28"/>
          <w:szCs w:val="28"/>
        </w:rPr>
        <w:t>.</w:t>
      </w:r>
    </w:p>
    <w:p w:rsidR="00D471EF" w:rsidRDefault="00D471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Метод, связанный с определением предельного коэффициента вытяжки: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471E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02" type="#_x0000_t75" style="width:132pt;height:18.75pt">
            <v:imagedata r:id="rId438" o:title=""/>
          </v:shape>
        </w:pict>
      </w:r>
      <w:r w:rsidR="007A253F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403" type="#_x0000_t75" style="width:15pt;height:11.25pt">
            <v:imagedata r:id="rId439" o:title=""/>
          </v:shape>
        </w:pict>
      </w:r>
      <w:r w:rsidR="007A253F"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pict>
          <v:shape id="_x0000_i1404" type="#_x0000_t75" style="width:18pt;height:17.25pt">
            <v:imagedata r:id="rId440" o:title="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471EF" w:rsidRPr="00B16240" w:rsidRDefault="00D471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 последующей операции вытяжки, не зависимо от формы заготовки (с фланцем или без фланца), коэффициент вытяжки одинаковый и выбирается из таблицы.</w:t>
      </w:r>
    </w:p>
    <w:p w:rsidR="00D471EF" w:rsidRDefault="00D471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Количество переходов для детали с фланцем определяется следующим образом</w:t>
      </w:r>
    </w:p>
    <w:p w:rsidR="005F0B0E" w:rsidRPr="00B16240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471E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405" type="#_x0000_t75" style="width:129pt;height:36pt">
            <v:imagedata r:id="rId441" o:title="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53C04" w:rsidRPr="00B16240" w:rsidRDefault="00253C0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Учет детали с фланцем направлен на интенсификацию вытяжки.</w:t>
      </w:r>
    </w:p>
    <w:p w:rsidR="00253C04" w:rsidRPr="00B16240" w:rsidRDefault="00253C0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b/>
          <w:sz w:val="28"/>
          <w:szCs w:val="28"/>
        </w:rPr>
        <w:t>Детали с узким фланцем</w:t>
      </w:r>
      <w:r w:rsidRPr="00B16240">
        <w:rPr>
          <w:sz w:val="28"/>
          <w:szCs w:val="28"/>
        </w:rPr>
        <w:t>, для которых не выполняется соотношение (*) рассчитываются также, как обычные цилиндрические детали.</w:t>
      </w:r>
    </w:p>
    <w:p w:rsidR="00253C04" w:rsidRPr="00B16240" w:rsidRDefault="00253C0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Так как усилие, на котором заканчивается процесс хотя и меньше, но заготовка прошла при вытяжке стадию </w:t>
      </w:r>
      <w:r w:rsidR="003F5157">
        <w:rPr>
          <w:position w:val="-10"/>
          <w:sz w:val="28"/>
          <w:szCs w:val="28"/>
        </w:rPr>
        <w:pict>
          <v:shape id="_x0000_i1406" type="#_x0000_t75" style="width:27pt;height:17.25pt">
            <v:imagedata r:id="rId442" o:title=""/>
          </v:shape>
        </w:pict>
      </w:r>
      <w:r w:rsidRPr="00B16240">
        <w:rPr>
          <w:sz w:val="28"/>
          <w:szCs w:val="28"/>
        </w:rPr>
        <w:t xml:space="preserve">, которая и определяет предельный коэффициент. Поэтому напряжение, соответствующее этой стадии равно напряжению, соответствующее </w:t>
      </w:r>
      <w:r w:rsidR="003F5157">
        <w:rPr>
          <w:position w:val="-10"/>
          <w:sz w:val="28"/>
          <w:szCs w:val="28"/>
        </w:rPr>
        <w:pict>
          <v:shape id="_x0000_i1407" type="#_x0000_t75" style="width:27pt;height:17.25pt">
            <v:imagedata r:id="rId443" o:title=""/>
          </v:shape>
        </w:pict>
      </w:r>
      <w:r w:rsidRPr="00B16240">
        <w:rPr>
          <w:sz w:val="28"/>
          <w:szCs w:val="28"/>
        </w:rPr>
        <w:t>, поэтому заготовка</w:t>
      </w:r>
      <w:r w:rsidR="008539BB" w:rsidRPr="00B16240">
        <w:rPr>
          <w:sz w:val="28"/>
          <w:szCs w:val="28"/>
        </w:rPr>
        <w:t xml:space="preserve"> также порвется, как и цилиндрическая.</w:t>
      </w:r>
    </w:p>
    <w:p w:rsidR="008539BB" w:rsidRPr="00B16240" w:rsidRDefault="008539BB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B16240">
        <w:rPr>
          <w:i/>
          <w:sz w:val="28"/>
          <w:szCs w:val="28"/>
        </w:rPr>
        <w:t>Схема последующей вытяжки для детали с широким фланцем методом последовательных цилиндров</w: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08" type="#_x0000_t75" style="position:absolute;left:0;text-align:left;margin-left:36pt;margin-top:4.25pt;width:207pt;height:211.5pt;z-index:251678208">
            <v:imagedata r:id="rId444" o:title=""/>
            <w10:wrap type="square"/>
          </v:shape>
        </w:pict>
      </w: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F0B0E" w:rsidRDefault="005F0B0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90196" w:rsidRPr="00B16240" w:rsidRDefault="0039019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539BB" w:rsidRPr="00B16240" w:rsidRDefault="008539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пуансон,</w:t>
      </w:r>
    </w:p>
    <w:p w:rsidR="008539BB" w:rsidRPr="00B16240" w:rsidRDefault="008539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прижим,</w:t>
      </w:r>
    </w:p>
    <w:p w:rsidR="008539BB" w:rsidRPr="00B16240" w:rsidRDefault="008539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деталь,</w:t>
      </w:r>
    </w:p>
    <w:p w:rsidR="008539BB" w:rsidRPr="00B16240" w:rsidRDefault="008539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матрица.</w:t>
      </w:r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539BB" w:rsidRPr="00B16240" w:rsidRDefault="008539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Особенности:</w:t>
      </w:r>
    </w:p>
    <w:p w:rsidR="008539BB" w:rsidRPr="00B16240" w:rsidRDefault="008539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Очень трудно установить момент окончания процесса вытяжки. Если не дотянуть заготовку, то останется волна; если перетянуть заготовку, то либо произойдет сильное утонение, либо образуется обрыв. Чтобы этого избежать на последующих переходах занижают коэффициент вытяжки на 20-30%.</w:t>
      </w:r>
    </w:p>
    <w:p w:rsidR="008539BB" w:rsidRPr="00B16240" w:rsidRDefault="008539B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Фланец заготовки может быть как плоским, так и коническим.</w:t>
      </w:r>
    </w:p>
    <w:p w:rsidR="008539BB" w:rsidRPr="00B16240" w:rsidRDefault="008539BB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B16240">
        <w:rPr>
          <w:i/>
          <w:sz w:val="28"/>
          <w:szCs w:val="28"/>
        </w:rPr>
        <w:t xml:space="preserve">Схема вытяжки </w:t>
      </w:r>
      <w:r w:rsidR="008A4D94" w:rsidRPr="00B16240">
        <w:rPr>
          <w:i/>
          <w:sz w:val="28"/>
          <w:szCs w:val="28"/>
        </w:rPr>
        <w:t xml:space="preserve">для детали с широким фланцем </w:t>
      </w:r>
      <w:r w:rsidRPr="00B16240">
        <w:rPr>
          <w:i/>
          <w:sz w:val="28"/>
          <w:szCs w:val="28"/>
        </w:rPr>
        <w:t>методом</w:t>
      </w:r>
      <w:r w:rsidR="008A4D94" w:rsidRPr="00B16240">
        <w:rPr>
          <w:i/>
          <w:sz w:val="28"/>
          <w:szCs w:val="28"/>
        </w:rPr>
        <w:t xml:space="preserve"> параллельных конусов</w:t>
      </w:r>
    </w:p>
    <w:p w:rsidR="00F45D5E" w:rsidRDefault="00F45D5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7452A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09" type="#_x0000_t75" style="position:absolute;left:0;text-align:left;margin-left:36pt;margin-top:7.65pt;width:122.15pt;height:175.15pt;z-index:251679232">
            <v:imagedata r:id="rId445" o:title=""/>
            <w10:wrap type="square"/>
          </v:shape>
        </w:pict>
      </w:r>
    </w:p>
    <w:p w:rsidR="00C7452A" w:rsidRDefault="00C745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7452A" w:rsidRDefault="00C745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7452A" w:rsidRDefault="00C745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7452A" w:rsidRDefault="00C745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7452A" w:rsidRDefault="00C745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7452A" w:rsidRPr="00B16240" w:rsidRDefault="00C745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7452A" w:rsidRDefault="00B55A0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 </w:t>
      </w:r>
    </w:p>
    <w:p w:rsidR="00C7452A" w:rsidRDefault="00C745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A4D94" w:rsidRPr="00B16240" w:rsidRDefault="008A4D9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Этот метод вытяжки, по сравнению с методом последовательных цилиндров, встречается чаще.</w:t>
      </w:r>
    </w:p>
    <w:p w:rsidR="005728BA" w:rsidRPr="00B16240" w:rsidRDefault="005728BA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5672C2" w:rsidRPr="00B16240" w:rsidRDefault="005672C2" w:rsidP="00C7452A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23" w:name="_Toc199133612"/>
      <w:bookmarkStart w:id="24" w:name="_Toc199181484"/>
      <w:r w:rsidRPr="00B16240">
        <w:rPr>
          <w:rFonts w:ascii="Times New Roman" w:hAnsi="Times New Roman" w:cs="Times New Roman"/>
        </w:rPr>
        <w:t>Вытяжка с принудительным утонением</w:t>
      </w:r>
      <w:bookmarkEnd w:id="23"/>
      <w:bookmarkEnd w:id="24"/>
    </w:p>
    <w:p w:rsidR="00F45D5E" w:rsidRPr="00B16240" w:rsidRDefault="00F45D5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672C2" w:rsidRPr="00B16240" w:rsidRDefault="004B3B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Вытяжка с принудительным утонением – это та вытяжка, при которой зазор между матрицей и пуансоном меньше толщины исходного материала.</w:t>
      </w:r>
    </w:p>
    <w:p w:rsidR="004B3BEB" w:rsidRPr="00B16240" w:rsidRDefault="004B3B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 этом случае в зависимости от величины зазора различают:</w:t>
      </w:r>
    </w:p>
    <w:p w:rsidR="004B3BEB" w:rsidRPr="00B16240" w:rsidRDefault="004B3BEB" w:rsidP="005F0B0E">
      <w:pPr>
        <w:numPr>
          <w:ilvl w:val="0"/>
          <w:numId w:val="25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чистую вытяжку с утонением</w:t>
      </w:r>
    </w:p>
    <w:p w:rsidR="004B3BEB" w:rsidRPr="00B16240" w:rsidRDefault="004B3BEB" w:rsidP="005F0B0E">
      <w:pPr>
        <w:numPr>
          <w:ilvl w:val="0"/>
          <w:numId w:val="25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вытяжку с протяжкой</w:t>
      </w:r>
    </w:p>
    <w:p w:rsidR="004B3BEB" w:rsidRDefault="004B3B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Вытяжку с утонением как правило производит на втором переходе, либо используют совмещенный способ вытяжки.</w:t>
      </w:r>
    </w:p>
    <w:p w:rsidR="00C7452A" w:rsidRDefault="00C745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sz w:val="28"/>
          <w:szCs w:val="28"/>
        </w:rPr>
        <w:pict>
          <v:shape id="_x0000_i1408" type="#_x0000_t75" style="width:156pt;height:195.75pt">
            <v:imagedata r:id="rId446" o:title=""/>
          </v:shape>
        </w:pict>
      </w:r>
    </w:p>
    <w:p w:rsidR="00C7452A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10" type="#_x0000_t75" style="position:absolute;left:0;text-align:left;margin-left:225pt;margin-top:-212.95pt;width:156pt;height:3in;z-index:251680256">
            <v:imagedata r:id="rId447" o:title=""/>
            <w10:wrap type="square"/>
          </v:shape>
        </w:pict>
      </w:r>
    </w:p>
    <w:p w:rsidR="004B3BEB" w:rsidRPr="00B16240" w:rsidRDefault="004B3B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Если </w:t>
      </w:r>
      <w:r w:rsidR="003F5157">
        <w:rPr>
          <w:position w:val="-12"/>
          <w:sz w:val="28"/>
          <w:szCs w:val="28"/>
        </w:rPr>
        <w:pict>
          <v:shape id="_x0000_i1409" type="#_x0000_t75" style="width:39.75pt;height:18pt">
            <v:imagedata r:id="rId448" o:title=""/>
          </v:shape>
        </w:pict>
      </w:r>
      <w:r w:rsidRPr="00B16240">
        <w:rPr>
          <w:sz w:val="28"/>
          <w:szCs w:val="28"/>
        </w:rPr>
        <w:t xml:space="preserve">, то это </w:t>
      </w:r>
      <w:r w:rsidRPr="00B16240">
        <w:rPr>
          <w:i/>
          <w:sz w:val="28"/>
          <w:szCs w:val="28"/>
        </w:rPr>
        <w:t>чистая вытяжка с утонением.</w:t>
      </w:r>
    </w:p>
    <w:p w:rsidR="00B90DAF" w:rsidRPr="00B16240" w:rsidRDefault="004B3B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Если </w:t>
      </w:r>
      <w:r w:rsidR="003F5157">
        <w:rPr>
          <w:position w:val="-12"/>
          <w:sz w:val="28"/>
          <w:szCs w:val="28"/>
        </w:rPr>
        <w:pict>
          <v:shape id="_x0000_i1410" type="#_x0000_t75" style="width:80.25pt;height:18pt">
            <v:imagedata r:id="rId449" o:title=""/>
          </v:shape>
        </w:pict>
      </w:r>
      <w:r w:rsidRPr="00B16240">
        <w:rPr>
          <w:sz w:val="28"/>
          <w:szCs w:val="28"/>
        </w:rPr>
        <w:t xml:space="preserve">, то это </w:t>
      </w:r>
      <w:r w:rsidRPr="00B16240">
        <w:rPr>
          <w:i/>
          <w:sz w:val="28"/>
          <w:szCs w:val="28"/>
        </w:rPr>
        <w:t>вытяжка с протяжкой</w:t>
      </w:r>
      <w:r w:rsidRPr="00B16240">
        <w:rPr>
          <w:sz w:val="28"/>
          <w:szCs w:val="28"/>
        </w:rPr>
        <w:t>. При вытяжке с протяжкой утонению подвергается только периферийная часть заготовки.</w:t>
      </w:r>
    </w:p>
    <w:p w:rsidR="004B3BEB" w:rsidRPr="00B16240" w:rsidRDefault="004B3B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Вытяжка с утонением производится </w:t>
      </w:r>
      <w:r w:rsidRPr="00B16240">
        <w:rPr>
          <w:i/>
          <w:sz w:val="28"/>
          <w:szCs w:val="28"/>
        </w:rPr>
        <w:t>на втором переходе</w:t>
      </w:r>
      <w:r w:rsidRPr="00B16240">
        <w:rPr>
          <w:sz w:val="28"/>
          <w:szCs w:val="28"/>
        </w:rPr>
        <w:t>, так как на последующих операциях вытяжки диаграмма изменения усилия выглядит следующим образом.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11" type="#_x0000_t75" style="position:absolute;left:0;text-align:left;margin-left:36pt;margin-top:1.9pt;width:186.75pt;height:99.75pt;z-index:251681280">
            <v:imagedata r:id="rId450" o:title=""/>
            <w10:wrap type="square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33850" w:rsidRPr="00B16240" w:rsidRDefault="0053385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B3BEB" w:rsidRPr="00B16240" w:rsidRDefault="004B3B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диаграмма первого перехода,</w:t>
      </w:r>
    </w:p>
    <w:p w:rsidR="004B3BEB" w:rsidRPr="00B16240" w:rsidRDefault="004B3B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диаграмма последующего перехода,</w:t>
      </w:r>
    </w:p>
    <w:p w:rsidR="004B3BEB" w:rsidRPr="00B16240" w:rsidRDefault="004B3B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вытяжка с утонением.</w:t>
      </w:r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B3BEB" w:rsidRPr="00B16240" w:rsidRDefault="004B3BE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Принудительное утонение вызывает дополнительные напряжения в опасном сечении</w:t>
      </w:r>
      <w:r w:rsidR="00394244" w:rsidRPr="00B16240">
        <w:rPr>
          <w:sz w:val="28"/>
          <w:szCs w:val="28"/>
        </w:rPr>
        <w:t>. Чтобы не произошел обрыв необходимо принудительно утонять заготовку в начальной стадии, когда усилие не достигло максимального значения. При дальнейшем процессе вытяжки на цилиндрической части между заготовкой и пуансоном возникают активные силы трения. По мере достижения максимума усилия образуется достаточно протяженный цилиндрический участок, а следовательно значительные величины активных сил трения. Они снижают напряжения в опасном сечении, и опасное сечение перемещается вверх – в зону принудительного утонения, где заготовка сильно упрочнена. Утолщение происходит за счет уменьшения толщины не только в случае, когда зазор меньше исходной толщины, но и за счет набранного утолщения. Поэтому это сечение носит достаточно прочный характер и обеспечивает процесс вытяжки без обрыва, хотя усилие возрастает.</w:t>
      </w:r>
    </w:p>
    <w:p w:rsidR="00B70BB9" w:rsidRPr="00B16240" w:rsidRDefault="00B70BB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3666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12" type="#_x0000_t75" style="position:absolute;left:0;text-align:left;margin-left:36pt;margin-top:4.35pt;width:2in;height:135pt;z-index:251682304">
            <v:imagedata r:id="rId451" o:title=""/>
            <w10:wrap type="square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3666F" w:rsidRPr="00B16240" w:rsidRDefault="000366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B70BB9" w:rsidRPr="00B16240" w:rsidRDefault="00B70BB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 первом переходе производят вытяжку с протяжкой, когда принудительное утонение начинается после того, как набран цилиндрический участок.</w:t>
      </w:r>
    </w:p>
    <w:p w:rsidR="00B70BB9" w:rsidRPr="00B16240" w:rsidRDefault="00B70BB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Процесс вытяжки с принудительным утонением возможен как совмещенный процесс. </w:t>
      </w:r>
      <w:r w:rsidRPr="00B16240">
        <w:rPr>
          <w:i/>
          <w:sz w:val="28"/>
          <w:szCs w:val="28"/>
        </w:rPr>
        <w:t>Совмещенный процесс</w:t>
      </w:r>
      <w:r w:rsidRPr="00B16240">
        <w:rPr>
          <w:sz w:val="28"/>
          <w:szCs w:val="28"/>
        </w:rPr>
        <w:t xml:space="preserve"> – это сначала вытяжка заготовки в конический полуфабрикат, а затем последующая вытяжка с принудительным утонением.</w:t>
      </w:r>
    </w:p>
    <w:p w:rsidR="0003666F" w:rsidRDefault="00B70BB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 рисунке представлена схема</w: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процесса и диаграмма изменения усилия.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3666F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sz w:val="28"/>
          <w:szCs w:val="28"/>
        </w:rPr>
        <w:pict>
          <v:shape id="_x0000_i1411" type="#_x0000_t75" style="width:411pt;height:203.25pt">
            <v:imagedata r:id="rId452" o:title=""/>
          </v:shape>
        </w:pict>
      </w:r>
    </w:p>
    <w:p w:rsidR="00B70BB9" w:rsidRPr="00B16240" w:rsidRDefault="00B70BB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пуансон,</w:t>
      </w:r>
    </w:p>
    <w:p w:rsidR="00B70BB9" w:rsidRPr="00B16240" w:rsidRDefault="00B70BB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 – матрица, </w:t>
      </w:r>
    </w:p>
    <w:p w:rsidR="00B70BB9" w:rsidRPr="00B16240" w:rsidRDefault="00B70BB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заготовка.</w:t>
      </w:r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C0EF9" w:rsidRPr="00B16240" w:rsidRDefault="009C0EF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Совмещенный процесс вытяжки производится последовательно. Сначала из плоской заготовки в конический конус формируется конический полуфабрикат. Глубина конуса определена условием, что принудительного утонения начинается в момент, когда усилие вытяжки значительно меньше максимума. Это делается для того, чтобы компенсировать напряжения от принудительного утонения.</w:t>
      </w:r>
    </w:p>
    <w:p w:rsidR="009C0EF9" w:rsidRPr="00B16240" w:rsidRDefault="009C0EF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Часто процесс вытяжки с утонением происходит практически без изменения наружного диаметра заготовки</w:t>
      </w:r>
      <w:r w:rsidR="007670D9" w:rsidRPr="00B16240">
        <w:rPr>
          <w:sz w:val="28"/>
          <w:szCs w:val="28"/>
        </w:rPr>
        <w:t xml:space="preserve">. Такой процесс называется </w:t>
      </w:r>
      <w:r w:rsidR="007670D9" w:rsidRPr="00B16240">
        <w:rPr>
          <w:i/>
          <w:sz w:val="28"/>
          <w:szCs w:val="28"/>
        </w:rPr>
        <w:t>протяжкой</w:t>
      </w:r>
      <w:r w:rsidR="007670D9" w:rsidRPr="00B16240">
        <w:rPr>
          <w:sz w:val="28"/>
          <w:szCs w:val="28"/>
        </w:rPr>
        <w:t>.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13" type="#_x0000_t75" style="position:absolute;left:0;text-align:left;margin-left:36pt;margin-top:5.55pt;width:200.25pt;height:126pt;z-index:251683328">
            <v:imagedata r:id="rId453" o:title=""/>
            <w10:wrap type="square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931FB" w:rsidRPr="00B16240" w:rsidRDefault="009931F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670D9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670D9" w:rsidRPr="00B16240">
        <w:rPr>
          <w:sz w:val="28"/>
          <w:szCs w:val="28"/>
        </w:rPr>
        <w:t xml:space="preserve">Вытяжка с утонением – единственный процесс, при котором схема напряженного состояния считается объемной в очаге утонения, а деформированное состояние считается плоским. </w:t>
      </w:r>
    </w:p>
    <w:p w:rsidR="007670D9" w:rsidRPr="00B16240" w:rsidRDefault="007670D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Разновидностью вытяжки с принудительным утонением считается процесс </w:t>
      </w:r>
      <w:r w:rsidRPr="00B16240">
        <w:rPr>
          <w:i/>
          <w:sz w:val="28"/>
          <w:szCs w:val="28"/>
        </w:rPr>
        <w:t>ротационного выдавливания</w:t>
      </w:r>
      <w:r w:rsidRPr="00B16240">
        <w:rPr>
          <w:sz w:val="28"/>
          <w:szCs w:val="28"/>
        </w:rPr>
        <w:t xml:space="preserve">. </w:t>
      </w:r>
    </w:p>
    <w:p w:rsidR="00DC2344" w:rsidRPr="00B16240" w:rsidRDefault="00DC2344" w:rsidP="00DC2344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Здесь в качестве оборудования используются токарные станки с ЧПУ.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14" type="#_x0000_t75" style="position:absolute;left:0;text-align:left;margin-left:36pt;margin-top:8.1pt;width:180pt;height:170.1pt;z-index:251684352">
            <v:imagedata r:id="rId454" o:title=""/>
            <w10:wrap type="square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974A5" w:rsidRPr="00B16240" w:rsidRDefault="00D974A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670D9" w:rsidRPr="00B16240" w:rsidRDefault="007670D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оправка,</w:t>
      </w:r>
    </w:p>
    <w:p w:rsidR="007670D9" w:rsidRPr="00B16240" w:rsidRDefault="007670D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 – прижим, </w:t>
      </w:r>
    </w:p>
    <w:p w:rsidR="007670D9" w:rsidRPr="00B16240" w:rsidRDefault="007670D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3 – заготовка, </w:t>
      </w:r>
    </w:p>
    <w:p w:rsidR="007670D9" w:rsidRPr="00B16240" w:rsidRDefault="007670D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давильник.</w:t>
      </w:r>
    </w:p>
    <w:p w:rsidR="00753993" w:rsidRPr="00B16240" w:rsidRDefault="0075399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670D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12" type="#_x0000_t75" style="width:75pt;height:18.75pt">
            <v:imagedata r:id="rId455" o:title=""/>
          </v:shape>
        </w:pict>
      </w:r>
    </w:p>
    <w:p w:rsidR="00753993" w:rsidRPr="00B16240" w:rsidRDefault="0075399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670D9" w:rsidRPr="00B16240" w:rsidRDefault="007670D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Возможно два варианта:</w:t>
      </w:r>
    </w:p>
    <w:p w:rsidR="007670D9" w:rsidRPr="00B16240" w:rsidRDefault="007670D9" w:rsidP="005F0B0E">
      <w:pPr>
        <w:numPr>
          <w:ilvl w:val="0"/>
          <w:numId w:val="26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 происходит принудительное утонение, то давильник передвигается</w:t>
      </w:r>
      <w:r w:rsidR="00042634" w:rsidRPr="00B16240">
        <w:rPr>
          <w:sz w:val="28"/>
          <w:szCs w:val="28"/>
        </w:rPr>
        <w:t xml:space="preserve"> в</w:t>
      </w:r>
      <w:r w:rsidR="007A253F">
        <w:rPr>
          <w:sz w:val="28"/>
          <w:szCs w:val="28"/>
        </w:rPr>
        <w:t xml:space="preserve"> </w:t>
      </w:r>
      <w:r w:rsidR="00042634" w:rsidRPr="00B16240">
        <w:rPr>
          <w:sz w:val="28"/>
          <w:szCs w:val="28"/>
        </w:rPr>
        <w:t>одном направлении.</w:t>
      </w:r>
    </w:p>
    <w:p w:rsidR="00042634" w:rsidRPr="00B16240" w:rsidRDefault="00042634" w:rsidP="005F0B0E">
      <w:pPr>
        <w:numPr>
          <w:ilvl w:val="0"/>
          <w:numId w:val="26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 нет необходимости принудительного утонения, то процесс – обкатка, давильник совершает сложное перемещение относительно заготовки и оправки.</w:t>
      </w:r>
    </w:p>
    <w:p w:rsidR="00042634" w:rsidRPr="00B16240" w:rsidRDefault="0004263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Принудительное утонение применяется для мягких материалов. Способ широко применялся в 20-30 гг.</w:t>
      </w:r>
    </w:p>
    <w:p w:rsidR="006764AB" w:rsidRPr="00B16240" w:rsidRDefault="006764AB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Определение основных технологических параметров при вытяжке с утонением</w:t>
      </w:r>
    </w:p>
    <w:p w:rsidR="006764AB" w:rsidRPr="00B16240" w:rsidRDefault="006764A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Основными технологическими параметрами явл</w:t>
      </w:r>
      <w:r w:rsidR="003A603A" w:rsidRPr="00B16240">
        <w:rPr>
          <w:sz w:val="28"/>
          <w:szCs w:val="28"/>
        </w:rPr>
        <w:t>я</w:t>
      </w:r>
      <w:r w:rsidRPr="00B16240">
        <w:rPr>
          <w:sz w:val="28"/>
          <w:szCs w:val="28"/>
        </w:rPr>
        <w:t>ются:</w:t>
      </w:r>
    </w:p>
    <w:p w:rsidR="006764AB" w:rsidRPr="00B16240" w:rsidRDefault="006764AB" w:rsidP="005F0B0E">
      <w:pPr>
        <w:numPr>
          <w:ilvl w:val="0"/>
          <w:numId w:val="27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форма и размеры заготовки,</w:t>
      </w:r>
    </w:p>
    <w:p w:rsidR="006764AB" w:rsidRPr="00B16240" w:rsidRDefault="006764AB" w:rsidP="005F0B0E">
      <w:pPr>
        <w:numPr>
          <w:ilvl w:val="0"/>
          <w:numId w:val="27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усилие процесса,</w:t>
      </w:r>
    </w:p>
    <w:p w:rsidR="006764AB" w:rsidRPr="00B16240" w:rsidRDefault="006764AB" w:rsidP="005F0B0E">
      <w:pPr>
        <w:numPr>
          <w:ilvl w:val="0"/>
          <w:numId w:val="27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количество переходов.</w:t>
      </w:r>
    </w:p>
    <w:p w:rsidR="006764AB" w:rsidRPr="00B16240" w:rsidRDefault="005E214C" w:rsidP="005F0B0E">
      <w:pPr>
        <w:numPr>
          <w:ilvl w:val="1"/>
          <w:numId w:val="27"/>
        </w:numPr>
        <w:tabs>
          <w:tab w:val="clear" w:pos="1440"/>
          <w:tab w:val="num" w:pos="900"/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формы и размеров заготовки</w:t>
      </w:r>
    </w:p>
    <w:p w:rsidR="00420E6F" w:rsidRPr="00B16240" w:rsidRDefault="00420E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Форма заготовки независимо от формы детали берется круглая. Из нее получаются прямоугольные</w:t>
      </w:r>
      <w:r w:rsidR="003A603A" w:rsidRPr="00B16240">
        <w:rPr>
          <w:sz w:val="28"/>
          <w:szCs w:val="28"/>
        </w:rPr>
        <w:t>, круглые, эллиптические</w:t>
      </w:r>
      <w:r w:rsidRPr="00B16240">
        <w:rPr>
          <w:sz w:val="28"/>
          <w:szCs w:val="28"/>
        </w:rPr>
        <w:t xml:space="preserve"> и др. детали.</w:t>
      </w:r>
    </w:p>
    <w:p w:rsidR="00420E6F" w:rsidRDefault="00420E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Размеры заготовки определяются из следующего условия</w:t>
      </w:r>
    </w:p>
    <w:p w:rsidR="00DC2344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20E6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13" type="#_x0000_t75" style="width:41.25pt;height:18.75pt">
            <v:imagedata r:id="rId456" o:title=""/>
          </v:shape>
        </w:pict>
      </w:r>
      <w:r w:rsidR="00420E6F" w:rsidRPr="00B16240">
        <w:rPr>
          <w:sz w:val="28"/>
          <w:szCs w:val="28"/>
        </w:rPr>
        <w:t>,</w:t>
      </w:r>
    </w:p>
    <w:p w:rsidR="00420E6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414" type="#_x0000_t75" style="width:78pt;height:33pt">
            <v:imagedata r:id="rId457" o:title=""/>
          </v:shape>
        </w:pict>
      </w:r>
      <w:r w:rsidR="003A603A" w:rsidRPr="00B16240">
        <w:rPr>
          <w:sz w:val="28"/>
          <w:szCs w:val="28"/>
        </w:rPr>
        <w:t>,</w:t>
      </w:r>
    </w:p>
    <w:p w:rsidR="003A603A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15" type="#_x0000_t75" style="width:126.75pt;height:33.75pt">
            <v:imagedata r:id="rId458" o:title=""/>
          </v:shape>
        </w:pict>
      </w:r>
      <w:r w:rsidR="003A603A" w:rsidRPr="00B16240">
        <w:rPr>
          <w:sz w:val="28"/>
          <w:szCs w:val="28"/>
        </w:rPr>
        <w:t>,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A603A" w:rsidRPr="00B16240" w:rsidRDefault="003A603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6"/>
          <w:sz w:val="28"/>
          <w:szCs w:val="28"/>
        </w:rPr>
        <w:pict>
          <v:shape id="_x0000_i1416" type="#_x0000_t75" style="width:9.75pt;height:11.25pt">
            <v:imagedata r:id="rId459" o:title=""/>
          </v:shape>
        </w:pict>
      </w:r>
      <w:r w:rsidRPr="00B16240">
        <w:rPr>
          <w:sz w:val="28"/>
          <w:szCs w:val="28"/>
        </w:rPr>
        <w:t xml:space="preserve"> - число элементарных частей заготовки,</w:t>
      </w:r>
      <w:r w:rsidR="006D586F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417" type="#_x0000_t75" style="width:18pt;height:18.75pt">
            <v:imagedata r:id="rId460" o:title=""/>
          </v:shape>
        </w:pict>
      </w:r>
      <w:r w:rsidRPr="00B16240">
        <w:rPr>
          <w:sz w:val="28"/>
          <w:szCs w:val="28"/>
        </w:rPr>
        <w:t xml:space="preserve"> - объем элементарной части.</w:t>
      </w:r>
      <w:r w:rsidR="006D586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 xml:space="preserve">То есть каждый элементарный объем может иметь разную толщину. </w:t>
      </w:r>
    </w:p>
    <w:p w:rsidR="006069CA" w:rsidRDefault="00465D4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Из последнего выражения находят диаметр заготовки:</w:t>
      </w:r>
    </w:p>
    <w:p w:rsidR="00DC2344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65D4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418" type="#_x0000_t75" style="width:75.75pt;height:51pt">
            <v:imagedata r:id="rId461" o:title=""/>
          </v:shape>
        </w:pict>
      </w:r>
    </w:p>
    <w:p w:rsidR="001C5B7D" w:rsidRPr="00B16240" w:rsidRDefault="001C5B7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65D45" w:rsidRPr="00B16240" w:rsidRDefault="00465D45" w:rsidP="005F0B0E">
      <w:pPr>
        <w:numPr>
          <w:ilvl w:val="1"/>
          <w:numId w:val="27"/>
        </w:numPr>
        <w:tabs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усилия процесса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465D4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position w:val="-14"/>
          <w:sz w:val="28"/>
          <w:szCs w:val="28"/>
        </w:rPr>
        <w:pict>
          <v:shape id="_x0000_i1419" type="#_x0000_t75" style="width:105pt;height:18.75pt">
            <v:imagedata r:id="rId462" o:title=""/>
          </v:shape>
        </w:pict>
      </w:r>
      <w:r w:rsidR="00465D45" w:rsidRPr="00B16240">
        <w:rPr>
          <w:b/>
          <w:sz w:val="28"/>
          <w:szCs w:val="28"/>
        </w:rPr>
        <w:t>,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65D45" w:rsidRPr="00B16240" w:rsidRDefault="00430B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4"/>
          <w:sz w:val="28"/>
          <w:szCs w:val="28"/>
        </w:rPr>
        <w:pict>
          <v:shape id="_x0000_i1420" type="#_x0000_t75" style="width:14.25pt;height:18.75pt">
            <v:imagedata r:id="rId463" o:title=""/>
          </v:shape>
        </w:pict>
      </w:r>
      <w:r w:rsidRPr="00B16240">
        <w:rPr>
          <w:sz w:val="28"/>
          <w:szCs w:val="28"/>
        </w:rPr>
        <w:t xml:space="preserve"> - радиус детали,</w:t>
      </w:r>
    </w:p>
    <w:p w:rsidR="00430BB3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421" type="#_x0000_t75" style="width:17.25pt;height:18.75pt">
            <v:imagedata r:id="rId464" o:title=""/>
          </v:shape>
        </w:pict>
      </w:r>
      <w:r w:rsidR="00430BB3" w:rsidRPr="00B16240">
        <w:rPr>
          <w:sz w:val="28"/>
          <w:szCs w:val="28"/>
        </w:rPr>
        <w:t xml:space="preserve"> - толщина детали,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30BB3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22" type="#_x0000_t75" style="width:59.25pt;height:18.75pt">
            <v:imagedata r:id="rId465" o:title=""/>
          </v:shape>
        </w:pict>
      </w:r>
    </w:p>
    <w:p w:rsidR="00DC2344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30BB3" w:rsidRPr="00B16240" w:rsidRDefault="00430BB3" w:rsidP="005F0B0E">
      <w:pPr>
        <w:numPr>
          <w:ilvl w:val="1"/>
          <w:numId w:val="27"/>
        </w:numPr>
        <w:tabs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числа переходов</w:t>
      </w:r>
    </w:p>
    <w:p w:rsidR="00430BB3" w:rsidRPr="00B16240" w:rsidRDefault="00430B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Общий коэффициент вытяжки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30BB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423" type="#_x0000_t75" style="width:146.25pt;height:36pt">
            <v:imagedata r:id="rId466" o:title=""/>
          </v:shape>
        </w:pict>
      </w:r>
      <w:r w:rsidR="005913D9" w:rsidRPr="00B16240">
        <w:rPr>
          <w:sz w:val="28"/>
          <w:szCs w:val="28"/>
        </w:rPr>
        <w:t>,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913D9" w:rsidRPr="00B16240" w:rsidRDefault="005913D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4"/>
          <w:sz w:val="28"/>
          <w:szCs w:val="28"/>
        </w:rPr>
        <w:pict>
          <v:shape id="_x0000_i1424" type="#_x0000_t75" style="width:48.75pt;height:18.75pt">
            <v:imagedata r:id="rId467" o:title=""/>
          </v:shape>
        </w:pict>
      </w:r>
      <w:r w:rsidRPr="00B16240">
        <w:rPr>
          <w:sz w:val="28"/>
          <w:szCs w:val="28"/>
        </w:rPr>
        <w:t xml:space="preserve"> - площади сечения заготовки и детали.</w:t>
      </w:r>
    </w:p>
    <w:p w:rsidR="005913D9" w:rsidRPr="00B16240" w:rsidRDefault="005913D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Умножим числитель и знаменатель на одинаковое выражение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913D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425" type="#_x0000_t75" style="width:315.75pt;height:36.75pt">
            <v:imagedata r:id="rId468" o:title="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913D9" w:rsidRPr="00B16240" w:rsidRDefault="005913D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Перепишем данное выражение в следующем виде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913D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426" type="#_x0000_t75" style="width:261pt;height:36pt">
            <v:imagedata r:id="rId469" o:title=""/>
          </v:shape>
        </w:pict>
      </w:r>
    </w:p>
    <w:p w:rsidR="005913D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27" type="#_x0000_t75" style="width:240.75pt;height:18.75pt">
            <v:imagedata r:id="rId470" o:title=""/>
          </v:shape>
        </w:pict>
      </w:r>
      <w:r w:rsidR="003B32AD" w:rsidRPr="00B16240">
        <w:rPr>
          <w:sz w:val="28"/>
          <w:szCs w:val="28"/>
        </w:rPr>
        <w:t>,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B32AD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28" type="#_x0000_t75" style="width:48.75pt;height:18pt">
            <v:imagedata r:id="rId471" o:title=""/>
          </v:shape>
        </w:pict>
      </w:r>
      <w:r w:rsidR="003B32AD" w:rsidRPr="00B16240">
        <w:rPr>
          <w:sz w:val="28"/>
          <w:szCs w:val="28"/>
        </w:rPr>
        <w:t xml:space="preserve"> - коэффициент вытяжки и коэффициент утонения на </w:t>
      </w:r>
      <w:r w:rsidR="003B32AD" w:rsidRPr="00B16240">
        <w:rPr>
          <w:sz w:val="28"/>
          <w:szCs w:val="28"/>
          <w:lang w:val="en-US"/>
        </w:rPr>
        <w:t>n</w:t>
      </w:r>
      <w:r w:rsidR="003B32AD" w:rsidRPr="00B16240">
        <w:rPr>
          <w:sz w:val="28"/>
          <w:szCs w:val="28"/>
        </w:rPr>
        <w:t xml:space="preserve"> переходе.</w:t>
      </w:r>
    </w:p>
    <w:p w:rsidR="00C551CB" w:rsidRPr="00B16240" w:rsidRDefault="00C551C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Будем считать, что </w:t>
      </w:r>
      <w:r w:rsidR="003F5157">
        <w:rPr>
          <w:position w:val="-12"/>
          <w:sz w:val="28"/>
          <w:szCs w:val="28"/>
        </w:rPr>
        <w:pict>
          <v:shape id="_x0000_i1429" type="#_x0000_t75" style="width:87.75pt;height:18pt">
            <v:imagedata r:id="rId472" o:title=""/>
          </v:shape>
        </w:pict>
      </w:r>
      <w:r w:rsidRPr="00B16240">
        <w:rPr>
          <w:sz w:val="28"/>
          <w:szCs w:val="28"/>
        </w:rPr>
        <w:t xml:space="preserve"> и </w:t>
      </w:r>
      <w:r w:rsidR="003F5157">
        <w:rPr>
          <w:position w:val="-12"/>
          <w:sz w:val="28"/>
          <w:szCs w:val="28"/>
        </w:rPr>
        <w:pict>
          <v:shape id="_x0000_i1430" type="#_x0000_t75" style="width:117.75pt;height:18pt">
            <v:imagedata r:id="rId473" o:title=""/>
          </v:shape>
        </w:pict>
      </w:r>
      <w:r w:rsidRPr="00B16240">
        <w:rPr>
          <w:sz w:val="28"/>
          <w:szCs w:val="28"/>
        </w:rPr>
        <w:t>. Это условие выполняется не смотря на то, что между переходами промежуточную разупрочняющую термообработку.</w:t>
      </w:r>
    </w:p>
    <w:p w:rsidR="00C551CB" w:rsidRPr="00B16240" w:rsidRDefault="00C551C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Таким образом, получим </w:t>
      </w:r>
      <w:r w:rsidR="003F5157">
        <w:rPr>
          <w:position w:val="-14"/>
          <w:sz w:val="28"/>
          <w:szCs w:val="28"/>
        </w:rPr>
        <w:pict>
          <v:shape id="_x0000_i1431" type="#_x0000_t75" style="width:129pt;height:20.25pt">
            <v:imagedata r:id="rId474" o:title=""/>
          </v:shape>
        </w:pict>
      </w:r>
      <w:r w:rsidRPr="00B16240">
        <w:rPr>
          <w:sz w:val="28"/>
          <w:szCs w:val="28"/>
        </w:rPr>
        <w:t>.</w:t>
      </w:r>
    </w:p>
    <w:p w:rsidR="00C551CB" w:rsidRDefault="00C551C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Число переходов при вытяжке может быть больше, чем число операций принудительного утонения</w:t>
      </w:r>
      <w:r w:rsidR="00735ED0" w:rsidRPr="00B16240">
        <w:rPr>
          <w:sz w:val="28"/>
          <w:szCs w:val="28"/>
        </w:rPr>
        <w:t>, т</w:t>
      </w:r>
      <w:r w:rsidRPr="00B16240">
        <w:rPr>
          <w:sz w:val="28"/>
          <w:szCs w:val="28"/>
        </w:rPr>
        <w:t>огда расчет сильно усложняется</w:t>
      </w:r>
      <w:r w:rsidR="00735ED0" w:rsidRPr="00B16240">
        <w:rPr>
          <w:sz w:val="28"/>
          <w:szCs w:val="28"/>
        </w:rPr>
        <w:t>. Но в нашем случае получим:</w:t>
      </w:r>
    </w:p>
    <w:p w:rsidR="00DC2344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5ED0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32" type="#_x0000_t75" style="width:234.75pt;height:20.25pt">
            <v:imagedata r:id="rId475" o:title="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5ED0" w:rsidRDefault="00735ED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Из этого выражения находится число переходов </w:t>
      </w:r>
      <w:r w:rsidR="003F5157">
        <w:rPr>
          <w:position w:val="-6"/>
          <w:sz w:val="28"/>
          <w:szCs w:val="28"/>
        </w:rPr>
        <w:pict>
          <v:shape id="_x0000_i1433" type="#_x0000_t75" style="width:9.75pt;height:11.25pt">
            <v:imagedata r:id="rId476" o:title=""/>
          </v:shape>
        </w:pict>
      </w:r>
    </w:p>
    <w:p w:rsidR="00DC2344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B32AD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4"/>
          <w:sz w:val="28"/>
          <w:szCs w:val="28"/>
        </w:rPr>
        <w:pict>
          <v:shape id="_x0000_i1434" type="#_x0000_t75" style="width:254.25pt;height:20.25pt">
            <v:imagedata r:id="rId477" o:title=""/>
          </v:shape>
        </w:pict>
      </w:r>
    </w:p>
    <w:p w:rsidR="00735ED0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2"/>
          <w:sz w:val="28"/>
          <w:szCs w:val="28"/>
          <w:lang w:val="en-US"/>
        </w:rPr>
        <w:pict>
          <v:shape id="_x0000_i1435" type="#_x0000_t75" style="width:159pt;height:39.75pt">
            <v:imagedata r:id="rId478" o:title="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C443C" w:rsidRDefault="001E41D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 случае несовпадения числа переходов вытяжки и числа операций с принудительным утонением число переходов находится следующим образом:</w:t>
      </w:r>
    </w:p>
    <w:p w:rsidR="00DC2344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E41D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36" type="#_x0000_t75" style="width:227.25pt;height:20.25pt">
            <v:imagedata r:id="rId479" o:title=""/>
          </v:shape>
        </w:pict>
      </w:r>
      <w:r w:rsidR="001E41D3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437" type="#_x0000_t75" style="width:32.25pt;height:12pt">
            <v:imagedata r:id="rId480" o:title=""/>
          </v:shape>
        </w:pict>
      </w:r>
      <w:r w:rsidR="001E41D3" w:rsidRPr="00B16240">
        <w:rPr>
          <w:sz w:val="28"/>
          <w:szCs w:val="28"/>
        </w:rPr>
        <w:t>.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E41D3" w:rsidRPr="00B16240" w:rsidRDefault="001E41D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 этом случае обязательным условием является задание числа вытяжек, либо числа вытяжек с принудительным утонением. То есть задать либо </w:t>
      </w:r>
      <w:r w:rsidR="003F5157">
        <w:rPr>
          <w:position w:val="-6"/>
          <w:sz w:val="28"/>
          <w:szCs w:val="28"/>
        </w:rPr>
        <w:pict>
          <v:shape id="_x0000_i1438" type="#_x0000_t75" style="width:12.75pt;height:11.25pt">
            <v:imagedata r:id="rId481" o:title=""/>
          </v:shape>
        </w:pict>
      </w:r>
      <w:r w:rsidRPr="00B16240">
        <w:rPr>
          <w:sz w:val="28"/>
          <w:szCs w:val="28"/>
        </w:rPr>
        <w:t xml:space="preserve">, либо </w:t>
      </w:r>
      <w:r w:rsidR="003F5157">
        <w:rPr>
          <w:position w:val="-6"/>
          <w:sz w:val="28"/>
          <w:szCs w:val="28"/>
        </w:rPr>
        <w:pict>
          <v:shape id="_x0000_i1439" type="#_x0000_t75" style="width:9.75pt;height:11.25pt">
            <v:imagedata r:id="rId482" o:title=""/>
          </v:shape>
        </w:pict>
      </w:r>
      <w:r w:rsidRPr="00B16240">
        <w:rPr>
          <w:sz w:val="28"/>
          <w:szCs w:val="28"/>
        </w:rPr>
        <w:t>. Как правило задается то число, которое является наибольшим.</w:t>
      </w:r>
    </w:p>
    <w:p w:rsidR="001E41D3" w:rsidRPr="00B16240" w:rsidRDefault="001E41D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Если </w:t>
      </w:r>
      <w:r w:rsidR="003F5157">
        <w:rPr>
          <w:position w:val="-6"/>
          <w:sz w:val="28"/>
          <w:szCs w:val="28"/>
        </w:rPr>
        <w:pict>
          <v:shape id="_x0000_i1440" type="#_x0000_t75" style="width:30.75pt;height:11.25pt">
            <v:imagedata r:id="rId483" o:title=""/>
          </v:shape>
        </w:pict>
      </w:r>
      <w:r w:rsidR="007A253F">
        <w:rPr>
          <w:sz w:val="28"/>
          <w:szCs w:val="28"/>
        </w:rPr>
        <w:t xml:space="preserve"> </w:t>
      </w:r>
      <w:r w:rsidR="003F5157">
        <w:rPr>
          <w:position w:val="-6"/>
          <w:sz w:val="28"/>
          <w:szCs w:val="28"/>
        </w:rPr>
        <w:pict>
          <v:shape id="_x0000_i1441" type="#_x0000_t75" style="width:15pt;height:12pt">
            <v:imagedata r:id="rId484" o:title=""/>
          </v:shape>
        </w:pic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 xml:space="preserve">задается </w:t>
      </w:r>
      <w:r w:rsidR="003F5157">
        <w:rPr>
          <w:position w:val="-6"/>
          <w:sz w:val="28"/>
          <w:szCs w:val="28"/>
        </w:rPr>
        <w:pict>
          <v:shape id="_x0000_i1442" type="#_x0000_t75" style="width:12.75pt;height:11.25pt">
            <v:imagedata r:id="rId485" o:title=""/>
          </v:shape>
        </w:pict>
      </w:r>
      <w:r w:rsidRPr="00B16240">
        <w:rPr>
          <w:sz w:val="28"/>
          <w:szCs w:val="28"/>
        </w:rPr>
        <w:t>.</w:t>
      </w:r>
    </w:p>
    <w:p w:rsidR="001E41D3" w:rsidRPr="00B16240" w:rsidRDefault="001E41D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Но в качестве оценочного варианта используется приблизительное число </w:t>
      </w:r>
      <w:r w:rsidR="003F5157">
        <w:rPr>
          <w:position w:val="-6"/>
          <w:sz w:val="28"/>
          <w:szCs w:val="28"/>
        </w:rPr>
        <w:pict>
          <v:shape id="_x0000_i1443" type="#_x0000_t75" style="width:12.75pt;height:11.25pt">
            <v:imagedata r:id="rId481" o:title=""/>
          </v:shape>
        </w:pict>
      </w:r>
      <w:r w:rsidR="00100522" w:rsidRPr="00B16240">
        <w:rPr>
          <w:sz w:val="28"/>
          <w:szCs w:val="28"/>
        </w:rPr>
        <w:t xml:space="preserve"> или</w:t>
      </w:r>
      <w:r w:rsidRPr="00B16240">
        <w:rPr>
          <w:sz w:val="28"/>
          <w:szCs w:val="28"/>
        </w:rPr>
        <w:t xml:space="preserve"> </w:t>
      </w:r>
      <w:r w:rsidR="003F5157">
        <w:rPr>
          <w:position w:val="-6"/>
          <w:sz w:val="28"/>
          <w:szCs w:val="28"/>
        </w:rPr>
        <w:pict>
          <v:shape id="_x0000_i1444" type="#_x0000_t75" style="width:9.75pt;height:11.25pt">
            <v:imagedata r:id="rId482" o:title=""/>
          </v:shape>
        </w:pict>
      </w:r>
      <w:r w:rsidR="00100522" w:rsidRPr="00B16240">
        <w:rPr>
          <w:sz w:val="28"/>
          <w:szCs w:val="28"/>
        </w:rPr>
        <w:t>либо для чистой вытяжки, либо для чистой протяжки.</w:t>
      </w:r>
    </w:p>
    <w:p w:rsidR="00100522" w:rsidRPr="00B16240" w:rsidRDefault="0010052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Для каждого материала </w:t>
      </w:r>
      <w:r w:rsidR="003F5157">
        <w:rPr>
          <w:position w:val="-12"/>
          <w:sz w:val="28"/>
          <w:szCs w:val="28"/>
        </w:rPr>
        <w:pict>
          <v:shape id="_x0000_i1445" type="#_x0000_t75" style="width:68.25pt;height:18pt">
            <v:imagedata r:id="rId486" o:title=""/>
          </v:shape>
        </w:pict>
      </w:r>
      <w:r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 w:rsidR="003F5157">
        <w:rPr>
          <w:position w:val="-10"/>
          <w:sz w:val="28"/>
          <w:szCs w:val="28"/>
        </w:rPr>
        <w:pict>
          <v:shape id="_x0000_i1446" type="#_x0000_t75" style="width:30pt;height:18pt">
            <v:imagedata r:id="rId487" o:title=""/>
          </v:shape>
        </w:pict>
      </w:r>
      <w:r w:rsidR="007A253F">
        <w:rPr>
          <w:sz w:val="28"/>
          <w:szCs w:val="28"/>
        </w:rPr>
        <w:t xml:space="preserve"> </w:t>
      </w:r>
      <w:r w:rsidR="003F5157">
        <w:rPr>
          <w:position w:val="-6"/>
          <w:sz w:val="28"/>
          <w:szCs w:val="28"/>
        </w:rPr>
        <w:pict>
          <v:shape id="_x0000_i1447" type="#_x0000_t75" style="width:15pt;height:12pt">
            <v:imagedata r:id="rId488" o:title=""/>
          </v:shape>
        </w:pict>
      </w:r>
      <w:r w:rsidR="007A253F">
        <w:rPr>
          <w:sz w:val="28"/>
          <w:szCs w:val="28"/>
        </w:rPr>
        <w:t xml:space="preserve"> </w:t>
      </w:r>
      <w:r w:rsidR="003F5157">
        <w:rPr>
          <w:position w:val="-12"/>
          <w:sz w:val="28"/>
          <w:szCs w:val="28"/>
        </w:rPr>
        <w:pict>
          <v:shape id="_x0000_i1448" type="#_x0000_t75" style="width:33.75pt;height:18.75pt">
            <v:imagedata r:id="rId489" o:title=""/>
          </v:shape>
        </w:pict>
      </w:r>
    </w:p>
    <w:p w:rsidR="00100522" w:rsidRPr="00B16240" w:rsidRDefault="0010052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b/>
          <w:i/>
          <w:sz w:val="28"/>
          <w:szCs w:val="28"/>
        </w:rPr>
        <w:t>Недостатки</w:t>
      </w:r>
      <w:r w:rsidRPr="00B16240">
        <w:rPr>
          <w:sz w:val="28"/>
          <w:szCs w:val="28"/>
        </w:rPr>
        <w:t xml:space="preserve"> процесса вытяжки с принудительным утонением:</w:t>
      </w:r>
    </w:p>
    <w:p w:rsidR="00100522" w:rsidRPr="00B16240" w:rsidRDefault="00100522" w:rsidP="005F0B0E">
      <w:pPr>
        <w:numPr>
          <w:ilvl w:val="0"/>
          <w:numId w:val="28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Необходимость использования съемного устройства</w:t>
      </w:r>
    </w:p>
    <w:p w:rsidR="00100522" w:rsidRPr="00B16240" w:rsidRDefault="00100522" w:rsidP="005F0B0E">
      <w:pPr>
        <w:numPr>
          <w:ilvl w:val="0"/>
          <w:numId w:val="28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Сильный нагрев оснастки и оборудования.</w:t>
      </w:r>
    </w:p>
    <w:p w:rsidR="004A10DC" w:rsidRPr="00B16240" w:rsidRDefault="0010052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Один из способов съема состоит в следующем</w:t>
      </w:r>
      <w:r w:rsidR="004A10DC" w:rsidRPr="00B16240">
        <w:rPr>
          <w:sz w:val="28"/>
          <w:szCs w:val="28"/>
        </w:rPr>
        <w:t>:</w:t>
      </w:r>
    </w:p>
    <w:p w:rsidR="006D586F" w:rsidRPr="00B16240" w:rsidRDefault="006D586F" w:rsidP="006D586F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Упругое кольцо имеет больший диаметр, чем наружное кольцо матрицы. Наличие упругого кольца позволяет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15" type="#_x0000_t75" style="position:absolute;left:0;text-align:left;margin-left:36pt;margin-top:8.1pt;width:152.25pt;height:162pt;z-index:251685376">
            <v:imagedata r:id="rId490" o:title=""/>
            <w10:wrap type="square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A10DC" w:rsidRPr="00B16240" w:rsidRDefault="004A10D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A10DC" w:rsidRPr="00B16240" w:rsidRDefault="004A10D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пуансон,</w:t>
      </w:r>
    </w:p>
    <w:p w:rsidR="004A10DC" w:rsidRPr="00B16240" w:rsidRDefault="004A10D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 – матрица, </w:t>
      </w:r>
    </w:p>
    <w:p w:rsidR="004A10DC" w:rsidRPr="00B16240" w:rsidRDefault="004A10D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3 – заготовка, </w:t>
      </w:r>
    </w:p>
    <w:p w:rsidR="004A10DC" w:rsidRPr="00B16240" w:rsidRDefault="004A10D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упругое кольцо.</w:t>
      </w:r>
    </w:p>
    <w:p w:rsidR="004A10DC" w:rsidRPr="00B16240" w:rsidRDefault="004A10D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A10DC" w:rsidRPr="00B16240" w:rsidRDefault="004A10DC" w:rsidP="005F0B0E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получить более ровный торец детали за счет устранения небольших несоосностей пуансона и матрицы;</w:t>
      </w:r>
    </w:p>
    <w:p w:rsidR="004A10DC" w:rsidRPr="00B16240" w:rsidRDefault="004A10DC" w:rsidP="005F0B0E">
      <w:pPr>
        <w:numPr>
          <w:ilvl w:val="0"/>
          <w:numId w:val="29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упростить схему съема детали с пуансона.</w:t>
      </w:r>
    </w:p>
    <w:p w:rsidR="00DC2344" w:rsidRDefault="004A10D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Величина упругой деформации (величина пружинения) 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A10D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49" type="#_x0000_t75" style="width:57.75pt;height:18pt">
            <v:imagedata r:id="rId491" o:title=""/>
          </v:shape>
        </w:pict>
      </w:r>
      <w:r w:rsidR="00DC2344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450" type="#_x0000_t75" style="width:15pt;height:12pt">
            <v:imagedata r:id="rId492" o:title=""/>
          </v:shape>
        </w:pict>
      </w:r>
      <w:r w:rsidR="007A253F"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pict>
          <v:shape id="_x0000_i1451" type="#_x0000_t75" style="width:107.25pt;height:15.75pt">
            <v:imagedata r:id="rId493" o:title=""/>
          </v:shape>
        </w:pict>
      </w:r>
      <w:r w:rsidR="004A10DC" w:rsidRPr="00B16240">
        <w:rPr>
          <w:sz w:val="28"/>
          <w:szCs w:val="28"/>
        </w:rPr>
        <w:t xml:space="preserve"> мм.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A10DC" w:rsidRPr="00B16240" w:rsidRDefault="004A10D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Данный способ позволяет получить более ровный торец.</w:t>
      </w:r>
    </w:p>
    <w:p w:rsidR="004A10DC" w:rsidRPr="00B16240" w:rsidRDefault="004A10D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E41D3" w:rsidRPr="00B16240" w:rsidRDefault="00D949AB" w:rsidP="00DC2344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6240">
        <w:rPr>
          <w:rFonts w:ascii="Times New Roman" w:hAnsi="Times New Roman" w:cs="Times New Roman"/>
          <w:sz w:val="28"/>
          <w:szCs w:val="28"/>
        </w:rPr>
        <w:br w:type="page"/>
      </w:r>
      <w:bookmarkStart w:id="25" w:name="_Toc199133613"/>
      <w:bookmarkStart w:id="26" w:name="_Toc199181485"/>
      <w:r w:rsidRPr="00B16240">
        <w:rPr>
          <w:rFonts w:ascii="Times New Roman" w:hAnsi="Times New Roman" w:cs="Times New Roman"/>
          <w:sz w:val="28"/>
          <w:szCs w:val="28"/>
        </w:rPr>
        <w:t>РАЗДАЧА</w:t>
      </w:r>
      <w:bookmarkEnd w:id="25"/>
      <w:bookmarkEnd w:id="26"/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D949AB" w:rsidRDefault="00D949A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b/>
          <w:i/>
          <w:sz w:val="28"/>
          <w:szCs w:val="28"/>
        </w:rPr>
        <w:t>Раздача</w:t>
      </w:r>
      <w:r w:rsidRPr="00B16240">
        <w:rPr>
          <w:sz w:val="28"/>
          <w:szCs w:val="28"/>
        </w:rPr>
        <w:t xml:space="preserve"> – это процесс со следующей характерной схемой напряженно-деформированного состояния </w:t>
      </w:r>
    </w:p>
    <w:p w:rsidR="00DC2344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949A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452" type="#_x0000_t75" style="width:4in;height:134.25pt">
            <v:imagedata r:id="rId494" o:title=""/>
          </v:shape>
        </w:pict>
      </w:r>
    </w:p>
    <w:p w:rsidR="00DC2344" w:rsidRDefault="00DC2344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  <w:bookmarkStart w:id="27" w:name="_Toc199133614"/>
      <w:bookmarkStart w:id="28" w:name="_Toc199181486"/>
    </w:p>
    <w:p w:rsidR="00E030E6" w:rsidRPr="00B16240" w:rsidRDefault="00D949AB" w:rsidP="006D586F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B16240">
        <w:rPr>
          <w:rFonts w:ascii="Times New Roman" w:hAnsi="Times New Roman" w:cs="Times New Roman"/>
        </w:rPr>
        <w:t>Способы раздачи</w:t>
      </w:r>
      <w:bookmarkEnd w:id="27"/>
      <w:bookmarkEnd w:id="28"/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4129C4" w:rsidRPr="00B16240" w:rsidRDefault="004129C4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B16240">
        <w:rPr>
          <w:i/>
          <w:sz w:val="28"/>
          <w:szCs w:val="28"/>
        </w:rPr>
        <w:t>Способ раздачи на конической оправке</w:t>
      </w:r>
      <w:r w:rsidR="00DC2344">
        <w:rPr>
          <w:i/>
          <w:sz w:val="28"/>
          <w:szCs w:val="28"/>
        </w:rPr>
        <w:t xml:space="preserve"> </w:t>
      </w:r>
      <w:r w:rsidRPr="00B16240">
        <w:rPr>
          <w:i/>
          <w:sz w:val="28"/>
          <w:szCs w:val="28"/>
        </w:rPr>
        <w:t>трубной заготовки</w:t>
      </w:r>
    </w:p>
    <w:p w:rsidR="00DC2344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16" type="#_x0000_t75" style="position:absolute;left:0;text-align:left;margin-left:36pt;margin-top:8.8pt;width:111.65pt;height:207pt;z-index:251686400">
            <v:imagedata r:id="rId495" o:title=""/>
            <w10:wrap type="square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949AB" w:rsidRPr="00B16240" w:rsidRDefault="00D949A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оправка,</w:t>
      </w:r>
    </w:p>
    <w:p w:rsidR="00D949AB" w:rsidRPr="00B16240" w:rsidRDefault="00D949A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заготовка.</w:t>
      </w:r>
    </w:p>
    <w:p w:rsidR="00E030E6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br w:type="page"/>
      </w:r>
      <w:r w:rsidR="00E030E6" w:rsidRPr="00B16240">
        <w:rPr>
          <w:i/>
          <w:sz w:val="28"/>
          <w:szCs w:val="28"/>
        </w:rPr>
        <w:t>Раздача с применением эластичной среды</w:t>
      </w:r>
    </w:p>
    <w:p w:rsidR="00DC2344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17" type="#_x0000_t75" style="position:absolute;left:0;text-align:left;margin-left:36pt;margin-top:5.7pt;width:191.3pt;height:170.45pt;z-index:251687424">
            <v:imagedata r:id="rId496" o:title=""/>
            <w10:wrap type="square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030E6" w:rsidRPr="00B16240" w:rsidRDefault="00E030E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030E6" w:rsidRPr="00B16240" w:rsidRDefault="00E030E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1 – пуансон, </w:t>
      </w:r>
    </w:p>
    <w:p w:rsidR="00E030E6" w:rsidRPr="00B16240" w:rsidRDefault="00E030E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 – матрица, </w:t>
      </w:r>
    </w:p>
    <w:p w:rsidR="00E030E6" w:rsidRPr="00B16240" w:rsidRDefault="00E030E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3 – заготовка, </w:t>
      </w:r>
    </w:p>
    <w:p w:rsidR="00E030E6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– упругая</w:t>
      </w:r>
      <w:r w:rsidR="007A253F">
        <w:rPr>
          <w:sz w:val="28"/>
          <w:szCs w:val="28"/>
        </w:rPr>
        <w:t xml:space="preserve"> </w:t>
      </w:r>
      <w:r w:rsidR="00E030E6" w:rsidRPr="00B16240">
        <w:rPr>
          <w:sz w:val="28"/>
          <w:szCs w:val="28"/>
        </w:rPr>
        <w:t>среда.</w:t>
      </w:r>
    </w:p>
    <w:p w:rsidR="006D586F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4129C4" w:rsidRPr="00B16240" w:rsidRDefault="004129C4" w:rsidP="005F0B0E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B16240">
        <w:rPr>
          <w:i/>
          <w:sz w:val="28"/>
          <w:szCs w:val="28"/>
        </w:rPr>
        <w:t>Последующий способ раздачи</w:t>
      </w:r>
    </w:p>
    <w:p w:rsidR="00DC2344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18" type="#_x0000_t75" style="position:absolute;left:0;text-align:left;margin-left:36pt;margin-top:3.5pt;width:171pt;height:234pt;z-index:-251628032">
            <v:imagedata r:id="rId497" o:title="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129C4" w:rsidRPr="00B16240" w:rsidRDefault="004129C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030E6" w:rsidRPr="00B16240" w:rsidRDefault="00E030E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пуансон,</w:t>
      </w:r>
    </w:p>
    <w:p w:rsidR="00E030E6" w:rsidRPr="00B16240" w:rsidRDefault="00E030E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 – заготовка, </w:t>
      </w:r>
    </w:p>
    <w:p w:rsidR="006D586F" w:rsidRDefault="00E030E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оправка.</w:t>
      </w:r>
    </w:p>
    <w:p w:rsidR="00D949AB" w:rsidRPr="006D586F" w:rsidRDefault="006D586F" w:rsidP="006D586F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bookmarkStart w:id="29" w:name="_Toc199133615"/>
      <w:bookmarkStart w:id="30" w:name="_Toc199181487"/>
      <w:r w:rsidR="00D949AB" w:rsidRPr="006D586F">
        <w:rPr>
          <w:b/>
          <w:sz w:val="28"/>
          <w:szCs w:val="28"/>
        </w:rPr>
        <w:t>Механизм и схемы напряженно-деформированного состояния при раздаче</w:t>
      </w:r>
      <w:bookmarkEnd w:id="29"/>
      <w:bookmarkEnd w:id="30"/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949AB" w:rsidRPr="00B16240" w:rsidRDefault="00D949A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Рассмотрим обобщенный механизм способа раздачи на конической оправке.</w:t>
      </w:r>
    </w:p>
    <w:p w:rsidR="00387354" w:rsidRPr="00B16240" w:rsidRDefault="0038735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87354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19" type="#_x0000_t75" style="position:absolute;left:0;text-align:left;margin-left:36pt;margin-top:13.8pt;width:100.85pt;height:221pt;z-index:251689472">
            <v:imagedata r:id="rId498" o:title="" cropbottom="2891f"/>
            <w10:wrap type="square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949AB" w:rsidRPr="00B16240" w:rsidRDefault="0011322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  <w:lang w:val="en-US"/>
        </w:rPr>
        <w:t>ab</w:t>
      </w:r>
      <w:r w:rsidRPr="00B16240">
        <w:rPr>
          <w:sz w:val="28"/>
          <w:szCs w:val="28"/>
        </w:rPr>
        <w:t xml:space="preserve"> – участок упругого деформирования, передающий основное усилие,</w:t>
      </w:r>
    </w:p>
    <w:p w:rsidR="00D949AB" w:rsidRPr="00B16240" w:rsidRDefault="00D949A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  <w:lang w:val="en-US"/>
        </w:rPr>
        <w:t>bc</w:t>
      </w:r>
      <w:r w:rsidRPr="00B16240">
        <w:rPr>
          <w:sz w:val="28"/>
          <w:szCs w:val="28"/>
        </w:rPr>
        <w:t xml:space="preserve"> – участок радиуса свободного изгиба,</w:t>
      </w:r>
    </w:p>
    <w:p w:rsidR="00D949AB" w:rsidRPr="00B16240" w:rsidRDefault="00D949A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  <w:lang w:val="en-US"/>
        </w:rPr>
        <w:t>cd</w:t>
      </w:r>
      <w:r w:rsidRPr="00B16240">
        <w:rPr>
          <w:sz w:val="28"/>
          <w:szCs w:val="28"/>
        </w:rPr>
        <w:t xml:space="preserve"> – основной участок пластической деформации,</w:t>
      </w:r>
    </w:p>
    <w:p w:rsidR="00D949AB" w:rsidRPr="00B16240" w:rsidRDefault="00D949A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  <w:lang w:val="en-US"/>
        </w:rPr>
        <w:t>de</w:t>
      </w:r>
      <w:r w:rsidRPr="00B16240">
        <w:rPr>
          <w:sz w:val="28"/>
          <w:szCs w:val="28"/>
        </w:rPr>
        <w:t xml:space="preserve"> – участок закругления по радиусу оправки,</w:t>
      </w:r>
    </w:p>
    <w:p w:rsidR="00D949AB" w:rsidRDefault="00D949A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  <w:lang w:val="en-US"/>
        </w:rPr>
        <w:t>ef</w:t>
      </w:r>
      <w:r w:rsidRPr="00B16240">
        <w:rPr>
          <w:sz w:val="28"/>
          <w:szCs w:val="28"/>
        </w:rPr>
        <w:t xml:space="preserve"> – упругий участок</w:t>
      </w:r>
      <w:r w:rsidR="002F55A9" w:rsidRPr="00B16240">
        <w:rPr>
          <w:sz w:val="28"/>
          <w:szCs w:val="28"/>
        </w:rPr>
        <w:t>.</w:t>
      </w:r>
    </w:p>
    <w:p w:rsidR="006D586F" w:rsidRPr="00B16240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F55A9" w:rsidRPr="00B16240" w:rsidRDefault="002F55A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Всегда необходимо, чтобы </w:t>
      </w:r>
      <w:r w:rsidR="003F5157">
        <w:rPr>
          <w:position w:val="-24"/>
          <w:sz w:val="28"/>
          <w:szCs w:val="28"/>
        </w:rPr>
        <w:pict>
          <v:shape id="_x0000_i1453" type="#_x0000_t75" style="width:93pt;height:35.25pt">
            <v:imagedata r:id="rId499" o:title=""/>
          </v:shape>
        </w:pict>
      </w:r>
      <w:r w:rsidRPr="00B16240">
        <w:rPr>
          <w:sz w:val="28"/>
          <w:szCs w:val="28"/>
        </w:rPr>
        <w:t xml:space="preserve">. Если </w:t>
      </w:r>
      <w:r w:rsidR="003F5157">
        <w:rPr>
          <w:position w:val="-14"/>
          <w:sz w:val="28"/>
          <w:szCs w:val="28"/>
        </w:rPr>
        <w:pict>
          <v:shape id="_x0000_i1454" type="#_x0000_t75" style="width:33.75pt;height:18.75pt">
            <v:imagedata r:id="rId500" o:title=""/>
          </v:shape>
        </w:pict>
      </w:r>
      <w:r w:rsidRPr="00B16240">
        <w:rPr>
          <w:sz w:val="28"/>
          <w:szCs w:val="28"/>
        </w:rPr>
        <w:t>, то заготовка будет отходить от оправки.</w:t>
      </w:r>
    </w:p>
    <w:p w:rsidR="007500B5" w:rsidRPr="00B16240" w:rsidRDefault="007500B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Рассмотрим схемы напряженно-деформированного состояния.</w:t>
      </w:r>
    </w:p>
    <w:p w:rsidR="00DA47AD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A47AD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20" type="#_x0000_t75" style="position:absolute;left:0;text-align:left;margin-left:18pt;margin-top:-24.15pt;width:459.75pt;height:273.75pt;z-index:-251625984">
            <v:imagedata r:id="rId501" o:title="" croptop="7859f"/>
          </v:shape>
        </w:pict>
      </w:r>
    </w:p>
    <w:p w:rsidR="00DA47AD" w:rsidRPr="00B16240" w:rsidRDefault="00DA47A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A47AD" w:rsidRPr="00B16240" w:rsidRDefault="00DA47A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A47AD" w:rsidRPr="00B16240" w:rsidRDefault="00DA47A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A47AD" w:rsidRPr="00B16240" w:rsidRDefault="00DA47A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A47AD" w:rsidRPr="00B16240" w:rsidRDefault="00DA47A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A47AD" w:rsidRPr="00B16240" w:rsidRDefault="00DA47A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A47AD" w:rsidRPr="00B16240" w:rsidRDefault="00DA47A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A47AD" w:rsidRPr="00B16240" w:rsidRDefault="00DA47A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A47AD" w:rsidRPr="00B16240" w:rsidRDefault="007500B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Для участков </w:t>
      </w:r>
      <w:r w:rsidRPr="00B16240">
        <w:rPr>
          <w:sz w:val="28"/>
          <w:szCs w:val="28"/>
          <w:lang w:val="en-US"/>
        </w:rPr>
        <w:t>bc</w:t>
      </w:r>
      <w:r w:rsidRPr="00B16240">
        <w:rPr>
          <w:sz w:val="28"/>
          <w:szCs w:val="28"/>
        </w:rPr>
        <w:t xml:space="preserve">, </w:t>
      </w:r>
      <w:r w:rsidRPr="00B16240">
        <w:rPr>
          <w:sz w:val="28"/>
          <w:szCs w:val="28"/>
          <w:lang w:val="en-US"/>
        </w:rPr>
        <w:t>dc</w:t>
      </w:r>
      <w:r w:rsidRPr="00B16240">
        <w:rPr>
          <w:sz w:val="28"/>
          <w:szCs w:val="28"/>
        </w:rPr>
        <w:t xml:space="preserve">, </w:t>
      </w:r>
      <w:r w:rsidRPr="00B16240">
        <w:rPr>
          <w:sz w:val="28"/>
          <w:szCs w:val="28"/>
          <w:lang w:val="en-US"/>
        </w:rPr>
        <w:t>de</w:t>
      </w:r>
      <w:r w:rsidRPr="00B16240">
        <w:rPr>
          <w:sz w:val="28"/>
          <w:szCs w:val="28"/>
        </w:rPr>
        <w:t xml:space="preserve"> схема напряженно-деформированного состояния – одинаковая, но величины напряжений и деформаций – разные.</w:t>
      </w:r>
    </w:p>
    <w:p w:rsidR="007500B5" w:rsidRPr="00B16240" w:rsidRDefault="00DA47A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При раздаче нужно учитывать, </w:t>
      </w:r>
      <w:r w:rsidR="007500B5" w:rsidRPr="00B16240">
        <w:rPr>
          <w:sz w:val="28"/>
          <w:szCs w:val="28"/>
        </w:rPr>
        <w:t xml:space="preserve">чтобы </w:t>
      </w:r>
      <w:r w:rsidR="003F5157">
        <w:rPr>
          <w:position w:val="-14"/>
          <w:sz w:val="28"/>
          <w:szCs w:val="28"/>
        </w:rPr>
        <w:pict>
          <v:shape id="_x0000_i1455" type="#_x0000_t75" style="width:45pt;height:18.75pt">
            <v:imagedata r:id="rId502" o:title=""/>
          </v:shape>
        </w:pict>
      </w:r>
      <w:r w:rsidRPr="00B16240">
        <w:rPr>
          <w:sz w:val="28"/>
          <w:szCs w:val="28"/>
        </w:rPr>
        <w:t xml:space="preserve">, </w:t>
      </w:r>
      <w:r w:rsidR="007500B5" w:rsidRPr="00B16240">
        <w:rPr>
          <w:sz w:val="28"/>
          <w:szCs w:val="28"/>
        </w:rPr>
        <w:t xml:space="preserve">где </w:t>
      </w:r>
      <w:r w:rsidR="003F5157">
        <w:rPr>
          <w:position w:val="-12"/>
          <w:sz w:val="28"/>
          <w:szCs w:val="28"/>
        </w:rPr>
        <w:pict>
          <v:shape id="_x0000_i1456" type="#_x0000_t75" style="width:18.75pt;height:18pt">
            <v:imagedata r:id="rId503" o:title=""/>
          </v:shape>
        </w:pict>
      </w:r>
      <w:r w:rsidR="007500B5" w:rsidRPr="00B16240">
        <w:rPr>
          <w:sz w:val="28"/>
          <w:szCs w:val="28"/>
        </w:rPr>
        <w:t xml:space="preserve"> - радиус оправки, </w:t>
      </w:r>
      <w:r w:rsidR="003F5157">
        <w:rPr>
          <w:position w:val="-26"/>
          <w:sz w:val="28"/>
          <w:szCs w:val="28"/>
        </w:rPr>
        <w:pict>
          <v:shape id="_x0000_i1457" type="#_x0000_t75" style="width:75pt;height:35.25pt">
            <v:imagedata r:id="rId504" o:title=""/>
          </v:shape>
        </w:pict>
      </w:r>
      <w:r w:rsidR="007500B5" w:rsidRPr="00B16240">
        <w:rPr>
          <w:sz w:val="28"/>
          <w:szCs w:val="28"/>
        </w:rPr>
        <w:t>.</w:t>
      </w:r>
    </w:p>
    <w:p w:rsidR="00DA47AD" w:rsidRPr="00B16240" w:rsidRDefault="00DA47A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21" type="#_x0000_t75" style="position:absolute;left:0;text-align:left;margin-left:36pt;margin-top:1.45pt;width:126pt;height:140.25pt;z-index:251691520">
            <v:imagedata r:id="rId505" o:title=""/>
            <w10:wrap type="square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500B5" w:rsidRPr="00B16240" w:rsidRDefault="007500B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 данное условие не выполняется, то получаем следующее условие формообразования:</w:t>
      </w:r>
    </w:p>
    <w:p w:rsidR="0036702A" w:rsidRPr="00B16240" w:rsidRDefault="003670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Если </w:t>
      </w:r>
      <w:r w:rsidR="003F5157">
        <w:rPr>
          <w:position w:val="-14"/>
          <w:sz w:val="28"/>
          <w:szCs w:val="28"/>
        </w:rPr>
        <w:pict>
          <v:shape id="_x0000_i1458" type="#_x0000_t75" style="width:45.75pt;height:18.75pt">
            <v:imagedata r:id="rId506" o:title=""/>
          </v:shape>
        </w:pict>
      </w:r>
      <w:r w:rsidRPr="00B16240">
        <w:rPr>
          <w:sz w:val="28"/>
          <w:szCs w:val="28"/>
        </w:rPr>
        <w:t>, то заготовка отходит от оправки</w:t>
      </w:r>
      <w:r w:rsidR="00387354" w:rsidRPr="00B16240">
        <w:rPr>
          <w:sz w:val="28"/>
          <w:szCs w:val="28"/>
        </w:rPr>
        <w:t>.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6702A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59" type="#_x0000_t75" style="width:54pt;height:18pt">
            <v:imagedata r:id="rId507" o:title=""/>
          </v:shape>
        </w:pict>
      </w:r>
      <w:r w:rsidR="00387354" w:rsidRPr="00B16240">
        <w:rPr>
          <w:sz w:val="28"/>
          <w:szCs w:val="28"/>
        </w:rPr>
        <w:t>,</w:t>
      </w:r>
    </w:p>
    <w:p w:rsidR="00387354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460" type="#_x0000_t75" style="width:131.25pt;height:35.25pt">
            <v:imagedata r:id="rId508" o:title=""/>
          </v:shape>
        </w:pict>
      </w:r>
      <w:r w:rsidR="00387354" w:rsidRPr="00B16240">
        <w:rPr>
          <w:sz w:val="28"/>
          <w:szCs w:val="28"/>
        </w:rPr>
        <w:t>.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87354" w:rsidRPr="00B16240" w:rsidRDefault="0038735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Чтобы этого избежать следует напряжение </w:t>
      </w:r>
      <w:r w:rsidR="003F5157">
        <w:rPr>
          <w:position w:val="-14"/>
          <w:sz w:val="28"/>
          <w:szCs w:val="28"/>
        </w:rPr>
        <w:pict>
          <v:shape id="_x0000_i1461" type="#_x0000_t75" style="width:45.75pt;height:18.75pt">
            <v:imagedata r:id="rId509" o:title=""/>
          </v:shape>
        </w:pict>
      </w:r>
      <w:r w:rsidRPr="00B16240">
        <w:rPr>
          <w:sz w:val="28"/>
          <w:szCs w:val="28"/>
        </w:rPr>
        <w:t>, либо производить формирование по матрице.</w:t>
      </w:r>
    </w:p>
    <w:p w:rsidR="00387354" w:rsidRPr="00B16240" w:rsidRDefault="0038735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График изменения усилия при раздаче имеет следующий вид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22" type="#_x0000_t75" style="position:absolute;left:0;text-align:left;margin-left:36pt;margin-top:3.1pt;width:198pt;height:110.5pt;z-index:251692544">
            <v:imagedata r:id="rId510" o:title=""/>
            <w10:wrap type="square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87354" w:rsidRPr="00B16240" w:rsidRDefault="0030456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АВ – участок неустановившегося деформирования,</w:t>
      </w:r>
    </w:p>
    <w:p w:rsidR="00304566" w:rsidRPr="00B16240" w:rsidRDefault="0030456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  <w:lang w:val="en-US"/>
        </w:rPr>
        <w:t>Bh</w:t>
      </w:r>
      <w:r w:rsidRPr="00B16240">
        <w:rPr>
          <w:sz w:val="28"/>
          <w:szCs w:val="28"/>
        </w:rPr>
        <w:t xml:space="preserve"> – участок установившегося деформирования.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04566" w:rsidRPr="00B16240" w:rsidRDefault="0030456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Они отличаются тем, что на участке АВ для каждого элемента соотношение напряжений </w:t>
      </w:r>
      <w:r w:rsidR="003F5157">
        <w:rPr>
          <w:position w:val="-30"/>
          <w:sz w:val="28"/>
          <w:szCs w:val="28"/>
        </w:rPr>
        <w:pict>
          <v:shape id="_x0000_i1462" type="#_x0000_t75" style="width:59.25pt;height:36pt">
            <v:imagedata r:id="rId511" o:title=""/>
          </v:shape>
        </w:pict>
      </w:r>
      <w:r w:rsidRPr="00B16240">
        <w:rPr>
          <w:sz w:val="28"/>
          <w:szCs w:val="28"/>
        </w:rPr>
        <w:t xml:space="preserve">, а для участка </w:t>
      </w:r>
      <w:r w:rsidRPr="00B16240">
        <w:rPr>
          <w:sz w:val="28"/>
          <w:szCs w:val="28"/>
          <w:lang w:val="en-US"/>
        </w:rPr>
        <w:t>Bh</w:t>
      </w:r>
      <w:r w:rsidRPr="00B16240">
        <w:rPr>
          <w:sz w:val="28"/>
          <w:szCs w:val="28"/>
        </w:rPr>
        <w:t xml:space="preserve"> </w:t>
      </w:r>
      <w:r w:rsidR="003F5157">
        <w:rPr>
          <w:position w:val="-30"/>
          <w:sz w:val="28"/>
          <w:szCs w:val="28"/>
        </w:rPr>
        <w:pict>
          <v:shape id="_x0000_i1463" type="#_x0000_t75" style="width:59.25pt;height:36pt">
            <v:imagedata r:id="rId512" o:title=""/>
          </v:shape>
        </w:pict>
      </w:r>
      <w:r w:rsidRPr="00B16240">
        <w:rPr>
          <w:sz w:val="28"/>
          <w:szCs w:val="28"/>
        </w:rPr>
        <w:t>.</w:t>
      </w:r>
    </w:p>
    <w:p w:rsidR="00304566" w:rsidRPr="00B16240" w:rsidRDefault="0030456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04566" w:rsidRPr="00B16240" w:rsidRDefault="00304566" w:rsidP="00DC2344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31" w:name="_Toc199133616"/>
      <w:bookmarkStart w:id="32" w:name="_Toc199181488"/>
      <w:r w:rsidRPr="00B16240">
        <w:rPr>
          <w:rFonts w:ascii="Times New Roman" w:hAnsi="Times New Roman" w:cs="Times New Roman"/>
        </w:rPr>
        <w:t>Определение напряжений и деформаций при раздаче</w:t>
      </w:r>
      <w:bookmarkEnd w:id="31"/>
      <w:bookmarkEnd w:id="32"/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23" type="#_x0000_t75" style="position:absolute;left:0;text-align:left;margin-left:36pt;margin-top:5.15pt;width:106.3pt;height:177.15pt;z-index:251693568">
            <v:imagedata r:id="rId513" o:title=""/>
            <w10:wrap type="square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04566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04566" w:rsidRPr="00B16240">
        <w:rPr>
          <w:sz w:val="28"/>
          <w:szCs w:val="28"/>
        </w:rPr>
        <w:t>Наиболее просто напряжения и деформации определяются для кромки заготовки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0456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64" type="#_x0000_t75" style="width:51pt;height:18pt">
            <v:imagedata r:id="rId514" o:title=""/>
          </v:shape>
        </w:pict>
      </w:r>
      <w:r w:rsidR="005E0A7C" w:rsidRPr="00B16240">
        <w:rPr>
          <w:sz w:val="28"/>
          <w:szCs w:val="28"/>
        </w:rPr>
        <w:t>,</w:t>
      </w:r>
    </w:p>
    <w:p w:rsidR="0030456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465" type="#_x0000_t75" style="width:62.25pt;height:17.25pt">
            <v:imagedata r:id="rId515" o:title=""/>
          </v:shape>
        </w:pict>
      </w:r>
      <w:r w:rsidR="005E0A7C" w:rsidRPr="00B16240">
        <w:rPr>
          <w:sz w:val="28"/>
          <w:szCs w:val="28"/>
        </w:rPr>
        <w:t>,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04566" w:rsidRPr="00B16240" w:rsidRDefault="005E0A7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тангенсальная деформация</w:t>
      </w:r>
      <w:r w:rsidR="003F5157">
        <w:rPr>
          <w:position w:val="-32"/>
          <w:sz w:val="28"/>
          <w:szCs w:val="28"/>
        </w:rPr>
        <w:pict>
          <v:shape id="_x0000_i1466" type="#_x0000_t75" style="width:102.75pt;height:38.25pt">
            <v:imagedata r:id="rId516" o:title=""/>
          </v:shape>
        </w:pict>
      </w:r>
      <w:r w:rsidRPr="00B16240">
        <w:rPr>
          <w:sz w:val="28"/>
          <w:szCs w:val="28"/>
        </w:rPr>
        <w:t>.</w:t>
      </w:r>
    </w:p>
    <w:p w:rsidR="005E0A7C" w:rsidRPr="00B16240" w:rsidRDefault="005E0A7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Так как </w:t>
      </w:r>
      <w:r w:rsidR="003F5157">
        <w:rPr>
          <w:position w:val="-14"/>
          <w:sz w:val="28"/>
          <w:szCs w:val="28"/>
        </w:rPr>
        <w:pict>
          <v:shape id="_x0000_i1467" type="#_x0000_t75" style="width:36.75pt;height:18.75pt">
            <v:imagedata r:id="rId517" o:title=""/>
          </v:shape>
        </w:pict>
      </w:r>
      <w:r w:rsidRPr="00B16240">
        <w:rPr>
          <w:sz w:val="28"/>
          <w:szCs w:val="28"/>
        </w:rPr>
        <w:t xml:space="preserve">, то </w:t>
      </w:r>
      <w:r w:rsidR="003F5157">
        <w:rPr>
          <w:position w:val="-12"/>
          <w:sz w:val="28"/>
          <w:szCs w:val="28"/>
        </w:rPr>
        <w:pict>
          <v:shape id="_x0000_i1468" type="#_x0000_t75" style="width:54.75pt;height:18pt">
            <v:imagedata r:id="rId518" o:title=""/>
          </v:shape>
        </w:pict>
      </w:r>
      <w:r w:rsidRPr="00B16240">
        <w:rPr>
          <w:sz w:val="28"/>
          <w:szCs w:val="28"/>
        </w:rPr>
        <w:t>.</w:t>
      </w:r>
    </w:p>
    <w:p w:rsidR="005E0A7C" w:rsidRPr="00B16240" w:rsidRDefault="005E0A7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 считать, что кромка деформируется как модель, близка к линейному растяжению, то для изотропного металла имеет место соотношение следующее соотношение дефомаций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E0A7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69" type="#_x0000_t75" style="width:38.25pt;height:18.75pt">
            <v:imagedata r:id="rId519" o:title=""/>
          </v:shape>
        </w:pict>
      </w:r>
      <w:r w:rsidR="005E0A7C" w:rsidRPr="00B16240">
        <w:rPr>
          <w:sz w:val="28"/>
          <w:szCs w:val="28"/>
        </w:rPr>
        <w:t>.</w:t>
      </w:r>
    </w:p>
    <w:p w:rsidR="005E0A7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470" type="#_x0000_t75" style="width:33pt;height:36pt">
            <v:imagedata r:id="rId520" o:title=""/>
          </v:shape>
        </w:pict>
      </w:r>
      <w:r w:rsidR="005E0A7C" w:rsidRPr="00B16240">
        <w:rPr>
          <w:sz w:val="28"/>
          <w:szCs w:val="28"/>
        </w:rPr>
        <w:t xml:space="preserve"> – конечная величина.</w:t>
      </w:r>
    </w:p>
    <w:p w:rsidR="005E0A7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71" type="#_x0000_t75" style="width:78.75pt;height:18.75pt">
            <v:imagedata r:id="rId521" o:title=""/>
          </v:shape>
        </w:pict>
      </w:r>
      <w:r w:rsidR="007A253F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472" type="#_x0000_t75" style="width:15pt;height:12pt">
            <v:imagedata r:id="rId522" o:title=""/>
          </v:shape>
        </w:pict>
      </w:r>
      <w:r w:rsidR="007A253F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473" type="#_x0000_t75" style="width:54.75pt;height:30.75pt">
            <v:imagedata r:id="rId523" o:title=""/>
          </v:shape>
        </w:pict>
      </w:r>
      <w:r w:rsidR="005E0A7C" w:rsidRPr="00B16240">
        <w:rPr>
          <w:sz w:val="28"/>
          <w:szCs w:val="28"/>
        </w:rPr>
        <w:t>.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E0A7C" w:rsidRDefault="005E0A7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Чтобы определить деформацию для других элементов, используем уравнение связи напряжений и деформаций.</w:t>
      </w:r>
    </w:p>
    <w:p w:rsidR="00DC2344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E0A7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474" type="#_x0000_t75" style="width:92.25pt;height:36.75pt">
            <v:imagedata r:id="rId524" o:title=""/>
          </v:shape>
        </w:pict>
      </w:r>
      <w:r w:rsidR="005E0A7C" w:rsidRPr="00B16240">
        <w:rPr>
          <w:sz w:val="28"/>
          <w:szCs w:val="28"/>
        </w:rPr>
        <w:t>.</w:t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E5330D" w:rsidRPr="00B16240">
        <w:rPr>
          <w:sz w:val="28"/>
          <w:szCs w:val="28"/>
        </w:rPr>
        <w:t>(</w:t>
      </w:r>
      <w:r w:rsidR="008B297E" w:rsidRPr="00B16240">
        <w:rPr>
          <w:sz w:val="28"/>
          <w:szCs w:val="28"/>
        </w:rPr>
        <w:t>*</w:t>
      </w:r>
      <w:r w:rsidR="00E5330D" w:rsidRPr="00B16240">
        <w:rPr>
          <w:sz w:val="28"/>
          <w:szCs w:val="28"/>
        </w:rPr>
        <w:t>)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5330D" w:rsidRDefault="00E5330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Данное уравнение получено из следующего:</w:t>
      </w:r>
      <w:r w:rsidR="00DC2344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для монотонного процесса( для немонотонного используют скорости деформаций) имеем:</w:t>
      </w:r>
    </w:p>
    <w:p w:rsidR="00DC2344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5330D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475" type="#_x0000_t75" style="width:107.25pt;height:35.25pt">
            <v:imagedata r:id="rId525" o:title=""/>
          </v:shape>
        </w:pict>
      </w:r>
      <w:r w:rsidR="00E5330D" w:rsidRPr="00B16240">
        <w:rPr>
          <w:sz w:val="28"/>
          <w:szCs w:val="28"/>
        </w:rPr>
        <w:t xml:space="preserve"> ,</w:t>
      </w:r>
    </w:p>
    <w:p w:rsidR="00E5330D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476" type="#_x0000_t75" style="width:117pt;height:35.25pt">
            <v:imagedata r:id="rId526" o:title=""/>
          </v:shape>
        </w:pict>
      </w:r>
      <w:r w:rsidR="00E5330D" w:rsidRPr="00B16240">
        <w:rPr>
          <w:sz w:val="28"/>
          <w:szCs w:val="28"/>
        </w:rPr>
        <w:t>.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500B5" w:rsidRDefault="00E5330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Перепишем уравнение (</w:t>
      </w:r>
      <w:r w:rsidR="008B297E" w:rsidRPr="00B16240">
        <w:rPr>
          <w:sz w:val="28"/>
          <w:szCs w:val="28"/>
        </w:rPr>
        <w:t>*</w:t>
      </w:r>
      <w:r w:rsidRPr="00B16240">
        <w:rPr>
          <w:sz w:val="28"/>
          <w:szCs w:val="28"/>
        </w:rPr>
        <w:t>) в следующем виде:</w:t>
      </w:r>
    </w:p>
    <w:p w:rsidR="00DC2344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5330D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4"/>
          <w:sz w:val="28"/>
          <w:szCs w:val="28"/>
        </w:rPr>
        <w:pict>
          <v:shape id="_x0000_i1477" type="#_x0000_t75" style="width:80.25pt;height:69.75pt">
            <v:imagedata r:id="rId527" o:title=""/>
          </v:shape>
        </w:pict>
      </w:r>
      <w:r w:rsidR="00E5330D" w:rsidRPr="00B16240">
        <w:rPr>
          <w:sz w:val="28"/>
          <w:szCs w:val="28"/>
        </w:rPr>
        <w:t>.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5330D" w:rsidRPr="00B16240" w:rsidRDefault="008B297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Данное уравнение дает возможность определить деформации любого элемента для случая </w:t>
      </w:r>
    </w:p>
    <w:p w:rsidR="008B297E" w:rsidRPr="00B16240" w:rsidRDefault="008B297E" w:rsidP="005F0B0E">
      <w:pPr>
        <w:numPr>
          <w:ilvl w:val="0"/>
          <w:numId w:val="30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 процесс монотонный, то есть все время происходит либо увеличение, либо уменьшение размеров;</w:t>
      </w:r>
    </w:p>
    <w:p w:rsidR="008B297E" w:rsidRPr="00B16240" w:rsidRDefault="008B297E" w:rsidP="005F0B0E">
      <w:pPr>
        <w:numPr>
          <w:ilvl w:val="0"/>
          <w:numId w:val="30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когда известна одна из деформаций, например из геометрических соотношений;</w:t>
      </w:r>
    </w:p>
    <w:p w:rsidR="008B297E" w:rsidRPr="00B16240" w:rsidRDefault="008B297E" w:rsidP="005F0B0E">
      <w:pPr>
        <w:numPr>
          <w:ilvl w:val="0"/>
          <w:numId w:val="30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Соотношение напряжений </w:t>
      </w:r>
      <w:r w:rsidR="003F5157">
        <w:rPr>
          <w:position w:val="-30"/>
          <w:sz w:val="28"/>
          <w:szCs w:val="28"/>
        </w:rPr>
        <w:pict>
          <v:shape id="_x0000_i1478" type="#_x0000_t75" style="width:20.25pt;height:36pt">
            <v:imagedata r:id="rId528" o:title=""/>
          </v:shape>
        </w:pict>
      </w:r>
      <w:r w:rsidRPr="00B16240">
        <w:rPr>
          <w:sz w:val="28"/>
          <w:szCs w:val="28"/>
        </w:rPr>
        <w:t xml:space="preserve"> находится из условия упрочнения и трения, также как при вытяжке.</w:t>
      </w:r>
    </w:p>
    <w:p w:rsidR="009A1A00" w:rsidRDefault="008B297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Тангенсальную деформацию при раздаче находим из геометрических соотношений.</w: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 xml:space="preserve">Независимо от того, какой элемент мы рассматриваем с координатой </w:t>
      </w:r>
      <w:r w:rsidR="003F5157">
        <w:rPr>
          <w:position w:val="-10"/>
          <w:sz w:val="28"/>
          <w:szCs w:val="28"/>
        </w:rPr>
        <w:pict>
          <v:shape id="_x0000_i1479" type="#_x0000_t75" style="width:12pt;height:12.75pt">
            <v:imagedata r:id="rId529" o:title=""/>
          </v:shape>
        </w:pict>
      </w:r>
      <w:r w:rsidRPr="00B16240">
        <w:rPr>
          <w:sz w:val="28"/>
          <w:szCs w:val="28"/>
        </w:rPr>
        <w:t xml:space="preserve"> – этот элемент имеет длину </w:t>
      </w:r>
      <w:r w:rsidR="003F5157">
        <w:rPr>
          <w:position w:val="-12"/>
          <w:sz w:val="28"/>
          <w:szCs w:val="28"/>
        </w:rPr>
        <w:pict>
          <v:shape id="_x0000_i1480" type="#_x0000_t75" style="width:29.25pt;height:18pt">
            <v:imagedata r:id="rId530" o:title=""/>
          </v:shape>
        </w:pict>
      </w:r>
      <w:r w:rsidRPr="00B16240">
        <w:rPr>
          <w:sz w:val="28"/>
          <w:szCs w:val="28"/>
        </w:rPr>
        <w:t xml:space="preserve"> </w:t>
      </w:r>
      <w:r w:rsidR="009A1A00" w:rsidRPr="00B16240">
        <w:rPr>
          <w:sz w:val="28"/>
          <w:szCs w:val="28"/>
        </w:rPr>
        <w:t>. Поэтому для любого элемента мы находим</w:t>
      </w:r>
    </w:p>
    <w:p w:rsidR="00DC2344" w:rsidRPr="00B16240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B297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481" type="#_x0000_t75" style="width:51.75pt;height:38.25pt">
            <v:imagedata r:id="rId531" o:title=""/>
          </v:shape>
        </w:pict>
      </w:r>
      <w:r w:rsidR="009A1A00" w:rsidRPr="00B16240">
        <w:rPr>
          <w:sz w:val="28"/>
          <w:szCs w:val="28"/>
        </w:rPr>
        <w:t>.</w: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A1A00" w:rsidRPr="00B16240" w:rsidRDefault="009A1A0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Далее определим соотношение напряжений для идеального случая без учета трения, упрочнения, изменения толщины.</w:t>
      </w:r>
    </w:p>
    <w:p w:rsidR="009A1A00" w:rsidRPr="00B16240" w:rsidRDefault="009A1A0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Для этот используем инженерный метод, решая уравнение равновесия.</w:t>
      </w:r>
    </w:p>
    <w:p w:rsidR="009A1A00" w:rsidRDefault="009A1A0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Выделим бесконечно малый элемент.</w:t>
      </w:r>
    </w:p>
    <w:p w:rsidR="00454668" w:rsidRPr="00B16240" w:rsidRDefault="006D58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sz w:val="28"/>
          <w:szCs w:val="28"/>
        </w:rPr>
        <w:pict>
          <v:shape id="_x0000_i1482" type="#_x0000_t75" style="width:279.75pt;height:226.5pt">
            <v:imagedata r:id="rId532" o:title="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A1A00" w:rsidRPr="00B16240" w:rsidRDefault="009A1A0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Бесконечно малый элемент находится в равновесии силы, моментов или работы. Так как задача статическая, то мы рассматриваем условие равновесия сил. Находится условие равновесия сил по всем взаимно перпендикулярным осям: </w:t>
      </w:r>
      <w:r w:rsidR="003F5157">
        <w:rPr>
          <w:position w:val="-6"/>
          <w:sz w:val="28"/>
          <w:szCs w:val="28"/>
        </w:rPr>
        <w:pict>
          <v:shape id="_x0000_i1483" type="#_x0000_t75" style="width:11.25pt;height:14.25pt">
            <v:imagedata r:id="rId533" o:title=""/>
          </v:shape>
        </w:pict>
      </w:r>
      <w:r w:rsidRPr="00B16240">
        <w:rPr>
          <w:sz w:val="28"/>
          <w:szCs w:val="28"/>
        </w:rPr>
        <w:t xml:space="preserve"> , </w:t>
      </w:r>
      <w:r w:rsidR="003F5157">
        <w:rPr>
          <w:position w:val="-6"/>
          <w:sz w:val="28"/>
          <w:szCs w:val="28"/>
          <w:lang w:val="en-US"/>
        </w:rPr>
        <w:pict>
          <v:shape id="_x0000_i1484" type="#_x0000_t75" style="width:17.25pt;height:14.25pt">
            <v:imagedata r:id="rId534" o:title=""/>
          </v:shape>
        </w:pict>
      </w:r>
      <w:r w:rsidRPr="00B16240">
        <w:rPr>
          <w:sz w:val="28"/>
          <w:szCs w:val="28"/>
        </w:rPr>
        <w:t xml:space="preserve">, </w:t>
      </w:r>
      <w:r w:rsidR="003F5157">
        <w:rPr>
          <w:position w:val="-6"/>
          <w:sz w:val="28"/>
          <w:szCs w:val="28"/>
          <w:lang w:val="en-US"/>
        </w:rPr>
        <w:pict>
          <v:shape id="_x0000_i1485" type="#_x0000_t75" style="width:21pt;height:14.25pt">
            <v:imagedata r:id="rId535" o:title=""/>
          </v:shape>
        </w:pict>
      </w:r>
      <w:r w:rsidRPr="00B16240">
        <w:rPr>
          <w:sz w:val="28"/>
          <w:szCs w:val="28"/>
        </w:rPr>
        <w:t>.</w:t>
      </w:r>
    </w:p>
    <w:p w:rsidR="00FD4771" w:rsidRPr="00B16240" w:rsidRDefault="009A1A0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 виду симметрии </w:t>
      </w:r>
      <w:r w:rsidR="00EB3D49" w:rsidRPr="00B16240">
        <w:rPr>
          <w:sz w:val="28"/>
          <w:szCs w:val="28"/>
        </w:rPr>
        <w:t>сумма</w:t>
      </w:r>
      <w:r w:rsidRPr="00B16240">
        <w:rPr>
          <w:sz w:val="28"/>
          <w:szCs w:val="28"/>
        </w:rPr>
        <w:t xml:space="preserve"> сил на ось </w:t>
      </w:r>
      <w:r w:rsidR="003F5157">
        <w:rPr>
          <w:position w:val="-6"/>
          <w:sz w:val="28"/>
          <w:szCs w:val="28"/>
          <w:lang w:val="en-US"/>
        </w:rPr>
        <w:pict>
          <v:shape id="_x0000_i1486" type="#_x0000_t75" style="width:17.25pt;height:14.25pt">
            <v:imagedata r:id="rId534" o:title=""/>
          </v:shape>
        </w:pict>
      </w:r>
      <w:r w:rsidRPr="00B16240">
        <w:rPr>
          <w:sz w:val="28"/>
          <w:szCs w:val="28"/>
        </w:rPr>
        <w:t>обращается в тождество</w:t>
      </w:r>
      <w:r w:rsidR="003F5157">
        <w:rPr>
          <w:position w:val="-14"/>
          <w:sz w:val="28"/>
          <w:szCs w:val="28"/>
        </w:rPr>
        <w:pict>
          <v:shape id="_x0000_i1487" type="#_x0000_t75" style="width:50.25pt;height:20.25pt">
            <v:imagedata r:id="rId536" o:title=""/>
          </v:shape>
        </w:pict>
      </w:r>
      <w:r w:rsidR="00FD4771" w:rsidRPr="00B16240">
        <w:rPr>
          <w:sz w:val="28"/>
          <w:szCs w:val="28"/>
        </w:rPr>
        <w:t>,</w:t>
      </w:r>
      <w:r w:rsidR="00DC2344">
        <w:rPr>
          <w:sz w:val="28"/>
          <w:szCs w:val="28"/>
        </w:rPr>
        <w:t xml:space="preserve"> </w:t>
      </w:r>
      <w:r w:rsidR="003F5157">
        <w:rPr>
          <w:position w:val="-6"/>
          <w:sz w:val="28"/>
          <w:szCs w:val="28"/>
        </w:rPr>
        <w:pict>
          <v:shape id="_x0000_i1488" type="#_x0000_t75" style="width:27.75pt;height:14.25pt">
            <v:imagedata r:id="rId537" o:title=""/>
          </v:shape>
        </w:pict>
      </w:r>
      <w:r w:rsidR="00FD4771" w:rsidRPr="00B16240">
        <w:rPr>
          <w:sz w:val="28"/>
          <w:szCs w:val="28"/>
        </w:rPr>
        <w:t>.</w:t>
      </w:r>
    </w:p>
    <w:p w:rsidR="00907FBA" w:rsidRPr="00B16240" w:rsidRDefault="00EB3D4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Аналогично сумма сил на ось </w:t>
      </w:r>
      <w:r w:rsidR="003F5157">
        <w:rPr>
          <w:position w:val="-6"/>
          <w:sz w:val="28"/>
          <w:szCs w:val="28"/>
          <w:lang w:val="en-US"/>
        </w:rPr>
        <w:pict>
          <v:shape id="_x0000_i1489" type="#_x0000_t75" style="width:21pt;height:14.25pt">
            <v:imagedata r:id="rId535" o:title=""/>
          </v:shape>
        </w:pict>
      </w:r>
      <w:r w:rsidRPr="00B16240">
        <w:rPr>
          <w:sz w:val="28"/>
          <w:szCs w:val="28"/>
        </w:rPr>
        <w:t xml:space="preserve"> обращается в тождество</w:t>
      </w:r>
      <w:r w:rsidR="007A253F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490" type="#_x0000_t75" style="width:56.25pt;height:20.25pt">
            <v:imagedata r:id="rId538" o:title=""/>
          </v:shape>
        </w:pict>
      </w:r>
      <w:r w:rsidR="00FD4771" w:rsidRPr="00B16240">
        <w:rPr>
          <w:sz w:val="28"/>
          <w:szCs w:val="28"/>
        </w:rPr>
        <w:t xml:space="preserve">, </w:t>
      </w:r>
      <w:r w:rsidR="003F5157">
        <w:rPr>
          <w:position w:val="-6"/>
          <w:sz w:val="28"/>
          <w:szCs w:val="28"/>
        </w:rPr>
        <w:pict>
          <v:shape id="_x0000_i1491" type="#_x0000_t75" style="width:27.75pt;height:14.25pt">
            <v:imagedata r:id="rId539" o:title=""/>
          </v:shape>
        </w:pict>
      </w:r>
      <w:r w:rsidR="00FD4771" w:rsidRPr="00B16240">
        <w:rPr>
          <w:sz w:val="28"/>
          <w:szCs w:val="28"/>
        </w:rPr>
        <w:t>.</w:t>
      </w:r>
    </w:p>
    <w:p w:rsidR="00907FBA" w:rsidRPr="00B16240" w:rsidRDefault="00FD477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Составим уравнение равновесия на ось </w:t>
      </w:r>
      <w:r w:rsidR="003F5157">
        <w:rPr>
          <w:position w:val="-6"/>
          <w:sz w:val="28"/>
          <w:szCs w:val="28"/>
        </w:rPr>
        <w:pict>
          <v:shape id="_x0000_i1492" type="#_x0000_t75" style="width:11.25pt;height:14.25pt">
            <v:imagedata r:id="rId533" o:title=""/>
          </v:shape>
        </w:pict>
      </w:r>
    </w:p>
    <w:p w:rsidR="00DC2344" w:rsidRDefault="00DC234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D477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93" type="#_x0000_t75" style="width:50.25pt;height:20.25pt">
            <v:imagedata r:id="rId540" o:title=""/>
          </v:shape>
        </w:pict>
      </w:r>
      <w:r w:rsidR="00FD4771" w:rsidRPr="00B16240">
        <w:rPr>
          <w:sz w:val="28"/>
          <w:szCs w:val="28"/>
        </w:rPr>
        <w:t>,</w:t>
      </w:r>
    </w:p>
    <w:p w:rsidR="00FD477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494" type="#_x0000_t75" style="width:264pt;height:30.75pt">
            <v:imagedata r:id="rId541" o:title=""/>
          </v:shape>
        </w:pict>
      </w:r>
      <w:r w:rsidR="00FD4771" w:rsidRPr="00B16240">
        <w:rPr>
          <w:sz w:val="28"/>
          <w:szCs w:val="28"/>
        </w:rPr>
        <w:t>,</w:t>
      </w:r>
    </w:p>
    <w:p w:rsidR="00FD4771" w:rsidRPr="00B16240" w:rsidRDefault="00FD477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здесь </w:t>
      </w:r>
      <w:r w:rsidR="003F5157">
        <w:rPr>
          <w:position w:val="-24"/>
          <w:sz w:val="28"/>
          <w:szCs w:val="28"/>
        </w:rPr>
        <w:pict>
          <v:shape id="_x0000_i1495" type="#_x0000_t75" style="width:65.25pt;height:30.75pt">
            <v:imagedata r:id="rId542" o:title=""/>
          </v:shape>
        </w:pict>
      </w:r>
      <w:r w:rsidRPr="00B16240">
        <w:rPr>
          <w:sz w:val="28"/>
          <w:szCs w:val="28"/>
        </w:rPr>
        <w:t>,</w:t>
      </w:r>
    </w:p>
    <w:p w:rsidR="00FD477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496" type="#_x0000_t75" style="width:69pt;height:17.25pt">
            <v:imagedata r:id="rId543" o:title=""/>
          </v:shape>
        </w:pict>
      </w:r>
      <w:r w:rsidR="007A253F">
        <w:rPr>
          <w:sz w:val="28"/>
          <w:szCs w:val="28"/>
        </w:rPr>
        <w:t xml:space="preserve"> </w:t>
      </w:r>
      <w:r w:rsidR="00FD4771" w:rsidRPr="00B16240">
        <w:rPr>
          <w:sz w:val="28"/>
          <w:szCs w:val="28"/>
        </w:rPr>
        <w:t xml:space="preserve">(где </w:t>
      </w:r>
      <w:r w:rsidR="00FD4771" w:rsidRPr="00B16240">
        <w:rPr>
          <w:sz w:val="28"/>
          <w:szCs w:val="28"/>
          <w:lang w:val="en-US"/>
        </w:rPr>
        <w:t>S</w:t>
      </w:r>
      <w:r w:rsidR="00FD4771" w:rsidRPr="00B16240">
        <w:rPr>
          <w:sz w:val="28"/>
          <w:szCs w:val="28"/>
        </w:rPr>
        <w:t>-толщина),</w:t>
      </w:r>
      <w:r w:rsidR="007A253F">
        <w:rPr>
          <w:sz w:val="28"/>
          <w:szCs w:val="28"/>
        </w:rPr>
        <w:t xml:space="preserve"> </w:t>
      </w:r>
    </w:p>
    <w:p w:rsidR="00FD477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497" type="#_x0000_t75" style="width:78.75pt;height:17.25pt">
            <v:imagedata r:id="rId544" o:title=""/>
          </v:shape>
        </w:pict>
      </w:r>
      <w:r w:rsidR="00FD4771" w:rsidRPr="00B16240">
        <w:rPr>
          <w:sz w:val="28"/>
          <w:szCs w:val="28"/>
        </w:rPr>
        <w:t xml:space="preserve">, </w:t>
      </w:r>
    </w:p>
    <w:p w:rsidR="00FD477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498" type="#_x0000_t75" style="width:105pt;height:30.75pt">
            <v:imagedata r:id="rId545" o:title=""/>
          </v:shape>
        </w:pict>
      </w:r>
      <w:r w:rsidR="00FD4771" w:rsidRPr="00B16240">
        <w:rPr>
          <w:sz w:val="28"/>
          <w:szCs w:val="28"/>
        </w:rPr>
        <w:t>,</w:t>
      </w:r>
    </w:p>
    <w:p w:rsidR="00FD477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499" type="#_x0000_t75" style="width:92.25pt;height:30.75pt">
            <v:imagedata r:id="rId546" o:title=""/>
          </v:shape>
        </w:pict>
      </w:r>
      <w:r w:rsidR="00FD4771" w:rsidRPr="00B16240">
        <w:rPr>
          <w:sz w:val="28"/>
          <w:szCs w:val="28"/>
        </w:rPr>
        <w:t>.</w:t>
      </w: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2F6D72" w:rsidRDefault="00FD4771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</w:t>
      </w:r>
      <w:r w:rsidR="002F6D72" w:rsidRPr="00B16240">
        <w:rPr>
          <w:sz w:val="28"/>
          <w:szCs w:val="28"/>
        </w:rPr>
        <w:t>сле подстановки полученных значений площадей, приравняв слагаемые более высокого порядка к 0, получим:</w:t>
      </w:r>
    </w:p>
    <w:p w:rsidR="00DC2344" w:rsidRPr="00B16240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FD4771" w:rsidRPr="00B16240" w:rsidRDefault="003F515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500" type="#_x0000_t75" style="width:111.75pt;height:35.25pt">
            <v:imagedata r:id="rId547" o:title=""/>
          </v:shape>
        </w:pict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2F6D72" w:rsidRPr="00B16240">
        <w:rPr>
          <w:sz w:val="28"/>
          <w:szCs w:val="28"/>
        </w:rPr>
        <w:t xml:space="preserve"> (**)</w:t>
      </w:r>
    </w:p>
    <w:p w:rsidR="006D586F" w:rsidRDefault="006D586F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2F6D72" w:rsidRPr="00B16240" w:rsidRDefault="006D586F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напишем</w:t>
      </w:r>
      <w:r w:rsidR="002F6D72" w:rsidRPr="00B16240">
        <w:rPr>
          <w:sz w:val="28"/>
          <w:szCs w:val="28"/>
        </w:rPr>
        <w:t xml:space="preserve"> упрощенное уравнение пластичности</w:t>
      </w:r>
    </w:p>
    <w:p w:rsidR="006D586F" w:rsidRDefault="006D586F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2F6D72" w:rsidRPr="00B16240" w:rsidRDefault="003F515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01" type="#_x0000_t75" style="width:107.25pt;height:18pt">
            <v:imagedata r:id="rId548" o:title=""/>
          </v:shape>
        </w:pict>
      </w:r>
      <w:r w:rsidR="002F6D72" w:rsidRPr="00B16240">
        <w:rPr>
          <w:sz w:val="28"/>
          <w:szCs w:val="28"/>
        </w:rPr>
        <w:t>,</w:t>
      </w:r>
    </w:p>
    <w:p w:rsidR="002F6D72" w:rsidRPr="00B16240" w:rsidRDefault="003F515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02" type="#_x0000_t75" style="width:57pt;height:15.75pt">
            <v:imagedata r:id="rId549" o:title=""/>
          </v:shape>
        </w:pict>
      </w:r>
      <w:r w:rsidR="002F6D72" w:rsidRPr="00B16240">
        <w:rPr>
          <w:sz w:val="28"/>
          <w:szCs w:val="28"/>
        </w:rPr>
        <w:t>,</w:t>
      </w:r>
    </w:p>
    <w:p w:rsidR="002F6D72" w:rsidRPr="00B16240" w:rsidRDefault="003F515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03" type="#_x0000_t75" style="width:74.25pt;height:18pt">
            <v:imagedata r:id="rId550" o:title=""/>
          </v:shape>
        </w:pict>
      </w:r>
      <w:r w:rsidR="002F6D72" w:rsidRPr="00B16240">
        <w:rPr>
          <w:sz w:val="28"/>
          <w:szCs w:val="28"/>
        </w:rPr>
        <w:t>,</w:t>
      </w:r>
    </w:p>
    <w:p w:rsidR="002F6D72" w:rsidRPr="00B16240" w:rsidRDefault="003F515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04" type="#_x0000_t75" style="width:72.75pt;height:18.75pt">
            <v:imagedata r:id="rId551" o:title=""/>
          </v:shape>
        </w:pict>
      </w:r>
      <w:r w:rsidR="002F6D72" w:rsidRPr="00B16240">
        <w:rPr>
          <w:sz w:val="28"/>
          <w:szCs w:val="28"/>
        </w:rPr>
        <w:t>,</w:t>
      </w:r>
    </w:p>
    <w:p w:rsidR="002F6D72" w:rsidRPr="00B16240" w:rsidRDefault="003F515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05" type="#_x0000_t75" style="width:86.25pt;height:18.75pt">
            <v:imagedata r:id="rId552" o:title=""/>
          </v:shape>
        </w:pict>
      </w:r>
      <w:r w:rsidR="002F6D72" w:rsidRPr="00B16240">
        <w:rPr>
          <w:sz w:val="28"/>
          <w:szCs w:val="28"/>
        </w:rPr>
        <w:t xml:space="preserve">. </w:t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DC2344">
        <w:rPr>
          <w:sz w:val="28"/>
          <w:szCs w:val="28"/>
        </w:rPr>
        <w:tab/>
      </w:r>
      <w:r w:rsidR="002F6D72" w:rsidRPr="00B16240">
        <w:rPr>
          <w:sz w:val="28"/>
          <w:szCs w:val="28"/>
        </w:rPr>
        <w:t>(***)</w:t>
      </w: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2F6D72" w:rsidRPr="00B16240" w:rsidRDefault="002F6D72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После подставки (***) в (**), получим</w:t>
      </w:r>
      <w:r w:rsidR="00196CB9">
        <w:rPr>
          <w:sz w:val="28"/>
          <w:szCs w:val="28"/>
        </w:rPr>
        <w:t xml:space="preserve"> </w:t>
      </w:r>
      <w:r w:rsidR="003F5157">
        <w:rPr>
          <w:position w:val="-28"/>
          <w:sz w:val="28"/>
          <w:szCs w:val="28"/>
        </w:rPr>
        <w:pict>
          <v:shape id="_x0000_i1506" type="#_x0000_t75" style="width:77.25pt;height:33pt">
            <v:imagedata r:id="rId553" o:title=""/>
          </v:shape>
        </w:pict>
      </w:r>
      <w:r w:rsidRPr="00B16240">
        <w:rPr>
          <w:sz w:val="28"/>
          <w:szCs w:val="28"/>
        </w:rPr>
        <w:t xml:space="preserve"> - дифференциальное уравнение 1-ого порядка с разделяющимися переменными.</w:t>
      </w:r>
      <w:r w:rsidR="00196CB9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После интегрирования последнего выражения</w:t>
      </w:r>
      <w:r w:rsidR="0066596C" w:rsidRPr="00B16240">
        <w:rPr>
          <w:sz w:val="28"/>
          <w:szCs w:val="28"/>
        </w:rPr>
        <w:t>, получим</w:t>
      </w: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2F6D72" w:rsidRPr="00B16240" w:rsidRDefault="003F515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07" type="#_x0000_t75" style="width:93pt;height:18.75pt">
            <v:imagedata r:id="rId554" o:title=""/>
          </v:shape>
        </w:pict>
      </w:r>
      <w:r w:rsidR="002F6D72" w:rsidRPr="00B16240">
        <w:rPr>
          <w:sz w:val="28"/>
          <w:szCs w:val="28"/>
        </w:rPr>
        <w:t>.</w:t>
      </w: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2F6D72" w:rsidRDefault="002F6D72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Постоянная </w:t>
      </w:r>
      <w:r w:rsidR="0066596C" w:rsidRPr="00B16240">
        <w:rPr>
          <w:sz w:val="28"/>
          <w:szCs w:val="28"/>
        </w:rPr>
        <w:t xml:space="preserve">интегрирования </w:t>
      </w:r>
      <w:r w:rsidRPr="00B16240">
        <w:rPr>
          <w:sz w:val="28"/>
          <w:szCs w:val="28"/>
        </w:rPr>
        <w:t>С находится из усло</w:t>
      </w:r>
      <w:r w:rsidR="0066596C" w:rsidRPr="00B16240">
        <w:rPr>
          <w:sz w:val="28"/>
          <w:szCs w:val="28"/>
        </w:rPr>
        <w:t>вия:</w:t>
      </w:r>
    </w:p>
    <w:p w:rsidR="00DC2344" w:rsidRPr="00B16240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66596C" w:rsidRPr="00B16240" w:rsidRDefault="003F515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2"/>
          <w:sz w:val="28"/>
          <w:szCs w:val="28"/>
        </w:rPr>
        <w:pict>
          <v:shape id="_x0000_i1508" type="#_x0000_t75" style="width:84.75pt;height:75pt">
            <v:imagedata r:id="rId555" o:title=""/>
          </v:shape>
        </w:pict>
      </w: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2F6D72" w:rsidRPr="00B16240" w:rsidRDefault="00ED584A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 провести анализ с учетом трения, то схема действия сил на бесконечно малый элемент будет выглядеть следующим образом:</w:t>
      </w:r>
    </w:p>
    <w:p w:rsidR="001F1863" w:rsidRPr="00B16240" w:rsidRDefault="001F1863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3F515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24" type="#_x0000_t75" style="position:absolute;left:0;text-align:left;margin-left:36pt;margin-top:.35pt;width:189pt;height:179.25pt;z-index:251694592">
            <v:imagedata r:id="rId556" o:title=""/>
            <w10:wrap type="square"/>
          </v:shape>
        </w:pict>
      </w: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ED584A" w:rsidRDefault="00ED584A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Считаем схему напряженного состояния плоской, но когда учитываем трение, то учитываем касательные напряжения. Напряжение </w:t>
      </w:r>
      <w:r w:rsidR="003F5157">
        <w:rPr>
          <w:position w:val="-10"/>
          <w:sz w:val="28"/>
          <w:szCs w:val="28"/>
        </w:rPr>
        <w:pict>
          <v:shape id="_x0000_i1509" type="#_x0000_t75" style="width:18pt;height:17.25pt">
            <v:imagedata r:id="rId557" o:title=""/>
          </v:shape>
        </w:pict>
      </w:r>
      <w:r w:rsidRPr="00B16240">
        <w:rPr>
          <w:sz w:val="28"/>
          <w:szCs w:val="28"/>
        </w:rPr>
        <w:t xml:space="preserve"> суммируется по бесконечной образующей и становится соизмеримым с </w:t>
      </w:r>
      <w:r w:rsidR="003F5157">
        <w:rPr>
          <w:position w:val="-14"/>
          <w:sz w:val="28"/>
          <w:szCs w:val="28"/>
        </w:rPr>
        <w:pict>
          <v:shape id="_x0000_i1510" type="#_x0000_t75" style="width:17.25pt;height:18.75pt">
            <v:imagedata r:id="rId558" o:title=""/>
          </v:shape>
        </w:pict>
      </w:r>
      <w:r w:rsidRPr="00B16240">
        <w:rPr>
          <w:sz w:val="28"/>
          <w:szCs w:val="28"/>
        </w:rPr>
        <w:t xml:space="preserve"> и </w:t>
      </w:r>
      <w:r w:rsidR="003F5157">
        <w:rPr>
          <w:position w:val="-12"/>
          <w:sz w:val="28"/>
          <w:szCs w:val="28"/>
        </w:rPr>
        <w:pict>
          <v:shape id="_x0000_i1511" type="#_x0000_t75" style="width:15.75pt;height:18pt">
            <v:imagedata r:id="rId559" o:title=""/>
          </v:shape>
        </w:pict>
      </w:r>
      <w:r w:rsidRPr="00B16240">
        <w:rPr>
          <w:sz w:val="28"/>
          <w:szCs w:val="28"/>
        </w:rPr>
        <w:t xml:space="preserve"> и составляет 30-40%.</w:t>
      </w:r>
    </w:p>
    <w:p w:rsidR="00DC2344" w:rsidRPr="00B16240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ED584A" w:rsidRPr="00B16240" w:rsidRDefault="003F515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512" type="#_x0000_t75" style="width:152.25pt;height:38.25pt">
            <v:imagedata r:id="rId560" o:title=""/>
          </v:shape>
        </w:pict>
      </w:r>
      <w:r w:rsidR="00ED584A" w:rsidRPr="00B16240">
        <w:rPr>
          <w:sz w:val="28"/>
          <w:szCs w:val="28"/>
        </w:rPr>
        <w:t>,</w:t>
      </w:r>
    </w:p>
    <w:p w:rsidR="00ED584A" w:rsidRPr="00B16240" w:rsidRDefault="003F515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13" type="#_x0000_t75" style="width:71.25pt;height:18.75pt">
            <v:imagedata r:id="rId561" o:title=""/>
          </v:shape>
        </w:pict>
      </w:r>
      <w:r w:rsidR="00ED584A" w:rsidRPr="00B16240">
        <w:rPr>
          <w:sz w:val="28"/>
          <w:szCs w:val="28"/>
        </w:rPr>
        <w:t>,</w:t>
      </w:r>
    </w:p>
    <w:p w:rsidR="00ED584A" w:rsidRPr="00B16240" w:rsidRDefault="003F515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14" type="#_x0000_t75" style="width:71.25pt;height:18.75pt">
            <v:imagedata r:id="rId562" o:title=""/>
          </v:shape>
        </w:pict>
      </w:r>
      <w:r w:rsidR="00ED584A" w:rsidRPr="00B16240">
        <w:rPr>
          <w:sz w:val="28"/>
          <w:szCs w:val="28"/>
        </w:rPr>
        <w:t>.</w:t>
      </w:r>
    </w:p>
    <w:p w:rsidR="00DC2344" w:rsidRDefault="00DC2344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ED584A" w:rsidRPr="00B16240" w:rsidRDefault="00ED584A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Зная эти напряжения</w:t>
      </w:r>
      <w:r w:rsidR="00C37D25" w:rsidRPr="00B16240">
        <w:rPr>
          <w:sz w:val="28"/>
          <w:szCs w:val="28"/>
        </w:rPr>
        <w:t>,</w:t>
      </w:r>
      <w:r w:rsidRPr="00B16240">
        <w:rPr>
          <w:sz w:val="28"/>
          <w:szCs w:val="28"/>
        </w:rPr>
        <w:t xml:space="preserve"> можно построить эпюры</w:t>
      </w:r>
      <w:r w:rsidR="00C37D25" w:rsidRPr="00B16240">
        <w:rPr>
          <w:sz w:val="28"/>
          <w:szCs w:val="28"/>
        </w:rPr>
        <w:t>.</w:t>
      </w:r>
    </w:p>
    <w:p w:rsidR="00C37D25" w:rsidRDefault="00C37D25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Эпюры напряжений и деформаций при раздаче</w:t>
      </w:r>
    </w:p>
    <w:p w:rsidR="00196CB9" w:rsidRDefault="00196CB9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731C87" w:rsidRDefault="00731C8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F5157">
        <w:rPr>
          <w:sz w:val="28"/>
          <w:szCs w:val="28"/>
        </w:rPr>
        <w:pict>
          <v:shape id="_x0000_i1515" type="#_x0000_t75" style="width:423pt;height:157.5pt">
            <v:imagedata r:id="rId563" o:title=""/>
          </v:shape>
        </w:pict>
      </w:r>
    </w:p>
    <w:p w:rsidR="00731C87" w:rsidRDefault="00731C87" w:rsidP="005F0B0E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731C87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16" type="#_x0000_t75" style="width:87pt;height:18.75pt">
            <v:imagedata r:id="rId564" o:title=""/>
          </v:shape>
        </w:pict>
      </w:r>
      <w:r w:rsidR="00795F0A" w:rsidRPr="00B16240">
        <w:rPr>
          <w:sz w:val="28"/>
          <w:szCs w:val="28"/>
        </w:rPr>
        <w:t xml:space="preserve"> </w:t>
      </w:r>
    </w:p>
    <w:p w:rsidR="00C37D25" w:rsidRPr="00B16240" w:rsidRDefault="003F5157" w:rsidP="00731C87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17" type="#_x0000_t75" style="width:65.25pt;height:18pt">
            <v:imagedata r:id="rId565" o:title=""/>
          </v:shape>
        </w:pict>
      </w:r>
      <w:r w:rsidR="00C37D25" w:rsidRPr="00B16240">
        <w:rPr>
          <w:sz w:val="28"/>
          <w:szCs w:val="28"/>
        </w:rPr>
        <w:t>,</w:t>
      </w:r>
    </w:p>
    <w:p w:rsidR="00C37D25" w:rsidRPr="00B16240" w:rsidRDefault="003F5157" w:rsidP="00731C87">
      <w:pPr>
        <w:tabs>
          <w:tab w:val="left" w:pos="1080"/>
          <w:tab w:val="left" w:pos="175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18" type="#_x0000_t75" style="width:60.75pt;height:18.75pt">
            <v:imagedata r:id="rId566" o:title=""/>
          </v:shape>
        </w:pict>
      </w:r>
      <w:r w:rsidR="00C37D25" w:rsidRPr="00B16240">
        <w:rPr>
          <w:sz w:val="28"/>
          <w:szCs w:val="28"/>
        </w:rPr>
        <w:t>.</w:t>
      </w:r>
    </w:p>
    <w:p w:rsidR="00731C87" w:rsidRDefault="00731C87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  <w:bookmarkStart w:id="33" w:name="_Toc199133617"/>
      <w:bookmarkStart w:id="34" w:name="_Toc199181489"/>
    </w:p>
    <w:p w:rsidR="00C37D25" w:rsidRDefault="00C37D25" w:rsidP="00731C87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B16240">
        <w:rPr>
          <w:rFonts w:ascii="Times New Roman" w:hAnsi="Times New Roman" w:cs="Times New Roman"/>
        </w:rPr>
        <w:t>Определение технологических параметров при раздаче</w:t>
      </w:r>
      <w:bookmarkEnd w:id="33"/>
      <w:bookmarkEnd w:id="34"/>
    </w:p>
    <w:p w:rsidR="00731C87" w:rsidRPr="00731C87" w:rsidRDefault="00731C87" w:rsidP="00731C87"/>
    <w:p w:rsidR="00C37D25" w:rsidRPr="00B16240" w:rsidRDefault="00611C85" w:rsidP="005F0B0E">
      <w:pPr>
        <w:numPr>
          <w:ilvl w:val="0"/>
          <w:numId w:val="31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форма и размеры заготовки;</w:t>
      </w:r>
    </w:p>
    <w:p w:rsidR="00611C85" w:rsidRPr="00B16240" w:rsidRDefault="00611C85" w:rsidP="005F0B0E">
      <w:pPr>
        <w:numPr>
          <w:ilvl w:val="0"/>
          <w:numId w:val="31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усилие и работа процесса;</w:t>
      </w:r>
    </w:p>
    <w:p w:rsidR="00611C85" w:rsidRPr="00B16240" w:rsidRDefault="00611C85" w:rsidP="005F0B0E">
      <w:pPr>
        <w:numPr>
          <w:ilvl w:val="0"/>
          <w:numId w:val="31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предельные коэффициенты раздачи;</w:t>
      </w:r>
    </w:p>
    <w:p w:rsidR="00611C85" w:rsidRPr="00B16240" w:rsidRDefault="00611C85" w:rsidP="005F0B0E">
      <w:pPr>
        <w:numPr>
          <w:ilvl w:val="0"/>
          <w:numId w:val="31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количество переходов.</w:t>
      </w:r>
    </w:p>
    <w:p w:rsidR="008A3221" w:rsidRPr="00B16240" w:rsidRDefault="008A3221" w:rsidP="005F0B0E">
      <w:pPr>
        <w:numPr>
          <w:ilvl w:val="1"/>
          <w:numId w:val="31"/>
        </w:numPr>
        <w:tabs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 xml:space="preserve">Определение формы и размеров заготовки </w:t>
      </w:r>
    </w:p>
    <w:p w:rsidR="008A3221" w:rsidRPr="00B16240" w:rsidRDefault="008A322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Толщина и форма сечения заготовки в виде круга, эллипса, прямоугольного сечения полностью соответствует толщине и форме сечения упругой части, передающей усилие.</w:t>
      </w:r>
    </w:p>
    <w:p w:rsidR="00097378" w:rsidRPr="00B16240" w:rsidRDefault="0009737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25" type="#_x0000_t75" style="position:absolute;left:0;text-align:left;margin-left:36pt;margin-top:2.4pt;width:288.75pt;height:152.25pt;z-index:251695616">
            <v:imagedata r:id="rId567" o:title=""/>
            <w10:wrap type="square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41989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position w:val="-14"/>
          <w:sz w:val="28"/>
          <w:szCs w:val="28"/>
        </w:rPr>
        <w:pict>
          <v:shape id="_x0000_i1519" type="#_x0000_t75" style="width:60pt;height:18.75pt">
            <v:imagedata r:id="rId568" o:title=""/>
          </v:shape>
        </w:pict>
      </w:r>
    </w:p>
    <w:p w:rsidR="00C4198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20" type="#_x0000_t75" style="width:63.75pt;height:18.75pt">
            <v:imagedata r:id="rId569" o:title=""/>
          </v:shape>
        </w:pict>
      </w:r>
    </w:p>
    <w:p w:rsidR="00C4198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521" type="#_x0000_t75" style="width:30.75pt;height:14.25pt">
            <v:imagedata r:id="rId570" o:title=""/>
          </v:shape>
        </w:pict>
      </w:r>
    </w:p>
    <w:p w:rsidR="00097378" w:rsidRPr="00B16240" w:rsidRDefault="0009737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41989" w:rsidRPr="00B16240" w:rsidRDefault="00C4198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Размеры детали определяются из условия постоянства объемов при раздаче.</w:t>
      </w:r>
    </w:p>
    <w:p w:rsidR="00097378" w:rsidRPr="00B16240" w:rsidRDefault="0009737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4198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522" type="#_x0000_t75" style="width:252pt;height:33.75pt">
            <v:imagedata r:id="rId571" o:title=""/>
          </v:shape>
        </w:pict>
      </w:r>
      <w:r w:rsidR="00C41989" w:rsidRPr="00B16240">
        <w:rPr>
          <w:sz w:val="28"/>
          <w:szCs w:val="28"/>
        </w:rPr>
        <w:t>,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41989" w:rsidRPr="00B16240" w:rsidRDefault="00C4198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4"/>
          <w:sz w:val="28"/>
          <w:szCs w:val="28"/>
        </w:rPr>
        <w:pict>
          <v:shape id="_x0000_i1523" type="#_x0000_t75" style="width:18pt;height:18.75pt">
            <v:imagedata r:id="rId572" o:title=""/>
          </v:shape>
        </w:pict>
      </w:r>
      <w:r w:rsidRPr="00B16240">
        <w:rPr>
          <w:sz w:val="28"/>
          <w:szCs w:val="28"/>
        </w:rPr>
        <w:t xml:space="preserve"> – объем элементарных частей детали,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24" type="#_x0000_t75" style="width:66.75pt;height:18.75pt">
            <v:imagedata r:id="rId573" o:title=""/>
          </v:shape>
        </w:pict>
      </w:r>
      <w:r w:rsidR="007D5643" w:rsidRPr="00B16240">
        <w:rPr>
          <w:sz w:val="28"/>
          <w:szCs w:val="28"/>
        </w:rPr>
        <w:t>,</w:t>
      </w: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525" type="#_x0000_t75" style="width:77.25pt;height:32.25pt">
            <v:imagedata r:id="rId574" o:title=""/>
          </v:shape>
        </w:pict>
      </w:r>
      <w:r w:rsidR="007D5643" w:rsidRPr="00B16240">
        <w:rPr>
          <w:sz w:val="28"/>
          <w:szCs w:val="28"/>
        </w:rPr>
        <w:t xml:space="preserve">, </w:t>
      </w:r>
    </w:p>
    <w:p w:rsidR="00C41989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26" type="#_x0000_t75" style="width:63.75pt;height:20.25pt">
            <v:imagedata r:id="rId575" o:title=""/>
          </v:shape>
        </w:pict>
      </w:r>
      <w:r w:rsidR="007D5643" w:rsidRPr="00B16240">
        <w:rPr>
          <w:sz w:val="28"/>
          <w:szCs w:val="28"/>
        </w:rPr>
        <w:t>.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D5643" w:rsidRPr="00B16240" w:rsidRDefault="007D564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Используя уравнение связи на кромке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27" type="#_x0000_t75" style="width:36.75pt;height:18.75pt">
            <v:imagedata r:id="rId576" o:title=""/>
          </v:shape>
        </w:pict>
      </w:r>
      <w:r w:rsidR="006D7C2E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528" type="#_x0000_t75" style="width:54.75pt;height:30.75pt">
            <v:imagedata r:id="rId577" o:title=""/>
          </v:shape>
        </w:pict>
      </w:r>
      <w:r w:rsidR="007D5643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32"/>
          <w:sz w:val="28"/>
          <w:szCs w:val="28"/>
        </w:rPr>
        <w:pict>
          <v:shape id="_x0000_i1529" type="#_x0000_t75" style="width:96.75pt;height:38.25pt">
            <v:imagedata r:id="rId578" o:title=""/>
          </v:shape>
        </w:pict>
      </w:r>
      <w:r w:rsidR="007D5643" w:rsidRPr="00B16240">
        <w:rPr>
          <w:sz w:val="28"/>
          <w:szCs w:val="28"/>
          <w:lang w:val="en-US"/>
        </w:rPr>
        <w:t xml:space="preserve"> </w:t>
      </w:r>
      <w:r>
        <w:rPr>
          <w:position w:val="-6"/>
          <w:sz w:val="28"/>
          <w:szCs w:val="28"/>
          <w:lang w:val="en-US"/>
        </w:rPr>
        <w:pict>
          <v:shape id="_x0000_i1530" type="#_x0000_t75" style="width:15pt;height:12pt">
            <v:imagedata r:id="rId579" o:title=""/>
          </v:shape>
        </w:pict>
      </w:r>
      <w:r w:rsidR="007A253F">
        <w:rPr>
          <w:sz w:val="28"/>
          <w:szCs w:val="28"/>
          <w:lang w:val="en-US"/>
        </w:rPr>
        <w:t xml:space="preserve"> </w:t>
      </w:r>
      <w:r>
        <w:rPr>
          <w:position w:val="-32"/>
          <w:sz w:val="28"/>
          <w:szCs w:val="28"/>
          <w:lang w:val="en-US"/>
        </w:rPr>
        <w:pict>
          <v:shape id="_x0000_i1531" type="#_x0000_t75" style="width:84pt;height:38.25pt">
            <v:imagedata r:id="rId580" o:title=""/>
          </v:shape>
        </w:pict>
      </w:r>
      <w:r w:rsidR="006D7C2E" w:rsidRPr="00B16240">
        <w:rPr>
          <w:sz w:val="28"/>
          <w:szCs w:val="28"/>
        </w:rPr>
        <w:t xml:space="preserve">, 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D5643" w:rsidRDefault="006D7C2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то есть кромка утоняется,</w:t>
      </w:r>
      <w:r w:rsidR="007A253F">
        <w:rPr>
          <w:sz w:val="28"/>
          <w:szCs w:val="28"/>
        </w:rPr>
        <w:t xml:space="preserve"> 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873AD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532" type="#_x0000_t75" style="width:50.25pt;height:36.75pt">
            <v:imagedata r:id="rId581" o:title=""/>
          </v:shape>
        </w:pict>
      </w:r>
      <w:r w:rsidR="006D7C2E" w:rsidRPr="00B16240">
        <w:rPr>
          <w:sz w:val="28"/>
          <w:szCs w:val="28"/>
        </w:rPr>
        <w:t>.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7C2E" w:rsidRDefault="006D7C2E" w:rsidP="005F0B0E">
      <w:pPr>
        <w:numPr>
          <w:ilvl w:val="1"/>
          <w:numId w:val="31"/>
        </w:numPr>
        <w:tabs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усилия и работы процесса раздачи</w:t>
      </w: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b/>
          <w:sz w:val="28"/>
          <w:szCs w:val="28"/>
        </w:rPr>
      </w:pP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31C87" w:rsidRDefault="003F5157" w:rsidP="00731C87">
      <w:pPr>
        <w:tabs>
          <w:tab w:val="left" w:pos="1080"/>
        </w:tabs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pict>
          <v:shape id="_x0000_s1226" type="#_x0000_t75" style="position:absolute;left:0;text-align:left;margin-left:45pt;margin-top:-24.15pt;width:183.9pt;height:198pt;z-index:251696640">
            <v:imagedata r:id="rId582" o:title=""/>
            <w10:wrap type="square"/>
          </v:shape>
        </w:pict>
      </w: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b/>
          <w:sz w:val="28"/>
          <w:szCs w:val="28"/>
        </w:rPr>
      </w:pP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b/>
          <w:sz w:val="28"/>
          <w:szCs w:val="28"/>
        </w:rPr>
      </w:pP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b/>
          <w:sz w:val="28"/>
          <w:szCs w:val="28"/>
        </w:rPr>
      </w:pP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b/>
          <w:sz w:val="28"/>
          <w:szCs w:val="28"/>
        </w:rPr>
      </w:pP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b/>
          <w:sz w:val="28"/>
          <w:szCs w:val="28"/>
        </w:rPr>
      </w:pP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b/>
          <w:sz w:val="28"/>
          <w:szCs w:val="28"/>
        </w:rPr>
      </w:pP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b/>
          <w:sz w:val="28"/>
          <w:szCs w:val="28"/>
        </w:rPr>
      </w:pPr>
    </w:p>
    <w:p w:rsidR="00D73D2A" w:rsidRPr="00B16240" w:rsidRDefault="00D73D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D7911" w:rsidRPr="00B16240" w:rsidRDefault="006D7C2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Расчет внешнего усилия ведется из условия равенства его внутреннему сопротивлению</w:t>
      </w:r>
      <w:r w:rsidR="00731C87">
        <w:rPr>
          <w:sz w:val="28"/>
          <w:szCs w:val="28"/>
        </w:rPr>
        <w:t xml:space="preserve"> </w:t>
      </w:r>
      <w:r w:rsidR="003F5157">
        <w:rPr>
          <w:position w:val="-12"/>
          <w:sz w:val="28"/>
          <w:szCs w:val="28"/>
        </w:rPr>
        <w:pict>
          <v:shape id="_x0000_i1533" type="#_x0000_t75" style="width:50.25pt;height:18pt">
            <v:imagedata r:id="rId583" o:title=""/>
          </v:shape>
        </w:pict>
      </w:r>
    </w:p>
    <w:p w:rsidR="004D7911" w:rsidRDefault="004D791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Сила и напряжение – величины векторные, они совпадают по направлению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D791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34" type="#_x0000_t75" style="width:66.75pt;height:18pt">
            <v:imagedata r:id="rId584" o:title=""/>
          </v:shape>
        </w:pict>
      </w:r>
      <w:r w:rsidR="006520EC" w:rsidRPr="00B16240">
        <w:rPr>
          <w:sz w:val="28"/>
          <w:szCs w:val="28"/>
        </w:rPr>
        <w:t>,</w:t>
      </w:r>
    </w:p>
    <w:p w:rsidR="006520E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35" type="#_x0000_t75" style="width:47.25pt;height:18pt">
            <v:imagedata r:id="rId585" o:title=""/>
          </v:shape>
        </w:pict>
      </w:r>
      <w:r w:rsidR="006520EC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536" type="#_x0000_t75" style="width:35.25pt;height:14.25pt">
            <v:imagedata r:id="rId586" o:title=""/>
          </v:shape>
        </w:pict>
      </w:r>
      <w:r w:rsidR="006520EC" w:rsidRPr="00B16240">
        <w:rPr>
          <w:sz w:val="28"/>
          <w:szCs w:val="28"/>
        </w:rPr>
        <w:t>,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520EC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537" type="#_x0000_t75" style="width:15pt;height:12pt">
            <v:imagedata r:id="rId587" o:title=""/>
          </v:shape>
        </w:pict>
      </w:r>
      <w:r w:rsidR="00AC139F" w:rsidRPr="00B16240">
        <w:rPr>
          <w:sz w:val="28"/>
          <w:szCs w:val="28"/>
        </w:rPr>
        <w:t>напряжение – меридиональное</w:t>
      </w:r>
      <w:r w:rsidR="007A253F"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pict>
          <v:shape id="_x0000_i1538" type="#_x0000_t75" style="width:51.75pt;height:18.75pt">
            <v:imagedata r:id="rId588" o:title=""/>
          </v:shape>
        </w:pict>
      </w:r>
    </w:p>
    <w:p w:rsidR="00AC139F" w:rsidRDefault="00AC139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Определим напряжение в цилиндрической части с учетом трения, изгиба, упрочнения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C139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8"/>
          <w:sz w:val="28"/>
          <w:szCs w:val="28"/>
        </w:rPr>
        <w:pict>
          <v:shape id="_x0000_i1539" type="#_x0000_t75" style="width:189.75pt;height:48.75pt">
            <v:imagedata r:id="rId589" o:title=""/>
          </v:shape>
        </w:pict>
      </w:r>
      <w:r w:rsidR="00AC139F" w:rsidRPr="00B16240">
        <w:rPr>
          <w:sz w:val="28"/>
          <w:szCs w:val="28"/>
        </w:rPr>
        <w:t>,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C139F" w:rsidRPr="00B16240" w:rsidRDefault="00ED34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где</w:t>
      </w:r>
      <w:r w:rsidR="003F5157">
        <w:rPr>
          <w:position w:val="-24"/>
          <w:sz w:val="28"/>
          <w:szCs w:val="28"/>
        </w:rPr>
        <w:pict>
          <v:shape id="_x0000_i1540" type="#_x0000_t75" style="width:75pt;height:35.25pt">
            <v:imagedata r:id="rId590" o:title=""/>
          </v:shape>
        </w:pict>
      </w:r>
      <w:r w:rsidRPr="00B16240">
        <w:rPr>
          <w:sz w:val="28"/>
          <w:szCs w:val="28"/>
        </w:rPr>
        <w:t>,</w:t>
      </w:r>
    </w:p>
    <w:p w:rsidR="00ED340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  <w:lang w:val="en-US"/>
        </w:rPr>
        <w:pict>
          <v:shape id="_x0000_i1541" type="#_x0000_t75" style="width:12pt;height:15.75pt">
            <v:imagedata r:id="rId591" o:title=""/>
          </v:shape>
        </w:pict>
      </w:r>
      <w:r w:rsidR="00ED340F" w:rsidRPr="00B16240">
        <w:rPr>
          <w:sz w:val="28"/>
          <w:szCs w:val="28"/>
        </w:rPr>
        <w:t xml:space="preserve"> – коэффициент трения </w:t>
      </w:r>
      <w:r>
        <w:rPr>
          <w:position w:val="-10"/>
          <w:sz w:val="28"/>
          <w:szCs w:val="28"/>
          <w:lang w:val="en-US"/>
        </w:rPr>
        <w:pict>
          <v:shape id="_x0000_i1542" type="#_x0000_t75" style="width:68.25pt;height:15.75pt">
            <v:imagedata r:id="rId592" o:title=""/>
          </v:shape>
        </w:pict>
      </w:r>
      <w:r w:rsidR="00ED340F" w:rsidRPr="00B16240">
        <w:rPr>
          <w:sz w:val="28"/>
          <w:szCs w:val="28"/>
        </w:rPr>
        <w:t>,</w:t>
      </w:r>
    </w:p>
    <w:p w:rsidR="00ED340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543" type="#_x0000_t75" style="width:12pt;height:11.25pt">
            <v:imagedata r:id="rId593" o:title=""/>
          </v:shape>
        </w:pict>
      </w:r>
      <w:r w:rsidR="00ED340F" w:rsidRPr="00B16240">
        <w:rPr>
          <w:sz w:val="28"/>
          <w:szCs w:val="28"/>
        </w:rPr>
        <w:t xml:space="preserve"> – коэффициент, зависящий от конструкции,</w:t>
      </w:r>
    </w:p>
    <w:p w:rsidR="00611C85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44" type="#_x0000_t75" style="width:24pt;height:18pt">
            <v:imagedata r:id="rId594" o:title=""/>
          </v:shape>
        </w:pict>
      </w:r>
      <w:r w:rsidR="00ED340F" w:rsidRPr="00B16240">
        <w:rPr>
          <w:sz w:val="28"/>
          <w:szCs w:val="28"/>
        </w:rPr>
        <w:t xml:space="preserve"> – предел текучести с учетом упрочнении средний по очагу деформации </w:t>
      </w:r>
      <w:r>
        <w:rPr>
          <w:position w:val="-12"/>
          <w:sz w:val="28"/>
          <w:szCs w:val="28"/>
        </w:rPr>
        <w:pict>
          <v:shape id="_x0000_i1545" type="#_x0000_t75" style="width:56.25pt;height:18pt">
            <v:imagedata r:id="rId595" o:title=""/>
          </v:shape>
        </w:pict>
      </w:r>
    </w:p>
    <w:p w:rsidR="00ED340F" w:rsidRPr="00B16240" w:rsidRDefault="00ED34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Для нахождения </w:t>
      </w:r>
      <w:r w:rsidR="003F5157">
        <w:rPr>
          <w:position w:val="-12"/>
          <w:sz w:val="28"/>
          <w:szCs w:val="28"/>
        </w:rPr>
        <w:pict>
          <v:shape id="_x0000_i1546" type="#_x0000_t75" style="width:24pt;height:18pt">
            <v:imagedata r:id="rId594" o:title=""/>
          </v:shape>
        </w:pict>
      </w:r>
      <w:r w:rsidRPr="00B16240">
        <w:rPr>
          <w:sz w:val="28"/>
          <w:szCs w:val="28"/>
        </w:rPr>
        <w:t xml:space="preserve"> используем кривую упрочнения. Учтем упрочнение степенной функцией.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D340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47" type="#_x0000_t75" style="width:54.75pt;height:18.75pt">
            <v:imagedata r:id="rId596" o:title=""/>
          </v:shape>
        </w:pict>
      </w:r>
      <w:r w:rsidR="00ED340F" w:rsidRPr="00B16240">
        <w:rPr>
          <w:sz w:val="28"/>
          <w:szCs w:val="28"/>
        </w:rPr>
        <w:t>,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D340F" w:rsidRPr="00B16240" w:rsidRDefault="00ED340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2"/>
          <w:sz w:val="28"/>
          <w:szCs w:val="28"/>
        </w:rPr>
        <w:pict>
          <v:shape id="_x0000_i1548" type="#_x0000_t75" style="width:11.25pt;height:18pt">
            <v:imagedata r:id="rId597" o:title=""/>
          </v:shape>
        </w:pict>
      </w:r>
      <w:r w:rsidRPr="00B16240">
        <w:rPr>
          <w:sz w:val="28"/>
          <w:szCs w:val="28"/>
        </w:rPr>
        <w:t xml:space="preserve"> – интенсивность деформаций </w:t>
      </w:r>
      <w:r w:rsidR="003F5157">
        <w:rPr>
          <w:position w:val="-12"/>
          <w:sz w:val="28"/>
          <w:szCs w:val="28"/>
        </w:rPr>
        <w:pict>
          <v:shape id="_x0000_i1549" type="#_x0000_t75" style="width:33pt;height:18pt">
            <v:imagedata r:id="rId598" o:title=""/>
          </v:shape>
        </w:pict>
      </w:r>
      <w:r w:rsidRPr="00B16240">
        <w:rPr>
          <w:sz w:val="28"/>
          <w:szCs w:val="28"/>
        </w:rPr>
        <w:t xml:space="preserve">, для цилиндрических образцов </w:t>
      </w:r>
      <w:r w:rsidR="003F5157">
        <w:rPr>
          <w:position w:val="-12"/>
          <w:sz w:val="28"/>
          <w:szCs w:val="28"/>
        </w:rPr>
        <w:pict>
          <v:shape id="_x0000_i1550" type="#_x0000_t75" style="width:54pt;height:18pt">
            <v:imagedata r:id="rId599" o:title=""/>
          </v:shape>
        </w:pict>
      </w:r>
      <w:r w:rsidR="00D45C8F" w:rsidRPr="00B16240">
        <w:rPr>
          <w:sz w:val="28"/>
          <w:szCs w:val="28"/>
        </w:rPr>
        <w:t>,</w:t>
      </w:r>
    </w:p>
    <w:p w:rsidR="00D45C8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51" type="#_x0000_t75" style="width:21.75pt;height:15.75pt">
            <v:imagedata r:id="rId600" o:title=""/>
          </v:shape>
        </w:pict>
      </w:r>
      <w:r w:rsidR="00D45C8F" w:rsidRPr="00B16240">
        <w:rPr>
          <w:sz w:val="28"/>
          <w:szCs w:val="28"/>
        </w:rPr>
        <w:t xml:space="preserve"> – константы механических свойств </w:t>
      </w:r>
      <w:r>
        <w:rPr>
          <w:position w:val="-30"/>
          <w:sz w:val="28"/>
          <w:szCs w:val="28"/>
        </w:rPr>
        <w:pict>
          <v:shape id="_x0000_i1552" type="#_x0000_t75" style="width:92.25pt;height:35.25pt">
            <v:imagedata r:id="rId601" o:title=""/>
          </v:shape>
        </w:pict>
      </w:r>
      <w:r w:rsidR="00D45C8F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pict>
          <v:shape id="_x0000_i1553" type="#_x0000_t75" style="width:38.25pt;height:17.25pt">
            <v:imagedata r:id="rId602" o:title=""/>
          </v:shape>
        </w:pict>
      </w:r>
      <w:r w:rsidR="00D45C8F" w:rsidRPr="00B16240">
        <w:rPr>
          <w:sz w:val="28"/>
          <w:szCs w:val="28"/>
        </w:rPr>
        <w:t>.</w:t>
      </w:r>
    </w:p>
    <w:p w:rsidR="00D45C8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54" type="#_x0000_t75" style="width:42pt;height:17.25pt">
            <v:imagedata r:id="rId603" o:title=""/>
          </v:shape>
        </w:pict>
      </w:r>
      <w:r w:rsidR="00D45C8F" w:rsidRPr="00B16240">
        <w:rPr>
          <w:sz w:val="28"/>
          <w:szCs w:val="28"/>
        </w:rPr>
        <w:t xml:space="preserve"> – относительное сужение и расширение при образовании шейки.</w:t>
      </w:r>
    </w:p>
    <w:p w:rsidR="00D45C8F" w:rsidRDefault="00D45C8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При раздаче можно считать, что </w:t>
      </w:r>
      <w:r w:rsidR="003F5157">
        <w:rPr>
          <w:position w:val="-12"/>
          <w:sz w:val="28"/>
          <w:szCs w:val="28"/>
        </w:rPr>
        <w:pict>
          <v:shape id="_x0000_i1555" type="#_x0000_t75" style="width:35.25pt;height:18pt">
            <v:imagedata r:id="rId604" o:title=""/>
          </v:shape>
        </w:pict>
      </w:r>
      <w:r w:rsidRPr="00B16240">
        <w:rPr>
          <w:sz w:val="28"/>
          <w:szCs w:val="28"/>
        </w:rPr>
        <w:t xml:space="preserve"> с погрешностью </w:t>
      </w:r>
      <w:r w:rsidR="003F5157">
        <w:rPr>
          <w:position w:val="-10"/>
          <w:sz w:val="28"/>
          <w:szCs w:val="28"/>
        </w:rPr>
        <w:pict>
          <v:shape id="_x0000_i1556" type="#_x0000_t75" style="width:44.25pt;height:15.75pt">
            <v:imagedata r:id="rId605" o:title=""/>
          </v:shape>
        </w:pic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A3F4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  <w:lang w:val="en-US"/>
        </w:rPr>
        <w:pict>
          <v:shape id="_x0000_i1557" type="#_x0000_t75" style="width:80.25pt;height:38.25pt">
            <v:imagedata r:id="rId606" o:title=""/>
          </v:shape>
        </w:pict>
      </w:r>
      <w:r w:rsidR="003A3F41" w:rsidRPr="00B16240">
        <w:rPr>
          <w:sz w:val="28"/>
          <w:szCs w:val="28"/>
        </w:rPr>
        <w:t>.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A3F41" w:rsidRPr="00B16240" w:rsidRDefault="003A3F4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Другими словами каждый элемент имеет свою степень упрочнения, то есть вносит свою часть в напряжение </w:t>
      </w:r>
      <w:r w:rsidR="003F5157">
        <w:rPr>
          <w:position w:val="-14"/>
          <w:sz w:val="28"/>
          <w:szCs w:val="28"/>
        </w:rPr>
        <w:pict>
          <v:shape id="_x0000_i1558" type="#_x0000_t75" style="width:17.25pt;height:18.75pt">
            <v:imagedata r:id="rId607" o:title=""/>
          </v:shape>
        </w:pict>
      </w:r>
      <w:r w:rsidRPr="00B16240">
        <w:rPr>
          <w:sz w:val="28"/>
          <w:szCs w:val="28"/>
        </w:rPr>
        <w:t>.</w:t>
      </w:r>
    </w:p>
    <w:p w:rsidR="003A3F41" w:rsidRDefault="003A3F4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Для практических технологических целей можно считать, что влияние упрочнения всех элементов в очаге деформации эквивалентно влиянию упрочнения элементов, находящихся в средней части очага деформации</w:t>
      </w:r>
      <w:r w:rsidR="00AF3A77" w:rsidRPr="00B16240">
        <w:rPr>
          <w:sz w:val="28"/>
          <w:szCs w:val="28"/>
        </w:rPr>
        <w:t>, то есть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F3A7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559" type="#_x0000_t75" style="width:165pt;height:38.25pt">
            <v:imagedata r:id="rId608" o:title=""/>
          </v:shape>
        </w:pict>
      </w:r>
      <w:r w:rsidR="00AF3A77" w:rsidRPr="00B16240">
        <w:rPr>
          <w:sz w:val="28"/>
          <w:szCs w:val="28"/>
        </w:rPr>
        <w:t>.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9772A" w:rsidRPr="00B16240" w:rsidRDefault="003977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Данная задача является статической, то есть рассматриваем напряжения в данный момент времени.</w:t>
      </w:r>
    </w:p>
    <w:p w:rsidR="0039772A" w:rsidRDefault="003977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Площадь, на которой действуют напряжения, представляет собой кольцо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9772A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60" type="#_x0000_t75" style="width:84pt;height:18pt">
            <v:imagedata r:id="rId609" o:title="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9772A" w:rsidRPr="00B16240" w:rsidRDefault="003977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Усилие оборудования всегда берется м запасом</w:t>
      </w:r>
      <w:r w:rsidR="00731C87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561" type="#_x0000_t75" style="width:80.25pt;height:18.75pt">
            <v:imagedata r:id="rId610" o:title=""/>
          </v:shape>
        </w:pict>
      </w:r>
    </w:p>
    <w:p w:rsidR="0039772A" w:rsidRPr="00B16240" w:rsidRDefault="003977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Усилие, которое мы рассчитали, необходимо и достаточно для гидропрессов. А для кривошипных прессов необходимо еще определить работу процесса.</w:t>
      </w:r>
    </w:p>
    <w:p w:rsidR="002226C5" w:rsidRDefault="002226C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27" type="#_x0000_t75" style="position:absolute;left:0;text-align:left;margin-left:36pt;margin-top:1.35pt;width:216.3pt;height:158.95pt;z-index:251697664">
            <v:imagedata r:id="rId611" o:title=""/>
            <w10:wrap type="square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9772A" w:rsidRPr="00B16240" w:rsidRDefault="003977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Работа определяется по следующей формуле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9772A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62" type="#_x0000_t75" style="width:69pt;height:17.25pt">
            <v:imagedata r:id="rId612" o:title=""/>
          </v:shape>
        </w:pict>
      </w:r>
      <w:r w:rsidR="0039772A" w:rsidRPr="00B16240">
        <w:rPr>
          <w:sz w:val="28"/>
          <w:szCs w:val="28"/>
        </w:rPr>
        <w:t>,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9772A" w:rsidRPr="00B16240" w:rsidRDefault="003977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0"/>
          <w:sz w:val="28"/>
          <w:szCs w:val="28"/>
        </w:rPr>
        <w:pict>
          <v:shape id="_x0000_i1563" type="#_x0000_t75" style="width:63pt;height:15.75pt">
            <v:imagedata r:id="rId613" o:title=""/>
          </v:shape>
        </w:pict>
      </w:r>
      <w:r w:rsidRPr="00B16240">
        <w:rPr>
          <w:sz w:val="28"/>
          <w:szCs w:val="28"/>
        </w:rPr>
        <w:t>.</w:t>
      </w:r>
    </w:p>
    <w:p w:rsidR="0039772A" w:rsidRPr="00B16240" w:rsidRDefault="0039772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Расчет работы необходим, так как для гидропресса усилие не зависит от перемещения в отличие от кривошипного пресса</w:t>
      </w:r>
      <w:r w:rsidR="00B05284" w:rsidRPr="00B16240">
        <w:rPr>
          <w:sz w:val="28"/>
          <w:szCs w:val="28"/>
        </w:rPr>
        <w:t>.</w:t>
      </w:r>
    </w:p>
    <w:p w:rsidR="003A3F41" w:rsidRPr="00B16240" w:rsidRDefault="00B05284" w:rsidP="005F0B0E">
      <w:pPr>
        <w:numPr>
          <w:ilvl w:val="1"/>
          <w:numId w:val="31"/>
        </w:numPr>
        <w:tabs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предельного коэффициента раздачи</w:t>
      </w:r>
      <w:r w:rsidR="00A479D2" w:rsidRPr="00B16240">
        <w:rPr>
          <w:b/>
          <w:sz w:val="28"/>
          <w:szCs w:val="28"/>
        </w:rPr>
        <w:t xml:space="preserve"> и количества переходов</w:t>
      </w:r>
    </w:p>
    <w:p w:rsidR="00B05284" w:rsidRPr="00B16240" w:rsidRDefault="00323ED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b/>
          <w:i/>
          <w:sz w:val="28"/>
          <w:szCs w:val="28"/>
        </w:rPr>
        <w:t>Предельным коэффициентом раздачи</w:t>
      </w:r>
      <w:r w:rsidRPr="00B16240">
        <w:rPr>
          <w:sz w:val="28"/>
          <w:szCs w:val="28"/>
        </w:rPr>
        <w:t xml:space="preserve"> называется максимальный коэффициент </w:t>
      </w:r>
      <w:r w:rsidR="003F5157">
        <w:rPr>
          <w:position w:val="-30"/>
          <w:sz w:val="28"/>
          <w:szCs w:val="28"/>
        </w:rPr>
        <w:pict>
          <v:shape id="_x0000_i1564" type="#_x0000_t75" style="width:53.25pt;height:35.25pt">
            <v:imagedata r:id="rId614" o:title=""/>
          </v:shape>
        </w:pict>
      </w:r>
      <w:r w:rsidRPr="00B16240">
        <w:rPr>
          <w:sz w:val="28"/>
          <w:szCs w:val="28"/>
        </w:rPr>
        <w:t>, при котором заготовка деформируется без дефектов.</w:t>
      </w:r>
    </w:p>
    <w:p w:rsidR="00323ED2" w:rsidRPr="00B16240" w:rsidRDefault="00323ED2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Дефекты при раздаче:</w:t>
      </w:r>
    </w:p>
    <w:p w:rsidR="00323ED2" w:rsidRPr="00B16240" w:rsidRDefault="008D5F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1. </w:t>
      </w:r>
      <w:r w:rsidR="00323ED2" w:rsidRPr="00B16240">
        <w:rPr>
          <w:sz w:val="28"/>
          <w:szCs w:val="28"/>
        </w:rPr>
        <w:t xml:space="preserve">Гофрообразование (наплыв) для тонкостенных материалов </w:t>
      </w:r>
      <w:r w:rsidR="003F5157">
        <w:rPr>
          <w:position w:val="-24"/>
          <w:sz w:val="28"/>
          <w:szCs w:val="28"/>
        </w:rPr>
        <w:pict>
          <v:shape id="_x0000_i1565" type="#_x0000_t75" style="width:47.25pt;height:30.75pt">
            <v:imagedata r:id="rId615" o:title=""/>
          </v:shape>
        </w:pict>
      </w:r>
    </w:p>
    <w:p w:rsidR="008D5FE7" w:rsidRPr="00B16240" w:rsidRDefault="008D5F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D5FE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28" type="#_x0000_t75" style="position:absolute;left:0;text-align:left;margin-left:36pt;margin-top:16.45pt;width:93.75pt;height:142.5pt;z-index:251698688">
            <v:imagedata r:id="rId616" o:title=""/>
            <w10:wrap type="square"/>
          </v:shape>
        </w:pict>
      </w:r>
    </w:p>
    <w:p w:rsidR="008D5FE7" w:rsidRPr="00B16240" w:rsidRDefault="008D5F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D5FE7" w:rsidRPr="00B16240" w:rsidRDefault="008D5F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D5FE7" w:rsidRPr="00B16240" w:rsidRDefault="008D5F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D5FE7" w:rsidRPr="00B16240" w:rsidRDefault="008D5F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D5FE7" w:rsidRPr="00B16240" w:rsidRDefault="008D5F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D5FE7" w:rsidRPr="00B16240" w:rsidRDefault="008D5F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D5FE7" w:rsidRPr="00B16240" w:rsidRDefault="008D5F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23ED2" w:rsidRPr="00B16240" w:rsidRDefault="008D5F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3. </w:t>
      </w:r>
      <w:r w:rsidR="00323ED2" w:rsidRPr="00B16240">
        <w:rPr>
          <w:sz w:val="28"/>
          <w:szCs w:val="28"/>
        </w:rPr>
        <w:t xml:space="preserve">Трещинообразование образуется под </w:t>
      </w:r>
      <w:r w:rsidR="003F5157">
        <w:rPr>
          <w:position w:val="-6"/>
          <w:sz w:val="28"/>
          <w:szCs w:val="28"/>
        </w:rPr>
        <w:pict>
          <v:shape id="_x0000_i1566" type="#_x0000_t75" style="width:30pt;height:14.25pt">
            <v:imagedata r:id="rId617" o:title=""/>
          </v:shape>
        </w:pict>
      </w:r>
      <w:r w:rsidR="000663D0" w:rsidRPr="00B16240">
        <w:rPr>
          <w:sz w:val="28"/>
          <w:szCs w:val="28"/>
        </w:rPr>
        <w:t xml:space="preserve"> для малопластичных материалов </w:t>
      </w:r>
      <w:r w:rsidR="003F5157">
        <w:rPr>
          <w:position w:val="-10"/>
          <w:sz w:val="28"/>
          <w:szCs w:val="28"/>
        </w:rPr>
        <w:pict>
          <v:shape id="_x0000_i1567" type="#_x0000_t75" style="width:72.75pt;height:17.25pt">
            <v:imagedata r:id="rId618" o:title="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29" type="#_x0000_t75" style="position:absolute;left:0;text-align:left;margin-left:36pt;margin-top:.85pt;width:113.25pt;height:141.75pt;z-index:251699712">
            <v:imagedata r:id="rId619" o:title=""/>
            <w10:wrap type="square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663D0" w:rsidRPr="00B16240" w:rsidRDefault="000663D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D5FE7" w:rsidRDefault="008D5FE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2. Разрыв кромки для пластичных материалов </w:t>
      </w:r>
      <w:r w:rsidR="003F5157">
        <w:rPr>
          <w:position w:val="-24"/>
          <w:sz w:val="28"/>
          <w:szCs w:val="28"/>
        </w:rPr>
        <w:pict>
          <v:shape id="_x0000_i1568" type="#_x0000_t75" style="width:48pt;height:30.75pt">
            <v:imagedata r:id="rId620" o:title=""/>
          </v:shape>
        </w:pict>
      </w:r>
      <w:r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 w:rsidR="003F5157">
        <w:rPr>
          <w:position w:val="-10"/>
          <w:sz w:val="28"/>
          <w:szCs w:val="28"/>
        </w:rPr>
        <w:pict>
          <v:shape id="_x0000_i1569" type="#_x0000_t75" style="width:44.25pt;height:17.25pt">
            <v:imagedata r:id="rId621" o:title="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D5FE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sz w:val="28"/>
          <w:szCs w:val="28"/>
        </w:rPr>
        <w:pict>
          <v:shape id="_x0000_i1570" type="#_x0000_t75" style="width:87pt;height:141.75pt">
            <v:imagedata r:id="rId622" o:title=""/>
          </v:shape>
        </w:pict>
      </w:r>
    </w:p>
    <w:p w:rsidR="000663D0" w:rsidRPr="00B16240" w:rsidRDefault="000663D0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A2C3B" w:rsidRPr="00B16240" w:rsidRDefault="00D346C3" w:rsidP="005F0B0E">
      <w:pPr>
        <w:numPr>
          <w:ilvl w:val="0"/>
          <w:numId w:val="32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b/>
          <w:sz w:val="28"/>
          <w:szCs w:val="28"/>
        </w:rPr>
        <w:t>Определение предельного коэффициента раздачи при</w:t>
      </w:r>
      <w:r w:rsidR="003A2C3B" w:rsidRPr="00B16240">
        <w:rPr>
          <w:b/>
          <w:sz w:val="28"/>
          <w:szCs w:val="28"/>
        </w:rPr>
        <w:t xml:space="preserve"> гофрообразования</w:t>
      </w:r>
      <w:r w:rsidR="00F3557E" w:rsidRPr="00B16240">
        <w:rPr>
          <w:b/>
          <w:sz w:val="28"/>
          <w:szCs w:val="28"/>
        </w:rPr>
        <w:t xml:space="preserve"> </w:t>
      </w:r>
    </w:p>
    <w:p w:rsidR="003A2C3B" w:rsidRPr="00B16240" w:rsidRDefault="00D346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Дефект гофрообразования </w:t>
      </w:r>
      <w:r w:rsidR="003A2C3B" w:rsidRPr="00B16240">
        <w:rPr>
          <w:sz w:val="28"/>
          <w:szCs w:val="28"/>
        </w:rPr>
        <w:t>связан с сжимающими усилиями от сжимающих напряжений. Условно предельный коэффициент раздачи можно определить следующим образом.</w:t>
      </w:r>
    </w:p>
    <w:p w:rsidR="003A2C3B" w:rsidRPr="00B16240" w:rsidRDefault="003A2C3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Схема к определению коэффициен</w:t>
      </w:r>
      <w:r w:rsidR="002539D7" w:rsidRPr="00B16240">
        <w:rPr>
          <w:sz w:val="28"/>
          <w:szCs w:val="28"/>
        </w:rPr>
        <w:t>та раздачи при гофрообразовании.</w:t>
      </w:r>
    </w:p>
    <w:p w:rsidR="002539D7" w:rsidRDefault="002539D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30" type="#_x0000_t75" style="position:absolute;left:0;text-align:left;margin-left:36pt;margin-top:16.3pt;width:193.6pt;height:252pt;z-index:251700736">
            <v:imagedata r:id="rId623" o:title=""/>
            <w10:wrap type="square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A2C3B" w:rsidRPr="00B16240" w:rsidRDefault="003A2C3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Предельный коэффициент в этом случае можно найти из условия равенства момента внутреннего сопротивления и внешнег</w:t>
      </w:r>
      <w:r w:rsidR="002539D7" w:rsidRPr="00B16240">
        <w:rPr>
          <w:sz w:val="28"/>
          <w:szCs w:val="28"/>
        </w:rPr>
        <w:t>о момента относительно сечения о</w:t>
      </w:r>
      <w:r w:rsidRPr="00B16240">
        <w:rPr>
          <w:sz w:val="28"/>
          <w:szCs w:val="28"/>
        </w:rPr>
        <w:t>-О.</w:t>
      </w:r>
      <w:r w:rsidR="00731C87">
        <w:rPr>
          <w:sz w:val="28"/>
          <w:szCs w:val="28"/>
        </w:rPr>
        <w:t xml:space="preserve"> </w:t>
      </w:r>
      <w:r w:rsidR="003F5157">
        <w:rPr>
          <w:position w:val="-10"/>
          <w:sz w:val="28"/>
          <w:szCs w:val="28"/>
        </w:rPr>
        <w:pict>
          <v:shape id="_x0000_i1571" type="#_x0000_t75" style="width:53.25pt;height:17.25pt">
            <v:imagedata r:id="rId624" o:title=""/>
          </v:shape>
        </w:pict>
      </w:r>
    </w:p>
    <w:p w:rsidR="003A2C3B" w:rsidRPr="00B16240" w:rsidRDefault="003A2C3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 внешн</w:t>
      </w:r>
      <w:r w:rsidR="002539D7" w:rsidRPr="00B16240">
        <w:rPr>
          <w:sz w:val="28"/>
          <w:szCs w:val="28"/>
        </w:rPr>
        <w:t>ий момент относительно сечения о</w:t>
      </w:r>
      <w:r w:rsidRPr="00B16240">
        <w:rPr>
          <w:sz w:val="28"/>
          <w:szCs w:val="28"/>
        </w:rPr>
        <w:t>-О превышает внутренний момент, то образуется гофра</w:t>
      </w:r>
      <w:r w:rsidR="00731C87">
        <w:rPr>
          <w:sz w:val="28"/>
          <w:szCs w:val="28"/>
        </w:rPr>
        <w:t xml:space="preserve"> </w:t>
      </w:r>
      <w:r w:rsidR="003F5157">
        <w:rPr>
          <w:position w:val="-10"/>
          <w:sz w:val="28"/>
          <w:szCs w:val="28"/>
        </w:rPr>
        <w:pict>
          <v:shape id="_x0000_i1572" type="#_x0000_t75" style="width:53.25pt;height:17.25pt">
            <v:imagedata r:id="rId625" o:title=""/>
          </v:shape>
        </w:pict>
      </w:r>
      <w:r w:rsidR="007A253F">
        <w:rPr>
          <w:sz w:val="28"/>
          <w:szCs w:val="28"/>
        </w:rPr>
        <w:t xml:space="preserve"> </w:t>
      </w:r>
      <w:r w:rsidR="003F5157">
        <w:rPr>
          <w:position w:val="-6"/>
          <w:sz w:val="28"/>
          <w:szCs w:val="28"/>
        </w:rPr>
        <w:pict>
          <v:shape id="_x0000_i1573" type="#_x0000_t75" style="width:15pt;height:12pt">
            <v:imagedata r:id="rId626" o:title=""/>
          </v:shape>
        </w:pic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гофра</w:t>
      </w:r>
    </w:p>
    <w:p w:rsidR="00731C87" w:rsidRDefault="003A2C3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Внутренний момент с учетом упрочнения можно представить следующим образом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574" type="#_x0000_t75" style="width:84pt;height:33pt">
            <v:imagedata r:id="rId627" o:title=""/>
          </v:shape>
        </w:pict>
      </w:r>
      <w:r w:rsidR="003A2C3B" w:rsidRPr="00B16240">
        <w:rPr>
          <w:sz w:val="28"/>
          <w:szCs w:val="28"/>
        </w:rPr>
        <w:t xml:space="preserve">, 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A2C3B" w:rsidRPr="00B16240" w:rsidRDefault="003A2C3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6"/>
          <w:sz w:val="28"/>
          <w:szCs w:val="28"/>
        </w:rPr>
        <w:pict>
          <v:shape id="_x0000_i1575" type="#_x0000_t75" style="width:26.25pt;height:14.25pt">
            <v:imagedata r:id="rId628" o:title=""/>
          </v:shape>
        </w:pict>
      </w:r>
      <w:r w:rsidRPr="00B16240">
        <w:rPr>
          <w:sz w:val="28"/>
          <w:szCs w:val="28"/>
        </w:rPr>
        <w:t xml:space="preserve"> - единица ширины.</w:t>
      </w:r>
    </w:p>
    <w:p w:rsidR="003A2C3B" w:rsidRPr="00B16240" w:rsidRDefault="003A2C3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Внешний же момент будет равен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76" type="#_x0000_t75" style="width:66pt;height:18pt">
            <v:imagedata r:id="rId629" o:title=""/>
          </v:shape>
        </w:pict>
      </w:r>
      <w:r w:rsidR="003A2C3B" w:rsidRPr="00B16240">
        <w:rPr>
          <w:sz w:val="28"/>
          <w:szCs w:val="28"/>
        </w:rPr>
        <w:t>,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A2C3B" w:rsidRPr="00B16240" w:rsidRDefault="003A2C3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</w:t>
      </w:r>
      <w:r w:rsidR="003F5157">
        <w:rPr>
          <w:position w:val="-12"/>
          <w:sz w:val="28"/>
          <w:szCs w:val="28"/>
        </w:rPr>
        <w:pict>
          <v:shape id="_x0000_i1577" type="#_x0000_t75" style="width:15.75pt;height:18pt">
            <v:imagedata r:id="rId630" o:title=""/>
          </v:shape>
        </w:pict>
      </w:r>
      <w:r w:rsidRPr="00B16240">
        <w:rPr>
          <w:sz w:val="28"/>
          <w:szCs w:val="28"/>
        </w:rPr>
        <w:t xml:space="preserve"> - </w:t>
      </w:r>
      <w:r w:rsidR="00A76E24" w:rsidRPr="00B16240">
        <w:rPr>
          <w:sz w:val="28"/>
          <w:szCs w:val="28"/>
        </w:rPr>
        <w:t>плечо.</w:t>
      </w:r>
    </w:p>
    <w:p w:rsidR="00A76E24" w:rsidRDefault="00A76E2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Радиус свободного изгиба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76E24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578" type="#_x0000_t75" style="width:69pt;height:35.25pt">
            <v:imagedata r:id="rId631" o:title=""/>
          </v:shape>
        </w:pict>
      </w:r>
      <w:r w:rsidR="00A76E24" w:rsidRPr="00B16240">
        <w:rPr>
          <w:sz w:val="28"/>
          <w:szCs w:val="28"/>
        </w:rPr>
        <w:t>.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76E24" w:rsidRPr="00B16240" w:rsidRDefault="00A76E2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Длину плеча </w:t>
      </w:r>
      <w:r w:rsidR="003F5157">
        <w:rPr>
          <w:position w:val="-12"/>
          <w:sz w:val="28"/>
          <w:szCs w:val="28"/>
        </w:rPr>
        <w:pict>
          <v:shape id="_x0000_i1579" type="#_x0000_t75" style="width:15.75pt;height:18pt">
            <v:imagedata r:id="rId632" o:title=""/>
          </v:shape>
        </w:pict>
      </w:r>
      <w:r w:rsidRPr="00B16240">
        <w:rPr>
          <w:sz w:val="28"/>
          <w:szCs w:val="28"/>
        </w:rPr>
        <w:t xml:space="preserve"> находят из геометрических соображений. Из </w:t>
      </w:r>
      <w:r w:rsidR="003F5157">
        <w:rPr>
          <w:position w:val="-6"/>
          <w:sz w:val="28"/>
          <w:szCs w:val="28"/>
        </w:rPr>
        <w:pict>
          <v:shape id="_x0000_i1580" type="#_x0000_t75" style="width:29.25pt;height:14.25pt">
            <v:imagedata r:id="rId633" o:title="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76E24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581" type="#_x0000_t75" style="width:57.75pt;height:33pt">
            <v:imagedata r:id="rId634" o:title=""/>
          </v:shape>
        </w:pict>
      </w:r>
      <w:r w:rsidR="00A76E24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28"/>
          <w:sz w:val="28"/>
          <w:szCs w:val="28"/>
        </w:rPr>
        <w:pict>
          <v:shape id="_x0000_i1582" type="#_x0000_t75" style="width:156pt;height:33.75pt">
            <v:imagedata r:id="rId635" o:title=""/>
          </v:shape>
        </w:pict>
      </w:r>
      <w:r>
        <w:rPr>
          <w:position w:val="-6"/>
          <w:sz w:val="28"/>
          <w:szCs w:val="28"/>
        </w:rPr>
        <w:pict>
          <v:shape id="_x0000_i1583" type="#_x0000_t75" style="width:15pt;height:12pt">
            <v:imagedata r:id="rId636" o:title=""/>
          </v:shape>
        </w:pict>
      </w:r>
      <w:r w:rsidR="007A253F"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pict>
          <v:shape id="_x0000_i1584" type="#_x0000_t75" style="width:158.25pt;height:18.75pt">
            <v:imagedata r:id="rId637" o:title=""/>
          </v:shape>
        </w:pict>
      </w:r>
      <w:r w:rsidR="00A76E24" w:rsidRPr="00B16240">
        <w:rPr>
          <w:sz w:val="28"/>
          <w:szCs w:val="28"/>
        </w:rPr>
        <w:t>.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76E24" w:rsidRDefault="00A76E2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Усилие </w:t>
      </w:r>
      <w:r w:rsidR="003F5157">
        <w:rPr>
          <w:position w:val="-10"/>
          <w:sz w:val="28"/>
          <w:szCs w:val="28"/>
        </w:rPr>
        <w:pict>
          <v:shape id="_x0000_i1585" type="#_x0000_t75" style="width:14.25pt;height:17.25pt">
            <v:imagedata r:id="rId638" o:title=""/>
          </v:shape>
        </w:pict>
      </w:r>
      <w:r w:rsidR="00F3557E" w:rsidRPr="00B16240">
        <w:rPr>
          <w:sz w:val="28"/>
          <w:szCs w:val="28"/>
        </w:rPr>
        <w:t xml:space="preserve"> на единицу длины окружности равно произведению напряжения </w:t>
      </w:r>
      <w:r w:rsidR="003F5157">
        <w:rPr>
          <w:position w:val="-14"/>
          <w:sz w:val="28"/>
          <w:szCs w:val="28"/>
        </w:rPr>
        <w:pict>
          <v:shape id="_x0000_i1586" type="#_x0000_t75" style="width:32.25pt;height:18.75pt">
            <v:imagedata r:id="rId639" o:title=""/>
          </v:shape>
        </w:pict>
      </w:r>
      <w:r w:rsidR="00F3557E" w:rsidRPr="00B16240">
        <w:rPr>
          <w:sz w:val="28"/>
          <w:szCs w:val="28"/>
        </w:rPr>
        <w:t xml:space="preserve">, толщины </w:t>
      </w:r>
      <w:r w:rsidR="003F5157">
        <w:rPr>
          <w:position w:val="-6"/>
          <w:sz w:val="28"/>
          <w:szCs w:val="28"/>
        </w:rPr>
        <w:pict>
          <v:shape id="_x0000_i1587" type="#_x0000_t75" style="width:11.25pt;height:14.25pt">
            <v:imagedata r:id="rId640" o:title=""/>
          </v:shape>
        </w:pict>
      </w:r>
      <w:r w:rsidR="00F3557E" w:rsidRPr="00B16240">
        <w:rPr>
          <w:sz w:val="28"/>
          <w:szCs w:val="28"/>
        </w:rPr>
        <w:t xml:space="preserve"> и единицы ширины</w:t>
      </w:r>
      <w:r w:rsidR="003F5157">
        <w:rPr>
          <w:position w:val="-6"/>
          <w:sz w:val="28"/>
          <w:szCs w:val="28"/>
        </w:rPr>
        <w:pict>
          <v:shape id="_x0000_i1588" type="#_x0000_t75" style="width:26.25pt;height:14.25pt">
            <v:imagedata r:id="rId641" o:title=""/>
          </v:shape>
        </w:pic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3557E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89" type="#_x0000_t75" style="width:81.75pt;height:18.75pt">
            <v:imagedata r:id="rId642" o:title=""/>
          </v:shape>
        </w:pict>
      </w:r>
      <w:r w:rsidR="002539D7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 w:rsidR="002539D7" w:rsidRPr="00B16240">
        <w:rPr>
          <w:sz w:val="28"/>
          <w:szCs w:val="28"/>
        </w:rPr>
        <w:t>где</w:t>
      </w:r>
      <w:r>
        <w:rPr>
          <w:position w:val="-32"/>
          <w:sz w:val="28"/>
          <w:szCs w:val="28"/>
        </w:rPr>
        <w:pict>
          <v:shape id="_x0000_i1590" type="#_x0000_t75" style="width:168pt;height:38.25pt">
            <v:imagedata r:id="rId643" o:title=""/>
          </v:shape>
        </w:pict>
      </w:r>
      <w:r w:rsidR="00F3557E" w:rsidRPr="00B16240">
        <w:rPr>
          <w:sz w:val="28"/>
          <w:szCs w:val="28"/>
        </w:rPr>
        <w:t>.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3557E" w:rsidRDefault="00F3557E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Приравняв </w:t>
      </w:r>
      <w:r w:rsidR="003F5157">
        <w:rPr>
          <w:position w:val="-10"/>
          <w:sz w:val="28"/>
          <w:szCs w:val="28"/>
        </w:rPr>
        <w:pict>
          <v:shape id="_x0000_i1591" type="#_x0000_t75" style="width:53.25pt;height:17.25pt">
            <v:imagedata r:id="rId644" o:title=""/>
          </v:shape>
        </w:pict>
      </w:r>
      <w:r w:rsidRPr="00B16240">
        <w:rPr>
          <w:sz w:val="28"/>
          <w:szCs w:val="28"/>
        </w:rPr>
        <w:t xml:space="preserve">, находим предельный коэффициент раздачи </w:t>
      </w:r>
      <w:r w:rsidR="003F5157">
        <w:rPr>
          <w:position w:val="-14"/>
          <w:sz w:val="28"/>
          <w:szCs w:val="28"/>
        </w:rPr>
        <w:pict>
          <v:shape id="_x0000_i1592" type="#_x0000_t75" style="width:41.25pt;height:18.75pt">
            <v:imagedata r:id="rId645" o:title=""/>
          </v:shape>
        </w:pict>
      </w:r>
      <w:r w:rsidR="00196CB9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Простейший случай – это случай, когда упрочнение отсутствует. В случае отсутствия упрочнения внутренний момент изгиба равен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B62D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593" type="#_x0000_t75" style="width:74.25pt;height:33pt">
            <v:imagedata r:id="rId646" o:title=""/>
          </v:shape>
        </w:pict>
      </w:r>
      <w:r w:rsidR="007B62DB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 xml:space="preserve"> </w:t>
      </w:r>
      <w:r>
        <w:rPr>
          <w:position w:val="-32"/>
          <w:sz w:val="28"/>
          <w:szCs w:val="28"/>
        </w:rPr>
        <w:pict>
          <v:shape id="_x0000_i1594" type="#_x0000_t75" style="width:165pt;height:38.25pt">
            <v:imagedata r:id="rId647" o:title=""/>
          </v:shape>
        </w:pict>
      </w:r>
      <w:r w:rsidR="007B62DB" w:rsidRPr="00B16240">
        <w:rPr>
          <w:sz w:val="28"/>
          <w:szCs w:val="28"/>
        </w:rPr>
        <w:t>.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B62DB" w:rsidRDefault="007B62D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Приравняв внутренний и внешний моменты, получим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B62D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595" type="#_x0000_t75" style="width:210pt;height:38.25pt">
            <v:imagedata r:id="rId648" o:title=""/>
          </v:shape>
        </w:pict>
      </w:r>
      <w:r w:rsidR="002539D7" w:rsidRPr="00B16240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596" type="#_x0000_t75" style="width:15pt;height:12pt">
            <v:imagedata r:id="rId649" o:title=""/>
          </v:shape>
        </w:pict>
      </w:r>
      <w:r w:rsidR="002539D7" w:rsidRPr="00B16240">
        <w:rPr>
          <w:sz w:val="28"/>
          <w:szCs w:val="28"/>
        </w:rPr>
        <w:t xml:space="preserve"> </w:t>
      </w:r>
      <w:r>
        <w:rPr>
          <w:position w:val="-34"/>
          <w:sz w:val="28"/>
          <w:szCs w:val="28"/>
        </w:rPr>
        <w:pict>
          <v:shape id="_x0000_i1597" type="#_x0000_t75" style="width:200.25pt;height:39.75pt">
            <v:imagedata r:id="rId650" o:title="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B6BD1" w:rsidRPr="00B16240" w:rsidRDefault="00EB6BD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Полученный </w:t>
      </w:r>
      <w:r w:rsidR="003F5157">
        <w:rPr>
          <w:position w:val="-14"/>
          <w:sz w:val="28"/>
          <w:szCs w:val="28"/>
        </w:rPr>
        <w:pict>
          <v:shape id="_x0000_i1598" type="#_x0000_t75" style="width:41.25pt;height:18.75pt">
            <v:imagedata r:id="rId651" o:title=""/>
          </v:shape>
        </w:pict>
      </w:r>
      <w:r w:rsidR="00640DAB" w:rsidRPr="00B16240">
        <w:rPr>
          <w:sz w:val="28"/>
          <w:szCs w:val="28"/>
        </w:rPr>
        <w:t xml:space="preserve"> показывает, что существенное влияние на него оказывает </w:t>
      </w:r>
      <w:r w:rsidR="003F5157">
        <w:rPr>
          <w:position w:val="-6"/>
          <w:sz w:val="28"/>
          <w:szCs w:val="28"/>
        </w:rPr>
        <w:pict>
          <v:shape id="_x0000_i1599" type="#_x0000_t75" style="width:11.25pt;height:14.25pt">
            <v:imagedata r:id="rId652" o:title=""/>
          </v:shape>
        </w:pict>
      </w:r>
      <w:r w:rsidR="00640DAB" w:rsidRPr="00B16240">
        <w:rPr>
          <w:sz w:val="28"/>
          <w:szCs w:val="28"/>
        </w:rPr>
        <w:t xml:space="preserve"> и </w:t>
      </w:r>
      <w:r w:rsidR="003F5157">
        <w:rPr>
          <w:position w:val="-6"/>
          <w:sz w:val="28"/>
          <w:szCs w:val="28"/>
        </w:rPr>
        <w:pict>
          <v:shape id="_x0000_i1600" type="#_x0000_t75" style="width:12pt;height:11.25pt">
            <v:imagedata r:id="rId653" o:title=""/>
          </v:shape>
        </w:pict>
      </w:r>
      <w:r w:rsidR="00640DAB" w:rsidRPr="00B16240">
        <w:rPr>
          <w:sz w:val="28"/>
          <w:szCs w:val="28"/>
        </w:rPr>
        <w:t>.</w:t>
      </w:r>
    </w:p>
    <w:p w:rsidR="00D346C3" w:rsidRPr="00B16240" w:rsidRDefault="00D346C3" w:rsidP="005F0B0E">
      <w:pPr>
        <w:numPr>
          <w:ilvl w:val="0"/>
          <w:numId w:val="32"/>
        </w:numPr>
        <w:tabs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 xml:space="preserve">Определение предельного коэффициента раздачи при разрыве кромки </w:t>
      </w:r>
    </w:p>
    <w:p w:rsidR="00D346C3" w:rsidRDefault="00D346C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Считаем, что кромка заготовки деформируется в условиях линейных схем НДС. Тогда за критическую величину деформаций принимаем как и при линейной схеме деформаций </w:t>
      </w:r>
      <w:r w:rsidR="003F5157">
        <w:rPr>
          <w:position w:val="-10"/>
          <w:sz w:val="28"/>
          <w:szCs w:val="28"/>
        </w:rPr>
        <w:pict>
          <v:shape id="_x0000_i1601" type="#_x0000_t75" style="width:15pt;height:17.25pt">
            <v:imagedata r:id="rId654" o:title=""/>
          </v:shape>
        </w:pict>
      </w:r>
      <w:r w:rsidRPr="00B16240">
        <w:rPr>
          <w:sz w:val="28"/>
          <w:szCs w:val="28"/>
        </w:rPr>
        <w:t>, то есть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346C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02" type="#_x0000_t75" style="width:47.25pt;height:18pt">
            <v:imagedata r:id="rId655" o:title=""/>
          </v:shape>
        </w:pict>
      </w:r>
      <w:r w:rsidR="004350C8" w:rsidRPr="00B16240">
        <w:rPr>
          <w:sz w:val="28"/>
          <w:szCs w:val="28"/>
        </w:rPr>
        <w:t>,</w:t>
      </w:r>
    </w:p>
    <w:p w:rsidR="004350C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603" type="#_x0000_t75" style="width:62.25pt;height:38.25pt">
            <v:imagedata r:id="rId656" o:title=""/>
          </v:shape>
        </w:pict>
      </w:r>
      <w:r w:rsidR="00EF719B" w:rsidRPr="00B16240">
        <w:rPr>
          <w:sz w:val="28"/>
          <w:szCs w:val="28"/>
        </w:rPr>
        <w:t>,</w:t>
      </w:r>
    </w:p>
    <w:p w:rsidR="00EF719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04" type="#_x0000_t75" style="width:89.25pt;height:20.25pt">
            <v:imagedata r:id="rId657" o:title="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F719B" w:rsidRPr="00B16240" w:rsidRDefault="003341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Последнее выражение дает оценочное значение предельного коэффициента раздачи.</w:t>
      </w:r>
    </w:p>
    <w:p w:rsidR="003341EF" w:rsidRDefault="003341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Иногда для относительно толстых заготовок, для которых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341E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605" type="#_x0000_t75" style="width:51.75pt;height:33.75pt">
            <v:imagedata r:id="rId658" o:title="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341EF" w:rsidRPr="00B16240" w:rsidRDefault="003341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предельный коэффициент определяют с учетом давления заготовки на оправку. Тогда условием формообразования можно считать условие, при котором давление </w:t>
      </w:r>
      <w:r w:rsidR="003F5157">
        <w:rPr>
          <w:position w:val="-10"/>
          <w:sz w:val="28"/>
          <w:szCs w:val="28"/>
        </w:rPr>
        <w:pict>
          <v:shape id="_x0000_i1606" type="#_x0000_t75" style="width:9.75pt;height:12.75pt">
            <v:imagedata r:id="rId659" o:title=""/>
          </v:shape>
        </w:pict>
      </w:r>
      <w:r w:rsidRPr="00B16240">
        <w:rPr>
          <w:sz w:val="28"/>
          <w:szCs w:val="28"/>
        </w:rPr>
        <w:t xml:space="preserve"> достигает максимума. Для этого используют уравнения равновесия элемента кромки заготовки на ось, перпендикулярную рабочей поверхности заготовки.</w:t>
      </w:r>
    </w:p>
    <w:p w:rsidR="003341EF" w:rsidRDefault="003341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Схема действия сил 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E6553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31" type="#_x0000_t75" style="position:absolute;left:0;text-align:left;margin-left:36pt;margin-top:23.35pt;width:171.3pt;height:156.3pt;z-index:251701760">
            <v:imagedata r:id="rId660" o:title=""/>
            <w10:wrap type="square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341EF" w:rsidRDefault="003341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Получим уравнение Лапласа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A0D1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607" type="#_x0000_t75" style="width:95.25pt;height:36.75pt">
            <v:imagedata r:id="rId661" o:title=""/>
          </v:shape>
        </w:pict>
      </w:r>
      <w:r w:rsidR="009A0D18" w:rsidRPr="00B16240">
        <w:rPr>
          <w:sz w:val="28"/>
          <w:szCs w:val="28"/>
        </w:rPr>
        <w:t>,</w:t>
      </w:r>
    </w:p>
    <w:p w:rsidR="009A0D1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608" type="#_x0000_t75" style="width:113.25pt;height:33.75pt">
            <v:imagedata r:id="rId662" o:title=""/>
          </v:shape>
        </w:pict>
      </w:r>
      <w:r w:rsidR="009A0D18" w:rsidRPr="00B16240">
        <w:rPr>
          <w:sz w:val="28"/>
          <w:szCs w:val="28"/>
        </w:rPr>
        <w:t>,</w:t>
      </w:r>
    </w:p>
    <w:p w:rsidR="009A0D1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609" type="#_x0000_t75" style="width:147pt;height:35.25pt">
            <v:imagedata r:id="rId663" o:title=""/>
          </v:shape>
        </w:pict>
      </w:r>
      <w:r w:rsidR="009A0D18" w:rsidRPr="00B16240">
        <w:rPr>
          <w:sz w:val="28"/>
          <w:szCs w:val="28"/>
        </w:rPr>
        <w:t>,</w:t>
      </w:r>
    </w:p>
    <w:p w:rsidR="009A0D1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610" type="#_x0000_t75" style="width:99.75pt;height:33.75pt">
            <v:imagedata r:id="rId664" o:title=""/>
          </v:shape>
        </w:pict>
      </w:r>
      <w:r w:rsidR="009A0D18" w:rsidRPr="00B16240">
        <w:rPr>
          <w:sz w:val="28"/>
          <w:szCs w:val="28"/>
        </w:rPr>
        <w:t>.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A0D18" w:rsidRPr="00B16240" w:rsidRDefault="009A0D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Величина </w:t>
      </w:r>
      <w:r w:rsidRPr="00B16240">
        <w:rPr>
          <w:sz w:val="28"/>
          <w:szCs w:val="28"/>
          <w:lang w:val="en-US"/>
        </w:rPr>
        <w:t>S</w:t>
      </w:r>
      <w:r w:rsidRPr="00B16240">
        <w:rPr>
          <w:sz w:val="28"/>
          <w:szCs w:val="28"/>
        </w:rPr>
        <w:t xml:space="preserve"> по мере раздачи уменьшает свое значение.</w:t>
      </w:r>
    </w:p>
    <w:p w:rsidR="009A0D18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11" type="#_x0000_t75" style="width:50.25pt;height:18pt">
            <v:imagedata r:id="rId665" o:title=""/>
          </v:shape>
        </w:pict>
      </w:r>
      <w:r w:rsidR="009A0D18" w:rsidRPr="00B16240">
        <w:rPr>
          <w:sz w:val="28"/>
          <w:szCs w:val="28"/>
        </w:rPr>
        <w:t xml:space="preserve"> - для линейной схемы.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A0D1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612" type="#_x0000_t75" style="width:108.75pt;height:38.25pt">
            <v:imagedata r:id="rId666" o:title=""/>
          </v:shape>
        </w:pict>
      </w:r>
      <w:r w:rsidR="009C1598" w:rsidRPr="00B16240">
        <w:rPr>
          <w:sz w:val="28"/>
          <w:szCs w:val="28"/>
        </w:rPr>
        <w:t>,</w:t>
      </w:r>
    </w:p>
    <w:p w:rsidR="009C159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13" type="#_x0000_t75" style="width:78.75pt;height:18.75pt">
            <v:imagedata r:id="rId667" o:title=""/>
          </v:shape>
        </w:pict>
      </w:r>
      <w:r w:rsidR="007A253F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614" type="#_x0000_t75" style="width:15pt;height:12pt">
            <v:imagedata r:id="rId668" o:title=""/>
          </v:shape>
        </w:pict>
      </w:r>
      <w:r w:rsidR="007A253F">
        <w:rPr>
          <w:sz w:val="28"/>
          <w:szCs w:val="28"/>
        </w:rPr>
        <w:t xml:space="preserve"> </w:t>
      </w:r>
      <w:r>
        <w:rPr>
          <w:position w:val="-32"/>
          <w:sz w:val="28"/>
          <w:szCs w:val="28"/>
        </w:rPr>
        <w:pict>
          <v:shape id="_x0000_i1615" type="#_x0000_t75" style="width:72.75pt;height:38.25pt">
            <v:imagedata r:id="rId669" o:title=""/>
          </v:shape>
        </w:pict>
      </w:r>
      <w:r w:rsidR="009C1598" w:rsidRPr="00B16240">
        <w:rPr>
          <w:sz w:val="28"/>
          <w:szCs w:val="28"/>
        </w:rPr>
        <w:t>.</w:t>
      </w:r>
    </w:p>
    <w:p w:rsidR="009C159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616" type="#_x0000_t75" style="width:134.25pt;height:38.25pt">
            <v:imagedata r:id="rId670" o:title=""/>
          </v:shape>
        </w:pict>
      </w:r>
      <w:r w:rsidR="007A253F">
        <w:rPr>
          <w:sz w:val="28"/>
          <w:szCs w:val="28"/>
        </w:rPr>
        <w:t xml:space="preserve"> </w:t>
      </w:r>
      <w:r w:rsidR="00F2406F" w:rsidRPr="00B16240">
        <w:rPr>
          <w:sz w:val="28"/>
          <w:szCs w:val="28"/>
        </w:rPr>
        <w:t>(*),</w:t>
      </w:r>
      <w:r w:rsidR="007A253F"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pict>
          <v:shape id="_x0000_i1617" type="#_x0000_t75" style="width:42pt;height:18pt">
            <v:imagedata r:id="rId671" o:title=""/>
          </v:shape>
        </w:pict>
      </w:r>
    </w:p>
    <w:p w:rsidR="009A0D18" w:rsidRPr="00B16240" w:rsidRDefault="009A0D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9C1598" w:rsidRPr="00B16240" w:rsidRDefault="009C159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Анализируя данное выражение видно, что коэффициент раздачи оказывает взаимно противоположное влияние разных сомножителей. </w:t>
      </w:r>
      <w:r w:rsidR="003F5157">
        <w:rPr>
          <w:position w:val="-10"/>
          <w:sz w:val="28"/>
          <w:szCs w:val="28"/>
        </w:rPr>
        <w:pict>
          <v:shape id="_x0000_i1618" type="#_x0000_t75" style="width:18pt;height:17.25pt">
            <v:imagedata r:id="rId672" o:title=""/>
          </v:shape>
        </w:pict>
      </w:r>
      <w:r w:rsidRPr="00B16240">
        <w:rPr>
          <w:sz w:val="28"/>
          <w:szCs w:val="28"/>
        </w:rPr>
        <w:t>, который учитывает упрочнение, увеличивает выражение, а который учитывает толщину</w:t>
      </w:r>
      <w:r w:rsidR="00F2406F" w:rsidRPr="00B16240">
        <w:rPr>
          <w:sz w:val="28"/>
          <w:szCs w:val="28"/>
        </w:rPr>
        <w:t xml:space="preserve"> – уменьшает.</w:t>
      </w:r>
    </w:p>
    <w:p w:rsidR="00F2406F" w:rsidRDefault="00F240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Имеет место такой коэффициент раздачи, при котором </w:t>
      </w:r>
      <w:r w:rsidR="003F5157">
        <w:rPr>
          <w:position w:val="-10"/>
          <w:sz w:val="28"/>
          <w:szCs w:val="28"/>
        </w:rPr>
        <w:pict>
          <v:shape id="_x0000_i1619" type="#_x0000_t75" style="width:18pt;height:17.25pt">
            <v:imagedata r:id="rId672" o:title=""/>
          </v:shape>
        </w:pict>
      </w:r>
      <w:r w:rsidRPr="00B16240">
        <w:rPr>
          <w:sz w:val="28"/>
          <w:szCs w:val="28"/>
        </w:rPr>
        <w:t xml:space="preserve"> достигает экстремума.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406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620" type="#_x0000_t75" style="width:45.75pt;height:33.75pt">
            <v:imagedata r:id="rId673" o:title=""/>
          </v:shape>
        </w:pict>
      </w:r>
      <w:r w:rsidR="00F2406F" w:rsidRPr="00B16240">
        <w:rPr>
          <w:sz w:val="28"/>
          <w:szCs w:val="28"/>
        </w:rPr>
        <w:t>.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406F" w:rsidRDefault="00F240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Таким образом, предварительно преобразовав уравнение (*) разделив и умножив на</w:t>
      </w:r>
      <w:r w:rsidR="003F5157">
        <w:rPr>
          <w:position w:val="-12"/>
          <w:sz w:val="28"/>
          <w:szCs w:val="28"/>
        </w:rPr>
        <w:pict>
          <v:shape id="_x0000_i1621" type="#_x0000_t75" style="width:15.75pt;height:18pt">
            <v:imagedata r:id="rId674" o:title=""/>
          </v:shape>
        </w:pict>
      </w:r>
      <w:r w:rsidRPr="00B16240">
        <w:rPr>
          <w:sz w:val="28"/>
          <w:szCs w:val="28"/>
        </w:rPr>
        <w:t xml:space="preserve"> получим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10494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22" type="#_x0000_t87" style="position:absolute;left:0;text-align:left;margin-left:175.5pt;margin-top:17.7pt;width:9pt;height:36pt;rotation:270;z-index:251602432" adj=",10200"/>
        </w:pict>
      </w:r>
      <w:r>
        <w:rPr>
          <w:position w:val="-32"/>
          <w:sz w:val="28"/>
          <w:szCs w:val="28"/>
        </w:rPr>
        <w:pict>
          <v:shape id="_x0000_i1622" type="#_x0000_t75" style="width:267.75pt;height:38.25pt">
            <v:imagedata r:id="rId675" o:title=""/>
          </v:shape>
        </w:pict>
      </w:r>
      <w:r w:rsidR="00610494" w:rsidRPr="00B16240">
        <w:rPr>
          <w:sz w:val="28"/>
          <w:szCs w:val="28"/>
        </w:rPr>
        <w:t>.</w:t>
      </w:r>
      <w:r w:rsidR="00731C87">
        <w:rPr>
          <w:sz w:val="28"/>
          <w:szCs w:val="28"/>
        </w:rPr>
        <w:t xml:space="preserve"> </w:t>
      </w:r>
      <w:r w:rsidR="00610494" w:rsidRPr="00B16240">
        <w:rPr>
          <w:sz w:val="28"/>
          <w:szCs w:val="28"/>
          <w:lang w:val="en-US"/>
        </w:rPr>
        <w:t>const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10494" w:rsidRPr="00B16240" w:rsidRDefault="0061049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Из данного выражения находим </w:t>
      </w:r>
      <w:r w:rsidR="003F5157">
        <w:rPr>
          <w:position w:val="-10"/>
          <w:sz w:val="28"/>
          <w:szCs w:val="28"/>
        </w:rPr>
        <w:pict>
          <v:shape id="_x0000_i1623" type="#_x0000_t75" style="width:18pt;height:17.25pt">
            <v:imagedata r:id="rId672" o:title=""/>
          </v:shape>
        </w:pict>
      </w:r>
      <w:r w:rsidRPr="00B16240">
        <w:rPr>
          <w:sz w:val="28"/>
          <w:szCs w:val="28"/>
        </w:rPr>
        <w:t>. Найденный коэффициент</w:t>
      </w:r>
      <w:r w:rsidR="0009058C" w:rsidRPr="00B16240">
        <w:rPr>
          <w:sz w:val="28"/>
          <w:szCs w:val="28"/>
        </w:rPr>
        <w:t>,</w:t>
      </w:r>
      <w:r w:rsidRPr="00B16240">
        <w:rPr>
          <w:sz w:val="28"/>
          <w:szCs w:val="28"/>
        </w:rPr>
        <w:t xml:space="preserve"> как правило</w:t>
      </w:r>
      <w:r w:rsidR="0009058C" w:rsidRPr="00B16240">
        <w:rPr>
          <w:sz w:val="28"/>
          <w:szCs w:val="28"/>
        </w:rPr>
        <w:t>,</w:t>
      </w:r>
      <w:r w:rsidRPr="00B16240">
        <w:rPr>
          <w:sz w:val="28"/>
          <w:szCs w:val="28"/>
        </w:rPr>
        <w:t xml:space="preserve"> имеет большее значение</w:t>
      </w:r>
      <w:r w:rsidR="0009058C" w:rsidRPr="00B16240">
        <w:rPr>
          <w:sz w:val="28"/>
          <w:szCs w:val="28"/>
        </w:rPr>
        <w:t>,</w:t>
      </w:r>
      <w:r w:rsidRPr="00B16240">
        <w:rPr>
          <w:sz w:val="28"/>
          <w:szCs w:val="28"/>
        </w:rPr>
        <w:t xml:space="preserve"> нежели в первом случае.</w:t>
      </w:r>
    </w:p>
    <w:p w:rsidR="00610494" w:rsidRPr="00B16240" w:rsidRDefault="0061049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Смысл этого критерия: как только образец начинает сильно утоняться, давление </w:t>
      </w:r>
      <w:r w:rsidR="003F5157">
        <w:rPr>
          <w:position w:val="-10"/>
          <w:sz w:val="28"/>
          <w:szCs w:val="28"/>
        </w:rPr>
        <w:pict>
          <v:shape id="_x0000_i1624" type="#_x0000_t75" style="width:9.75pt;height:12.75pt">
            <v:imagedata r:id="rId676" o:title=""/>
          </v:shape>
        </w:pict>
      </w:r>
      <w:r w:rsidRPr="00B16240">
        <w:rPr>
          <w:sz w:val="28"/>
          <w:szCs w:val="28"/>
        </w:rPr>
        <w:t xml:space="preserve"> падае</w:t>
      </w:r>
      <w:r w:rsidR="0009058C" w:rsidRPr="00B16240">
        <w:rPr>
          <w:sz w:val="28"/>
          <w:szCs w:val="28"/>
        </w:rPr>
        <w:t xml:space="preserve">т, в этот момент и фиксируется </w:t>
      </w:r>
      <w:r w:rsidR="003F5157">
        <w:rPr>
          <w:position w:val="-14"/>
          <w:sz w:val="28"/>
          <w:szCs w:val="28"/>
        </w:rPr>
        <w:pict>
          <v:shape id="_x0000_i1625" type="#_x0000_t75" style="width:41.25pt;height:18.75pt">
            <v:imagedata r:id="rId677" o:title=""/>
          </v:shape>
        </w:pict>
      </w:r>
    </w:p>
    <w:p w:rsidR="0009058C" w:rsidRPr="00B16240" w:rsidRDefault="0009058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Практика отличается от теории, так как есть влияние третьего напряжения, влияние анизоторопии по длине.</w:t>
      </w:r>
    </w:p>
    <w:p w:rsidR="00A479D2" w:rsidRPr="00B16240" w:rsidRDefault="00A479D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 раздаче большое значение имеет состояние кромки заготовки. Наибольшее значение имеет место при полированной кромке, близкое к состоянию поверхности прокатанного листа.</w:t>
      </w:r>
    </w:p>
    <w:p w:rsidR="00A479D2" w:rsidRPr="00B16240" w:rsidRDefault="00A479D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Выбор предельного коэффициента в случае гофрообразования и разрыва кромки определен наименьшим значением</w:t>
      </w:r>
    </w:p>
    <w:p w:rsidR="00A479D2" w:rsidRDefault="00A479D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В случае, если общий коэффициент раздачи больше предельного необходимо вести процесс в несколько </w:t>
      </w:r>
      <w:r w:rsidRPr="00B16240">
        <w:rPr>
          <w:b/>
          <w:sz w:val="28"/>
          <w:szCs w:val="28"/>
        </w:rPr>
        <w:t>переходов</w:t>
      </w:r>
      <w:r w:rsidRPr="00B16240">
        <w:rPr>
          <w:sz w:val="28"/>
          <w:szCs w:val="28"/>
        </w:rPr>
        <w:t>.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479D2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626" type="#_x0000_t75" style="width:222.75pt;height:35.25pt">
            <v:imagedata r:id="rId678" o:title="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32" type="#_x0000_t75" style="position:absolute;left:0;text-align:left;margin-left:45pt;margin-top:11.8pt;width:216.3pt;height:131.95pt;z-index:251702784">
            <v:imagedata r:id="rId679" o:title=""/>
            <w10:wrap type="square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D4856" w:rsidRDefault="00FD485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Для толстостенных заготовок, когда </w:t>
      </w:r>
      <w:r w:rsidR="003F5157">
        <w:rPr>
          <w:position w:val="-30"/>
          <w:sz w:val="28"/>
          <w:szCs w:val="28"/>
        </w:rPr>
        <w:pict>
          <v:shape id="_x0000_i1627" type="#_x0000_t75" style="width:51.75pt;height:33.75pt">
            <v:imagedata r:id="rId680" o:title=""/>
          </v:shape>
        </w:pict>
      </w:r>
      <w:r w:rsidRPr="00B16240">
        <w:rPr>
          <w:sz w:val="28"/>
          <w:szCs w:val="28"/>
        </w:rPr>
        <w:t>, предельный коэффициент которых определен разрывом кромки, необходимо как правило производить промежуточные отжиги, используя одну и ту же штамповую оснастку.</w:t>
      </w:r>
      <w:r w:rsidR="00731C87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В этом случае все коэффициенты раздачи считаем одинаковыми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D485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28" type="#_x0000_t75" style="width:50.25pt;height:18pt">
            <v:imagedata r:id="rId681" o:title=""/>
          </v:shape>
        </w:pict>
      </w:r>
      <w:r w:rsidR="00FD4856" w:rsidRPr="00B16240">
        <w:rPr>
          <w:sz w:val="28"/>
          <w:szCs w:val="28"/>
        </w:rPr>
        <w:t>,</w:t>
      </w:r>
    </w:p>
    <w:p w:rsidR="00FD485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629" type="#_x0000_t75" style="width:56.25pt;height:38.25pt">
            <v:imagedata r:id="rId682" o:title=""/>
          </v:shape>
        </w:pict>
      </w:r>
      <w:r w:rsidR="00FD4856" w:rsidRPr="00B16240">
        <w:rPr>
          <w:sz w:val="28"/>
          <w:szCs w:val="28"/>
        </w:rPr>
        <w:t>.</w:t>
      </w:r>
    </w:p>
    <w:p w:rsidR="002C329C" w:rsidRPr="00B16240" w:rsidRDefault="002C329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D4856" w:rsidRPr="00B16240" w:rsidRDefault="00FD485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Для тонкостенных заготовок, теряющих устойчивость, возможно 2 варианта.</w:t>
      </w:r>
    </w:p>
    <w:p w:rsidR="00FD4856" w:rsidRDefault="00FD4856" w:rsidP="005F0B0E">
      <w:pPr>
        <w:numPr>
          <w:ilvl w:val="0"/>
          <w:numId w:val="33"/>
        </w:numPr>
        <w:tabs>
          <w:tab w:val="clear" w:pos="1440"/>
          <w:tab w:val="num" w:pos="54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Для тонкостенных высокопластичных заготовок возможно провести многократную раздачу без промежуточного отжига, но в разной штамповой оснастке.</w:t>
      </w: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731C87" w:rsidRDefault="003F5157" w:rsidP="00731C87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233" type="#_x0000_t75" style="position:absolute;left:0;text-align:left;margin-left:36pt;margin-top:1.8pt;width:243.3pt;height:113.7pt;z-index:251703808">
            <v:imagedata r:id="rId683" o:title=""/>
            <w10:wrap type="square"/>
          </v:shape>
        </w:pict>
      </w: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731C87" w:rsidRDefault="00731C87" w:rsidP="00731C87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C83564" w:rsidRPr="00B16240" w:rsidRDefault="00F02FC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 </w:t>
      </w:r>
      <w:r w:rsidR="00FD4856" w:rsidRPr="00B16240">
        <w:rPr>
          <w:sz w:val="28"/>
          <w:szCs w:val="28"/>
        </w:rPr>
        <w:t xml:space="preserve">1 </w:t>
      </w:r>
      <w:r w:rsidR="00C83564" w:rsidRPr="00B16240">
        <w:rPr>
          <w:sz w:val="28"/>
          <w:szCs w:val="28"/>
        </w:rPr>
        <w:t>–</w:t>
      </w:r>
      <w:r w:rsidR="00FD4856" w:rsidRPr="00B16240">
        <w:rPr>
          <w:sz w:val="28"/>
          <w:szCs w:val="28"/>
        </w:rPr>
        <w:t xml:space="preserve"> </w:t>
      </w:r>
      <w:r w:rsidR="00C83564" w:rsidRPr="00B16240">
        <w:rPr>
          <w:sz w:val="28"/>
          <w:szCs w:val="28"/>
        </w:rPr>
        <w:t>пуансон,</w:t>
      </w:r>
    </w:p>
    <w:p w:rsidR="00C83564" w:rsidRPr="00B16240" w:rsidRDefault="00C8356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2 – заготовка,</w:t>
      </w:r>
    </w:p>
    <w:p w:rsidR="00C83564" w:rsidRDefault="00C83564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оправка.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D4856" w:rsidRPr="00B16240" w:rsidRDefault="00C83564" w:rsidP="005F0B0E">
      <w:pPr>
        <w:numPr>
          <w:ilvl w:val="0"/>
          <w:numId w:val="33"/>
        </w:numPr>
        <w:tabs>
          <w:tab w:val="clear" w:pos="1440"/>
          <w:tab w:val="num" w:pos="54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Для тонкостенных и малопластичных заготовок кроме разной штамповой оснастки необходимо применять</w: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>промежуточный отжиг. Такие материалы являются наиболее трудоемкими в обработке.</w:t>
      </w:r>
    </w:p>
    <w:p w:rsidR="00127AB3" w:rsidRPr="00B16240" w:rsidRDefault="00127A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27AB3" w:rsidRPr="00B16240" w:rsidRDefault="00127AB3" w:rsidP="00731C87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35" w:name="_Toc199133618"/>
      <w:bookmarkStart w:id="36" w:name="_Toc199181490"/>
      <w:r w:rsidRPr="00B16240">
        <w:rPr>
          <w:rFonts w:ascii="Times New Roman" w:hAnsi="Times New Roman" w:cs="Times New Roman"/>
        </w:rPr>
        <w:t>Пути интенсификации процесса раздачи</w:t>
      </w:r>
      <w:bookmarkEnd w:id="35"/>
      <w:bookmarkEnd w:id="36"/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27AB3" w:rsidRPr="00B16240" w:rsidRDefault="00127A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Основным направлением интенсификации является направление, связанное со схемой всестороннего сжатия.</w:t>
      </w:r>
    </w:p>
    <w:p w:rsidR="00731C87" w:rsidRDefault="00127AB3" w:rsidP="005F0B0E">
      <w:pPr>
        <w:numPr>
          <w:ilvl w:val="0"/>
          <w:numId w:val="32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Для толстостенных заготовок используются дополнительные элементы на кромке – спутники.</w:t>
      </w:r>
    </w:p>
    <w:p w:rsidR="00731C87" w:rsidRDefault="00731C87" w:rsidP="00731C87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1C87" w:rsidRDefault="003F5157" w:rsidP="00731C87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234" type="#_x0000_t75" style="position:absolute;left:0;text-align:left;margin-left:36pt;margin-top:-15.15pt;width:279pt;height:134.25pt;z-index:251704832">
            <v:imagedata r:id="rId684" o:title=""/>
            <w10:wrap type="square"/>
          </v:shape>
        </w:pict>
      </w:r>
    </w:p>
    <w:p w:rsidR="00731C87" w:rsidRDefault="00731C87" w:rsidP="00731C87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</w:p>
    <w:p w:rsidR="00731C87" w:rsidRDefault="00731C87" w:rsidP="00731C87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</w:p>
    <w:p w:rsidR="00731C87" w:rsidRDefault="00731C87" w:rsidP="00731C87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</w:p>
    <w:p w:rsidR="00731C87" w:rsidRDefault="00731C87" w:rsidP="00731C87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</w:p>
    <w:p w:rsidR="00127AB3" w:rsidRPr="00B16240" w:rsidRDefault="00127AB3" w:rsidP="00731C87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оправка,</w:t>
      </w:r>
    </w:p>
    <w:p w:rsidR="00127AB3" w:rsidRPr="00B16240" w:rsidRDefault="00127A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 – заготовка, </w:t>
      </w:r>
    </w:p>
    <w:p w:rsidR="00127AB3" w:rsidRPr="00B16240" w:rsidRDefault="00127A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3 – спутник.</w:t>
      </w:r>
    </w:p>
    <w:p w:rsidR="00A17AFF" w:rsidRPr="00B16240" w:rsidRDefault="00A17AF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27AB3" w:rsidRPr="00B16240" w:rsidRDefault="00127A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Спутник выполнен в виде кольца, он должен быть таким, чтобы не создавать условие гофрообразования, но достаточным для создания всестороннего сжатия.</w:t>
      </w:r>
    </w:p>
    <w:p w:rsidR="00E03C52" w:rsidRDefault="00E03C52" w:rsidP="005F0B0E">
      <w:pPr>
        <w:numPr>
          <w:ilvl w:val="0"/>
          <w:numId w:val="32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Самый простой способ – нагрев кромки заготовки, но процесс в данном случае медленный.</w:t>
      </w:r>
      <w:r w:rsidR="007A253F">
        <w:rPr>
          <w:sz w:val="28"/>
          <w:szCs w:val="28"/>
        </w:rPr>
        <w:t xml:space="preserve"> </w:t>
      </w:r>
    </w:p>
    <w:p w:rsidR="00731C87" w:rsidRPr="00B16240" w:rsidRDefault="00731C87" w:rsidP="00731C87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E03C52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630" type="#_x0000_t75" style="width:87pt;height:141.75pt">
            <v:imagedata r:id="rId685" o:title=""/>
          </v:shape>
        </w:pic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27AB3" w:rsidRPr="00B16240" w:rsidRDefault="00E03C52" w:rsidP="005F0B0E">
      <w:pPr>
        <w:numPr>
          <w:ilvl w:val="0"/>
          <w:numId w:val="32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Использование ультразвука, при этом снижаются силы трения.</w:t>
      </w:r>
    </w:p>
    <w:p w:rsidR="00A479D2" w:rsidRPr="00B16240" w:rsidRDefault="00A479D2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76E24" w:rsidRPr="00B16240" w:rsidRDefault="00A622B7" w:rsidP="00731C87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6240">
        <w:rPr>
          <w:rFonts w:ascii="Times New Roman" w:hAnsi="Times New Roman" w:cs="Times New Roman"/>
          <w:sz w:val="28"/>
          <w:szCs w:val="28"/>
        </w:rPr>
        <w:br w:type="page"/>
      </w:r>
      <w:bookmarkStart w:id="37" w:name="_Toc199133619"/>
      <w:bookmarkStart w:id="38" w:name="_Toc199181491"/>
      <w:r w:rsidRPr="00B16240">
        <w:rPr>
          <w:rFonts w:ascii="Times New Roman" w:hAnsi="Times New Roman" w:cs="Times New Roman"/>
          <w:sz w:val="28"/>
          <w:szCs w:val="28"/>
        </w:rPr>
        <w:t>ОТБОРТОВКА</w:t>
      </w:r>
      <w:bookmarkEnd w:id="37"/>
      <w:bookmarkEnd w:id="38"/>
    </w:p>
    <w:p w:rsidR="003A2C3B" w:rsidRPr="00B16240" w:rsidRDefault="003A2C3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A2C3B" w:rsidRDefault="00A622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b/>
          <w:sz w:val="28"/>
          <w:szCs w:val="28"/>
        </w:rPr>
        <w:t>Отбортовка</w:t>
      </w:r>
      <w:r w:rsidRPr="00B16240">
        <w:rPr>
          <w:sz w:val="28"/>
          <w:szCs w:val="28"/>
        </w:rPr>
        <w:t xml:space="preserve"> – это процесс, который характеризуется схемой напряженного состояния плоского растяжения и объемной схемой деформированного состояния (2 растяжения и 1 сжатие)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22BA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631" type="#_x0000_t75" style="width:277.5pt;height:126pt">
            <v:imagedata r:id="rId686" o:title=""/>
          </v:shape>
        </w:pict>
      </w:r>
    </w:p>
    <w:p w:rsidR="00731C87" w:rsidRDefault="00731C87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  <w:bookmarkStart w:id="39" w:name="_Toc199133620"/>
      <w:bookmarkStart w:id="40" w:name="_Toc199181492"/>
    </w:p>
    <w:p w:rsidR="00A622B7" w:rsidRPr="00B16240" w:rsidRDefault="00A622B7" w:rsidP="00731C87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B16240">
        <w:rPr>
          <w:rFonts w:ascii="Times New Roman" w:hAnsi="Times New Roman" w:cs="Times New Roman"/>
        </w:rPr>
        <w:t>Способы, реализующие процесс отбортовки</w:t>
      </w:r>
      <w:bookmarkEnd w:id="39"/>
      <w:bookmarkEnd w:id="40"/>
    </w:p>
    <w:p w:rsidR="00122BA6" w:rsidRPr="00B16240" w:rsidRDefault="00122BA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224B3" w:rsidRPr="00B16240" w:rsidRDefault="003224B3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Отбортовка плоской заготовки с прижимом</w:t>
      </w:r>
    </w:p>
    <w:p w:rsidR="00CA5616" w:rsidRDefault="00CA561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35" type="#_x0000_t75" style="position:absolute;left:0;text-align:left;margin-left:45pt;margin-top:4.4pt;width:180pt;height:154.5pt;z-index:251705856">
            <v:imagedata r:id="rId687" o:title=""/>
            <w10:wrap type="square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622B7" w:rsidRPr="00B16240" w:rsidRDefault="00A622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1 – пуансон, </w:t>
      </w:r>
    </w:p>
    <w:p w:rsidR="00A622B7" w:rsidRPr="00B16240" w:rsidRDefault="00A622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 – прижим, </w:t>
      </w:r>
    </w:p>
    <w:p w:rsidR="00A622B7" w:rsidRPr="00B16240" w:rsidRDefault="00A622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3 – матрица, </w:t>
      </w:r>
    </w:p>
    <w:p w:rsidR="00A622B7" w:rsidRPr="00B16240" w:rsidRDefault="00A622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4 – деталь,</w:t>
      </w:r>
    </w:p>
    <w:p w:rsidR="00A622B7" w:rsidRPr="00B16240" w:rsidRDefault="00A622B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5 – заготовка.</w:t>
      </w:r>
    </w:p>
    <w:p w:rsidR="00A622B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622B7" w:rsidRPr="00B16240">
        <w:rPr>
          <w:sz w:val="28"/>
          <w:szCs w:val="28"/>
        </w:rPr>
        <w:t xml:space="preserve">Усилие прижима </w:t>
      </w:r>
      <w:r w:rsidR="00A622B7" w:rsidRPr="00B16240">
        <w:rPr>
          <w:sz w:val="28"/>
          <w:szCs w:val="28"/>
          <w:lang w:val="en-US"/>
        </w:rPr>
        <w:t>Q</w:t>
      </w:r>
      <w:r w:rsidR="00A622B7" w:rsidRPr="00B16240">
        <w:rPr>
          <w:sz w:val="28"/>
          <w:szCs w:val="28"/>
        </w:rPr>
        <w:t xml:space="preserve"> </w:t>
      </w:r>
      <w:r w:rsidR="003224B3" w:rsidRPr="00B16240">
        <w:rPr>
          <w:sz w:val="28"/>
          <w:szCs w:val="28"/>
        </w:rPr>
        <w:t>должно обеспечивать неподвижность фланца. Если уменьшить усилие прижима, то получим операцию вытяжки.</w:t>
      </w:r>
    </w:p>
    <w:p w:rsidR="003224B3" w:rsidRPr="00B16240" w:rsidRDefault="003224B3" w:rsidP="005F0B0E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B16240">
        <w:rPr>
          <w:b/>
          <w:i/>
          <w:sz w:val="28"/>
          <w:szCs w:val="28"/>
        </w:rPr>
        <w:t>Последующая операция отбортовки</w:t>
      </w:r>
    </w:p>
    <w:p w:rsidR="003224B3" w:rsidRPr="00B16240" w:rsidRDefault="003224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Процесс называется отбортовкой, а способ - обтяжкой.</w:t>
      </w:r>
    </w:p>
    <w:p w:rsidR="00CA5616" w:rsidRDefault="00CA561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36" type="#_x0000_t75" style="position:absolute;left:0;text-align:left;margin-left:36pt;margin-top:5.25pt;width:180pt;height:147pt;z-index:251706880">
            <v:imagedata r:id="rId688" o:title=""/>
            <w10:wrap type="square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224B3" w:rsidRPr="00B16240" w:rsidRDefault="003224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1 – пуансон,</w:t>
      </w:r>
    </w:p>
    <w:p w:rsidR="003224B3" w:rsidRPr="00B16240" w:rsidRDefault="003224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2 – прижим, </w:t>
      </w:r>
    </w:p>
    <w:p w:rsidR="003224B3" w:rsidRPr="00B16240" w:rsidRDefault="003224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3 – матрица, </w:t>
      </w:r>
    </w:p>
    <w:p w:rsidR="003224B3" w:rsidRPr="00B16240" w:rsidRDefault="003224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4 – деталь, </w:t>
      </w:r>
    </w:p>
    <w:p w:rsidR="003224B3" w:rsidRPr="00B16240" w:rsidRDefault="003224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5 – заготовка.</w:t>
      </w:r>
    </w:p>
    <w:p w:rsidR="00CA5616" w:rsidRPr="00B16240" w:rsidRDefault="00CA561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37" type="#_x0000_t75" style="position:absolute;left:0;text-align:left;margin-left:36pt;margin-top:15.35pt;width:180pt;height:90pt;z-index:251707904">
            <v:imagedata r:id="rId689" o:title=""/>
            <w10:wrap type="square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Pr="00B16240" w:rsidRDefault="00731C87" w:rsidP="00731C87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Суть этого способа:</w:t>
      </w:r>
    </w:p>
    <w:p w:rsidR="003224B3" w:rsidRPr="00B16240" w:rsidRDefault="003224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Можно тянуть стол или заготовку, выпукло или вогнуто. Изготавливают этим способом обшивку летательных аппаратов. Проблема данного способа – получение равномерной толщины.</w:t>
      </w:r>
    </w:p>
    <w:p w:rsidR="003224B3" w:rsidRPr="00B16240" w:rsidRDefault="003224B3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  <w:bookmarkStart w:id="41" w:name="_Toc199181493"/>
      <w:r w:rsidRPr="00B16240">
        <w:rPr>
          <w:rFonts w:ascii="Times New Roman" w:hAnsi="Times New Roman" w:cs="Times New Roman"/>
        </w:rPr>
        <w:t>Механизм процесса отбортовки</w:t>
      </w:r>
      <w:bookmarkEnd w:id="41"/>
    </w:p>
    <w:p w:rsidR="00731C87" w:rsidRPr="00B16240" w:rsidRDefault="00731C87" w:rsidP="00731C87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Рассмотрим процесс отбортовки плоской заготовки в осесимметричном штампе с прижимом. Условно заготовку, также как и при вытяжке, можно разбить на несколько участков.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38" type="#_x0000_t75" style="position:absolute;left:0;text-align:left;margin-left:36pt;margin-top:5.25pt;width:225pt;height:214.5pt;z-index:251708928">
            <v:imagedata r:id="rId690" o:title=""/>
            <w10:wrap type="square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317B9" w:rsidRPr="00B16240" w:rsidRDefault="00D317B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317B9" w:rsidRPr="00B16240" w:rsidRDefault="00D317B9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25441" w:rsidRDefault="00324B6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а</w:t>
      </w:r>
      <w:r w:rsidR="003224B3" w:rsidRPr="00B16240">
        <w:rPr>
          <w:sz w:val="28"/>
          <w:szCs w:val="28"/>
          <w:lang w:val="en-US"/>
        </w:rPr>
        <w:t>b</w:t>
      </w:r>
      <w:r w:rsidR="003224B3" w:rsidRPr="00B16240">
        <w:rPr>
          <w:sz w:val="28"/>
          <w:szCs w:val="28"/>
        </w:rPr>
        <w:t xml:space="preserve"> – упругий участок. Схема НС – как при</w:t>
      </w:r>
      <w:r w:rsidR="00725441" w:rsidRPr="00B16240">
        <w:rPr>
          <w:sz w:val="28"/>
          <w:szCs w:val="28"/>
        </w:rPr>
        <w:t xml:space="preserve"> вытяжке.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317B9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632" type="#_x0000_t75" style="width:258.75pt;height:117.75pt">
            <v:imagedata r:id="rId691" o:title=""/>
          </v:shape>
        </w:pict>
      </w:r>
    </w:p>
    <w:p w:rsidR="003224B3" w:rsidRDefault="003224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  <w:lang w:val="en-US"/>
        </w:rPr>
        <w:t>bc</w:t>
      </w:r>
      <w:r w:rsidR="008471B6" w:rsidRPr="00B16240">
        <w:rPr>
          <w:sz w:val="28"/>
          <w:szCs w:val="28"/>
        </w:rPr>
        <w:t xml:space="preserve"> – </w:t>
      </w:r>
      <w:r w:rsidR="00725441" w:rsidRPr="00B16240">
        <w:rPr>
          <w:sz w:val="28"/>
          <w:szCs w:val="28"/>
        </w:rPr>
        <w:t>участок радиусного скругления. Схема – пластическая, то есть условие деформирования в пла</w:t>
      </w:r>
      <w:r w:rsidR="008471B6" w:rsidRPr="00B16240">
        <w:rPr>
          <w:sz w:val="28"/>
          <w:szCs w:val="28"/>
        </w:rPr>
        <w:t>стическом состоянии. НДС – как при вытяжке.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317B9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5157">
        <w:rPr>
          <w:sz w:val="28"/>
          <w:szCs w:val="28"/>
        </w:rPr>
        <w:pict>
          <v:shape id="_x0000_i1633" type="#_x0000_t75" style="width:258.75pt;height:117.75pt">
            <v:imagedata r:id="rId692" o:title=""/>
          </v:shape>
        </w:pict>
      </w:r>
    </w:p>
    <w:p w:rsidR="003224B3" w:rsidRDefault="003224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  <w:lang w:val="en-US"/>
        </w:rPr>
        <w:t>cd</w:t>
      </w:r>
      <w:r w:rsidR="008471B6" w:rsidRPr="00B16240">
        <w:rPr>
          <w:sz w:val="28"/>
          <w:szCs w:val="28"/>
        </w:rPr>
        <w:t xml:space="preserve"> – цилиндрический участок. Линейная схема напряженного состояния.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24B6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634" type="#_x0000_t75" style="width:161.25pt;height:126pt">
            <v:imagedata r:id="rId693" o:title=""/>
          </v:shape>
        </w:pict>
      </w:r>
    </w:p>
    <w:p w:rsidR="003224B3" w:rsidRPr="00B16240" w:rsidRDefault="003224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  <w:lang w:val="en-US"/>
        </w:rPr>
        <w:t>de</w:t>
      </w:r>
      <w:r w:rsidR="008471B6" w:rsidRPr="00B16240">
        <w:rPr>
          <w:sz w:val="28"/>
          <w:szCs w:val="28"/>
        </w:rPr>
        <w:t xml:space="preserve"> – участок радиусного скругления пуансона.</w:t>
      </w:r>
    </w:p>
    <w:p w:rsidR="003224B3" w:rsidRPr="00B16240" w:rsidRDefault="003224B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  <w:lang w:val="en-US"/>
        </w:rPr>
        <w:t>ef</w:t>
      </w:r>
      <w:r w:rsidR="008471B6" w:rsidRPr="00B16240">
        <w:rPr>
          <w:sz w:val="28"/>
          <w:szCs w:val="28"/>
        </w:rPr>
        <w:t xml:space="preserve"> – участок дна.</w: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71B6" w:rsidRDefault="008471B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Оба участка имеют одну и ту же схему НДС.</w:t>
      </w:r>
    </w:p>
    <w:p w:rsidR="00731C87" w:rsidRPr="00B16240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24B6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635" type="#_x0000_t75" style="width:258.75pt;height:117.75pt">
            <v:imagedata r:id="rId694" o:title=""/>
          </v:shape>
        </w:pict>
      </w:r>
    </w:p>
    <w:p w:rsidR="00731C87" w:rsidRDefault="00731C8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71B6" w:rsidRPr="00B16240" w:rsidRDefault="008471B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Обращает на себя внимание то, что меридиональная деформация меняет свой знак в области пластического очага с “-” на “+”. Проведенный анализ дает возможность предположить, что длина об</w:t>
      </w:r>
      <w:r w:rsidR="00731C87">
        <w:rPr>
          <w:sz w:val="28"/>
          <w:szCs w:val="28"/>
        </w:rPr>
        <w:t>разующих заготовки и детали оди</w:t>
      </w:r>
      <w:r w:rsidRPr="00B16240">
        <w:rPr>
          <w:sz w:val="28"/>
          <w:szCs w:val="28"/>
        </w:rPr>
        <w:t>наковы. Это условие также как и при вытяжке позволяет определить и исходные величины отверстия и величины деформаций исходя из геометрических соображений. Таким образом одна из деформаций уже известна из условия равенства длин образующих.</w:t>
      </w:r>
    </w:p>
    <w:p w:rsidR="008471B6" w:rsidRPr="00B16240" w:rsidRDefault="008471B6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 процессе отбортовки усилие, также как и при вытяжке, имеет экстремум.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39" type="#_x0000_t75" style="position:absolute;left:0;text-align:left;margin-left:36pt;margin-top:5.25pt;width:155.35pt;height:68.05pt;z-index:251709952">
            <v:imagedata r:id="rId695" o:title=""/>
            <w10:wrap type="square"/>
          </v:shape>
        </w:pic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71B6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"/>
          <w:sz w:val="28"/>
          <w:szCs w:val="28"/>
        </w:rPr>
        <w:pict>
          <v:shape id="_x0000_i1636" type="#_x0000_t75" style="width:12pt;height:12.75pt">
            <v:imagedata r:id="rId696" o:title=""/>
          </v:shape>
        </w:pict>
      </w:r>
      <w:r w:rsidR="008471B6" w:rsidRPr="00B16240">
        <w:rPr>
          <w:sz w:val="28"/>
          <w:szCs w:val="28"/>
        </w:rPr>
        <w:t xml:space="preserve"> – усилие, </w:t>
      </w:r>
      <w:r>
        <w:rPr>
          <w:position w:val="-6"/>
          <w:sz w:val="28"/>
          <w:szCs w:val="28"/>
        </w:rPr>
        <w:pict>
          <v:shape id="_x0000_i1637" type="#_x0000_t75" style="width:9.75pt;height:14.25pt">
            <v:imagedata r:id="rId697" o:title=""/>
          </v:shape>
        </w:pict>
      </w:r>
      <w:r w:rsidR="008471B6" w:rsidRPr="00B16240">
        <w:rPr>
          <w:sz w:val="28"/>
          <w:szCs w:val="28"/>
        </w:rPr>
        <w:t xml:space="preserve"> – величина хода пуансона</w:t>
      </w:r>
      <w:r w:rsidR="00134F37" w:rsidRPr="00B16240">
        <w:rPr>
          <w:sz w:val="28"/>
          <w:szCs w:val="28"/>
        </w:rPr>
        <w:t>.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34F37" w:rsidRDefault="00134F3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Максимум усилия наблюдается при определенном перемещении кромки отверстия.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34F37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638" type="#_x0000_t75" style="width:113.25pt;height:35.25pt">
            <v:imagedata r:id="rId698" o:title=""/>
          </v:shape>
        </w:pict>
      </w:r>
      <w:r w:rsidR="00134F37" w:rsidRPr="00B16240">
        <w:rPr>
          <w:sz w:val="28"/>
          <w:szCs w:val="28"/>
        </w:rPr>
        <w:t>,</w:t>
      </w:r>
    </w:p>
    <w:p w:rsidR="00134F37" w:rsidRPr="00B16240" w:rsidRDefault="00134F3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здесь </w:t>
      </w:r>
      <w:r w:rsidR="003F5157">
        <w:rPr>
          <w:position w:val="-30"/>
          <w:sz w:val="28"/>
          <w:szCs w:val="28"/>
        </w:rPr>
        <w:pict>
          <v:shape id="_x0000_i1639" type="#_x0000_t75" style="width:66pt;height:35.25pt">
            <v:imagedata r:id="rId699" o:title=""/>
          </v:shape>
        </w:pict>
      </w:r>
      <w:r w:rsidRPr="00B16240">
        <w:rPr>
          <w:sz w:val="28"/>
          <w:szCs w:val="28"/>
        </w:rPr>
        <w:t xml:space="preserve">, </w:t>
      </w:r>
      <w:r w:rsidR="003F5157">
        <w:rPr>
          <w:position w:val="-30"/>
          <w:sz w:val="28"/>
          <w:szCs w:val="28"/>
        </w:rPr>
        <w:pict>
          <v:shape id="_x0000_i1640" type="#_x0000_t75" style="width:54.75pt;height:36pt">
            <v:imagedata r:id="rId700" o:title=""/>
          </v:shape>
        </w:pict>
      </w:r>
      <w:r w:rsidRPr="00B16240">
        <w:rPr>
          <w:sz w:val="28"/>
          <w:szCs w:val="28"/>
        </w:rPr>
        <w:t>.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34F37" w:rsidRPr="00B16240" w:rsidRDefault="00134F3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Наличие экстремума объясняется как и при вытяжке 2 факторами:</w:t>
      </w:r>
    </w:p>
    <w:p w:rsidR="00134F37" w:rsidRPr="00B16240" w:rsidRDefault="00134F37" w:rsidP="005F0B0E">
      <w:pPr>
        <w:numPr>
          <w:ilvl w:val="0"/>
          <w:numId w:val="35"/>
        </w:numPr>
        <w:tabs>
          <w:tab w:val="clear" w:pos="720"/>
          <w:tab w:val="num" w:pos="36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упрочнением металла,</w:t>
      </w:r>
    </w:p>
    <w:p w:rsidR="00134F37" w:rsidRPr="00B16240" w:rsidRDefault="00134F37" w:rsidP="005F0B0E">
      <w:pPr>
        <w:numPr>
          <w:ilvl w:val="0"/>
          <w:numId w:val="35"/>
        </w:numPr>
        <w:tabs>
          <w:tab w:val="clear" w:pos="720"/>
          <w:tab w:val="num" w:pos="36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уменьшением площади очага пластического сопротивления – площади дна.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40" type="#_x0000_t75" style="position:absolute;left:0;text-align:left;margin-left:36pt;margin-top:3.95pt;width:155.25pt;height:137.25pt;z-index:251710976">
            <v:imagedata r:id="rId701" o:title=""/>
            <w10:wrap type="square"/>
          </v:shape>
        </w:pic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34F37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C6163" w:rsidRPr="00B16240">
        <w:rPr>
          <w:sz w:val="28"/>
          <w:szCs w:val="28"/>
        </w:rPr>
        <w:t>Особенностью отб</w:t>
      </w:r>
      <w:r w:rsidR="00134F37" w:rsidRPr="00B16240">
        <w:rPr>
          <w:sz w:val="28"/>
          <w:szCs w:val="28"/>
        </w:rPr>
        <w:t xml:space="preserve">ортовки является еще и то, что элементы заготовки перемещаясь с плоского дна на радиус закругления испытывают момент сопротивления изгибу </w:t>
      </w:r>
      <w:r w:rsidR="003F5157">
        <w:rPr>
          <w:position w:val="-4"/>
          <w:sz w:val="28"/>
          <w:szCs w:val="28"/>
        </w:rPr>
        <w:pict>
          <v:shape id="_x0000_i1641" type="#_x0000_t75" style="width:15.75pt;height:12.75pt">
            <v:imagedata r:id="rId702" o:title=""/>
          </v:shape>
        </w:pict>
      </w:r>
      <w:r w:rsidR="00134F37" w:rsidRPr="00B16240">
        <w:rPr>
          <w:sz w:val="28"/>
          <w:szCs w:val="28"/>
        </w:rPr>
        <w:t>.</w:t>
      </w:r>
    </w:p>
    <w:p w:rsidR="00134F37" w:rsidRPr="00B16240" w:rsidRDefault="00956355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 </w:t>
      </w:r>
      <w:r w:rsidR="00134F37" w:rsidRPr="00B16240">
        <w:rPr>
          <w:sz w:val="28"/>
          <w:szCs w:val="28"/>
        </w:rPr>
        <w:t>Момент внутреннего сопротивления пытается отвести данную часть заготовки от торца заготовки. Между пуансоном и заготовкой образуется прогиб. Это условие учитывается при определенном напряжении, так как отсутствует трение заготовки по инструменту. Это происходит в том случае, если снизу нет подпора</w:t>
      </w:r>
      <w:r w:rsidR="00A4624F" w:rsidRPr="00B16240">
        <w:rPr>
          <w:sz w:val="28"/>
          <w:szCs w:val="28"/>
        </w:rPr>
        <w:t>.</w:t>
      </w:r>
    </w:p>
    <w:p w:rsidR="00A4624F" w:rsidRPr="00B16240" w:rsidRDefault="00A4624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4624F" w:rsidRPr="00B16240" w:rsidRDefault="00A4624F" w:rsidP="007A253F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42" w:name="_Toc199181494"/>
      <w:r w:rsidRPr="00B16240">
        <w:rPr>
          <w:rFonts w:ascii="Times New Roman" w:hAnsi="Times New Roman" w:cs="Times New Roman"/>
        </w:rPr>
        <w:t>Определение напряжений и деформаций при отбортовке</w:t>
      </w:r>
      <w:bookmarkEnd w:id="42"/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4624F" w:rsidRDefault="00A4624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Наибольшее сопротивление оказывает процессу донная часть. Решим задачу связывания уравнение равновесия и условия пластичности.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462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642" type="#_x0000_t75" style="width:107.25pt;height:35.25pt">
            <v:imagedata r:id="rId703" o:title=""/>
          </v:shape>
        </w:pict>
      </w:r>
      <w:r w:rsidR="00A4624F" w:rsidRPr="00B16240">
        <w:rPr>
          <w:sz w:val="28"/>
          <w:szCs w:val="28"/>
        </w:rPr>
        <w:t>,</w:t>
      </w:r>
    </w:p>
    <w:p w:rsidR="00A462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43" type="#_x0000_t75" style="width:104.25pt;height:18pt">
            <v:imagedata r:id="rId704" o:title=""/>
          </v:shape>
        </w:pict>
      </w:r>
      <w:r w:rsidR="00A4624F" w:rsidRPr="00B16240">
        <w:rPr>
          <w:sz w:val="28"/>
          <w:szCs w:val="28"/>
        </w:rPr>
        <w:t>,</w:t>
      </w:r>
    </w:p>
    <w:p w:rsidR="00A462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44" type="#_x0000_t75" style="width:54pt;height:18pt">
            <v:imagedata r:id="rId705" o:title=""/>
          </v:shape>
        </w:pict>
      </w:r>
      <w:r w:rsidR="00A4624F" w:rsidRPr="00B16240"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pict>
          <v:shape id="_x0000_i1645" type="#_x0000_t75" style="width:54pt;height:18pt">
            <v:imagedata r:id="rId706" o:title=""/>
          </v:shape>
        </w:pict>
      </w:r>
      <w:r w:rsidR="00A4624F" w:rsidRPr="00B16240">
        <w:rPr>
          <w:sz w:val="28"/>
          <w:szCs w:val="28"/>
        </w:rPr>
        <w:t xml:space="preserve">, так как </w:t>
      </w:r>
      <w:r>
        <w:rPr>
          <w:position w:val="-14"/>
          <w:sz w:val="28"/>
          <w:szCs w:val="28"/>
        </w:rPr>
        <w:pict>
          <v:shape id="_x0000_i1646" type="#_x0000_t75" style="width:1in;height:18.75pt">
            <v:imagedata r:id="rId707" o:title=""/>
          </v:shape>
        </w:pict>
      </w:r>
      <w:r w:rsidR="00A4624F" w:rsidRPr="00B16240">
        <w:rPr>
          <w:sz w:val="28"/>
          <w:szCs w:val="28"/>
        </w:rPr>
        <w:t xml:space="preserve">, </w:t>
      </w:r>
    </w:p>
    <w:p w:rsidR="00A462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47" type="#_x0000_t75" style="width:57.75pt;height:18pt">
            <v:imagedata r:id="rId708" o:title=""/>
          </v:shape>
        </w:pict>
      </w:r>
      <w:r w:rsidR="00A4624F" w:rsidRPr="00B16240">
        <w:rPr>
          <w:sz w:val="28"/>
          <w:szCs w:val="28"/>
        </w:rPr>
        <w:t>,</w:t>
      </w:r>
    </w:p>
    <w:p w:rsidR="00A462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648" type="#_x0000_t75" style="width:108pt;height:33pt">
            <v:imagedata r:id="rId709" o:title=""/>
          </v:shape>
        </w:pict>
      </w:r>
      <w:r w:rsidR="00A4624F" w:rsidRPr="00B16240">
        <w:rPr>
          <w:sz w:val="28"/>
          <w:szCs w:val="28"/>
        </w:rPr>
        <w:t>,</w:t>
      </w:r>
    </w:p>
    <w:p w:rsidR="00A4624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649" type="#_x0000_t75" style="width:96pt;height:36.75pt">
            <v:imagedata r:id="rId710" o:title=""/>
          </v:shape>
        </w:pict>
      </w:r>
      <w:r w:rsidR="00A4624F" w:rsidRPr="00B16240">
        <w:rPr>
          <w:sz w:val="28"/>
          <w:szCs w:val="28"/>
        </w:rPr>
        <w:t xml:space="preserve"> - дифференциальное уравнение с разделяющимися переменными.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4624F" w:rsidRDefault="00A4624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Интегрируя последнее уравнение, получим: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4624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650" type="#_x0000_t75" style="width:117pt;height:21.75pt">
            <v:imagedata r:id="rId711" o:title=""/>
          </v:shape>
        </w:pic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9536F" w:rsidRPr="00B16240" w:rsidRDefault="00A953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Постоянную интегрирования С находим из граничных условий:</w:t>
      </w:r>
    </w:p>
    <w:p w:rsidR="00A9536F" w:rsidRPr="00B16240" w:rsidRDefault="00A953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при </w:t>
      </w:r>
      <w:r w:rsidR="003F5157">
        <w:rPr>
          <w:position w:val="-10"/>
          <w:sz w:val="28"/>
          <w:szCs w:val="28"/>
        </w:rPr>
        <w:pict>
          <v:shape id="_x0000_i1651" type="#_x0000_t75" style="width:35.25pt;height:17.25pt">
            <v:imagedata r:id="rId712" o:title=""/>
          </v:shape>
        </w:pict>
      </w:r>
      <w:r w:rsidR="007A253F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652" type="#_x0000_t75" style="width:36.75pt;height:18.75pt">
            <v:imagedata r:id="rId713" o:title=""/>
          </v:shape>
        </w:pict>
      </w:r>
      <w:r w:rsidRPr="00B16240">
        <w:rPr>
          <w:sz w:val="28"/>
          <w:szCs w:val="28"/>
        </w:rPr>
        <w:t xml:space="preserve"> </w:t>
      </w:r>
      <w:r w:rsidR="003F5157">
        <w:rPr>
          <w:position w:val="-6"/>
          <w:sz w:val="28"/>
          <w:szCs w:val="28"/>
        </w:rPr>
        <w:pict>
          <v:shape id="_x0000_i1653" type="#_x0000_t75" style="width:15pt;height:12pt">
            <v:imagedata r:id="rId714" o:title=""/>
          </v:shape>
        </w:pict>
      </w:r>
      <w:r w:rsidR="007A253F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654" type="#_x0000_t75" style="width:92.25pt;height:20.25pt">
            <v:imagedata r:id="rId715" o:title=""/>
          </v:shape>
        </w:pict>
      </w:r>
      <w:r w:rsidRPr="00B16240">
        <w:rPr>
          <w:sz w:val="28"/>
          <w:szCs w:val="28"/>
        </w:rPr>
        <w:t>.</w:t>
      </w:r>
    </w:p>
    <w:p w:rsidR="00A9536F" w:rsidRDefault="00A953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 результате получим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9536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655" type="#_x0000_t75" style="width:102pt;height:38.25pt">
            <v:imagedata r:id="rId716" o:title=""/>
          </v:shape>
        </w:pict>
      </w:r>
      <w:r w:rsidR="00A9536F" w:rsidRPr="00B16240">
        <w:rPr>
          <w:sz w:val="28"/>
          <w:szCs w:val="28"/>
        </w:rPr>
        <w:t>,</w:t>
      </w:r>
    </w:p>
    <w:p w:rsidR="00A9536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656" type="#_x0000_t75" style="width:95.25pt;height:36pt">
            <v:imagedata r:id="rId717" o:title=""/>
          </v:shape>
        </w:pict>
      </w:r>
      <w:r w:rsidR="00A9536F" w:rsidRPr="00B16240">
        <w:rPr>
          <w:sz w:val="28"/>
          <w:szCs w:val="28"/>
        </w:rPr>
        <w:t>.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9536F" w:rsidRDefault="00A953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Деформация определяется из уравнения связи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9536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4"/>
          <w:sz w:val="28"/>
          <w:szCs w:val="28"/>
        </w:rPr>
        <w:pict>
          <v:shape id="_x0000_i1657" type="#_x0000_t75" style="width:80.25pt;height:69.75pt">
            <v:imagedata r:id="rId718" o:title=""/>
          </v:shape>
        </w:pict>
      </w:r>
      <w:r w:rsidR="000820F3" w:rsidRPr="00B16240">
        <w:rPr>
          <w:sz w:val="28"/>
          <w:szCs w:val="28"/>
        </w:rPr>
        <w:t>,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9536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658" type="#_x0000_t75" style="width:20.25pt;height:36pt">
            <v:imagedata r:id="rId719" o:title=""/>
          </v:shape>
        </w:pict>
      </w:r>
      <w:r w:rsidR="00A9536F" w:rsidRPr="00B16240">
        <w:rPr>
          <w:sz w:val="28"/>
          <w:szCs w:val="28"/>
        </w:rPr>
        <w:t xml:space="preserve"> - без учета упрочнения, трения, изменения толщины,</w:t>
      </w:r>
    </w:p>
    <w:p w:rsidR="00A9536F" w:rsidRPr="00B16240" w:rsidRDefault="00A953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Тангенциальная деформация </w:t>
      </w:r>
      <w:r w:rsidR="003F5157">
        <w:rPr>
          <w:position w:val="-12"/>
          <w:sz w:val="28"/>
          <w:szCs w:val="28"/>
        </w:rPr>
        <w:pict>
          <v:shape id="_x0000_i1659" type="#_x0000_t75" style="width:12.75pt;height:18pt">
            <v:imagedata r:id="rId720" o:title=""/>
          </v:shape>
        </w:pict>
      </w:r>
      <w:r w:rsidRPr="00B16240">
        <w:rPr>
          <w:sz w:val="28"/>
          <w:szCs w:val="28"/>
        </w:rPr>
        <w:t xml:space="preserve"> находится из условия равенства длин образующих.</w:t>
      </w:r>
    </w:p>
    <w:p w:rsidR="00A9536F" w:rsidRDefault="00A9536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Зная геометрию инструмента и какой элемент мы рассматриваем в данный момент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820F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60" type="#_x0000_t75" style="width:56.25pt;height:18pt">
            <v:imagedata r:id="rId721" o:title=""/>
          </v:shape>
        </w:pict>
      </w:r>
      <w:r w:rsidR="000820F3" w:rsidRPr="00B16240">
        <w:rPr>
          <w:sz w:val="28"/>
          <w:szCs w:val="28"/>
        </w:rPr>
        <w:t>,</w:t>
      </w:r>
    </w:p>
    <w:p w:rsidR="000820F3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61" type="#_x0000_t75" style="width:132.75pt;height:18.75pt">
            <v:imagedata r:id="rId722" o:title=""/>
          </v:shape>
        </w:pict>
      </w:r>
      <w:r w:rsidR="000820F3" w:rsidRPr="00B16240">
        <w:rPr>
          <w:sz w:val="28"/>
          <w:szCs w:val="28"/>
        </w:rPr>
        <w:t>,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820F3" w:rsidRPr="00B16240" w:rsidRDefault="000820F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Из условия равенства </w:t>
      </w:r>
      <w:r w:rsidR="003F5157">
        <w:rPr>
          <w:position w:val="-14"/>
          <w:sz w:val="28"/>
          <w:szCs w:val="28"/>
        </w:rPr>
        <w:pict>
          <v:shape id="_x0000_i1662" type="#_x0000_t75" style="width:36pt;height:18.75pt">
            <v:imagedata r:id="rId723" o:title=""/>
          </v:shape>
        </w:pict>
      </w:r>
      <w:r w:rsidRPr="00B16240">
        <w:rPr>
          <w:sz w:val="28"/>
          <w:szCs w:val="28"/>
        </w:rPr>
        <w:t xml:space="preserve"> находится </w:t>
      </w:r>
      <w:r w:rsidR="003F5157">
        <w:rPr>
          <w:position w:val="-4"/>
          <w:sz w:val="28"/>
          <w:szCs w:val="28"/>
        </w:rPr>
        <w:pict>
          <v:shape id="_x0000_i1663" type="#_x0000_t75" style="width:14.25pt;height:12.75pt">
            <v:imagedata r:id="rId724" o:title=""/>
          </v:shape>
        </w:pict>
      </w:r>
      <w:r w:rsidRPr="00B16240">
        <w:rPr>
          <w:sz w:val="28"/>
          <w:szCs w:val="28"/>
        </w:rPr>
        <w:t>.</w:t>
      </w:r>
    </w:p>
    <w:p w:rsidR="000820F3" w:rsidRPr="00B16240" w:rsidRDefault="000820F3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Тогда радиус </w:t>
      </w:r>
      <w:r w:rsidR="003F5157">
        <w:rPr>
          <w:position w:val="-14"/>
          <w:sz w:val="28"/>
          <w:szCs w:val="28"/>
        </w:rPr>
        <w:pict>
          <v:shape id="_x0000_i1664" type="#_x0000_t75" style="width:59.25pt;height:18.75pt">
            <v:imagedata r:id="rId725" o:title=""/>
          </v:shape>
        </w:pict>
      </w:r>
      <w:r w:rsidRPr="00B16240">
        <w:rPr>
          <w:sz w:val="28"/>
          <w:szCs w:val="28"/>
        </w:rPr>
        <w:t xml:space="preserve">, затем находим </w:t>
      </w:r>
      <w:r w:rsidR="003F5157">
        <w:rPr>
          <w:position w:val="-12"/>
          <w:sz w:val="28"/>
          <w:szCs w:val="28"/>
        </w:rPr>
        <w:pict>
          <v:shape id="_x0000_i1665" type="#_x0000_t75" style="width:14.25pt;height:18pt">
            <v:imagedata r:id="rId726" o:title=""/>
          </v:shape>
        </w:pict>
      </w:r>
      <w:r w:rsidRPr="00B16240">
        <w:rPr>
          <w:sz w:val="28"/>
          <w:szCs w:val="28"/>
        </w:rPr>
        <w:t>.</w:t>
      </w:r>
    </w:p>
    <w:p w:rsidR="000820F3" w:rsidRDefault="000820F3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Эпюра напряжений и деформаций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D1402D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F5157">
        <w:rPr>
          <w:sz w:val="28"/>
          <w:szCs w:val="28"/>
        </w:rPr>
        <w:pict>
          <v:shape id="_x0000_i1666" type="#_x0000_t75" style="width:198.75pt;height:350.25pt">
            <v:imagedata r:id="rId727" o:title=""/>
          </v:shape>
        </w:pict>
      </w:r>
    </w:p>
    <w:p w:rsidR="00725006" w:rsidRPr="00B16240" w:rsidRDefault="00725006" w:rsidP="005F0B0E">
      <w:pPr>
        <w:pStyle w:val="2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D1402D" w:rsidRDefault="00A25E9B" w:rsidP="007A253F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43" w:name="_Toc199181495"/>
      <w:r w:rsidRPr="00B16240">
        <w:rPr>
          <w:rFonts w:ascii="Times New Roman" w:hAnsi="Times New Roman" w:cs="Times New Roman"/>
        </w:rPr>
        <w:t xml:space="preserve">Определение </w:t>
      </w:r>
      <w:r w:rsidR="00D1402D" w:rsidRPr="00B16240">
        <w:rPr>
          <w:rFonts w:ascii="Times New Roman" w:hAnsi="Times New Roman" w:cs="Times New Roman"/>
        </w:rPr>
        <w:t>технологических параметров</w:t>
      </w:r>
      <w:bookmarkEnd w:id="43"/>
    </w:p>
    <w:p w:rsidR="007A253F" w:rsidRPr="007A253F" w:rsidRDefault="007A253F" w:rsidP="007A253F"/>
    <w:p w:rsidR="00D1402D" w:rsidRPr="00B16240" w:rsidRDefault="00D1402D" w:rsidP="005F0B0E">
      <w:pPr>
        <w:numPr>
          <w:ilvl w:val="0"/>
          <w:numId w:val="38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Форма и размеры заготовки</w:t>
      </w:r>
    </w:p>
    <w:p w:rsidR="00D1402D" w:rsidRPr="00B16240" w:rsidRDefault="00D1402D" w:rsidP="005F0B0E">
      <w:pPr>
        <w:numPr>
          <w:ilvl w:val="0"/>
          <w:numId w:val="38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Усилие</w:t>
      </w:r>
    </w:p>
    <w:p w:rsidR="00D1402D" w:rsidRPr="00B16240" w:rsidRDefault="00D1402D" w:rsidP="005F0B0E">
      <w:pPr>
        <w:numPr>
          <w:ilvl w:val="0"/>
          <w:numId w:val="38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Число переходов</w:t>
      </w:r>
    </w:p>
    <w:p w:rsidR="00A9536F" w:rsidRPr="00B16240" w:rsidRDefault="00D1402D" w:rsidP="005F0B0E">
      <w:pPr>
        <w:numPr>
          <w:ilvl w:val="1"/>
          <w:numId w:val="38"/>
        </w:numPr>
        <w:tabs>
          <w:tab w:val="clear" w:pos="1440"/>
          <w:tab w:val="num" w:pos="900"/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формы и размеров заготовки</w:t>
      </w:r>
    </w:p>
    <w:p w:rsidR="00D1402D" w:rsidRPr="00B16240" w:rsidRDefault="00D1402D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В качестве формы и размеров заготовки выступают форма и размеры отверстия (эллипс-эллипс, круг-круг). Форма отверстия соответствует форме борта для плоских заготовок. Для плоскостей, которые имеют кривизны в одном из направлений форма отверстия определяется из условия равенства длин образующих детали и заготовки</w:t>
      </w:r>
      <w:r w:rsidR="00FE30B8" w:rsidRPr="00B16240">
        <w:rPr>
          <w:sz w:val="28"/>
          <w:szCs w:val="28"/>
        </w:rPr>
        <w:t>.</w:t>
      </w:r>
    </w:p>
    <w:p w:rsidR="00A9536F" w:rsidRDefault="0087771F" w:rsidP="005F0B0E">
      <w:pPr>
        <w:numPr>
          <w:ilvl w:val="1"/>
          <w:numId w:val="38"/>
        </w:numPr>
        <w:tabs>
          <w:tab w:val="clear" w:pos="1440"/>
          <w:tab w:val="num" w:pos="900"/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усилия процесса отбортовки</w:t>
      </w:r>
    </w:p>
    <w:p w:rsidR="007A253F" w:rsidRPr="00B16240" w:rsidRDefault="007A253F" w:rsidP="007A253F">
      <w:pPr>
        <w:tabs>
          <w:tab w:val="left" w:pos="1080"/>
        </w:tabs>
        <w:spacing w:line="360" w:lineRule="auto"/>
        <w:jc w:val="both"/>
        <w:rPr>
          <w:b/>
          <w:sz w:val="28"/>
          <w:szCs w:val="28"/>
        </w:rPr>
      </w:pPr>
    </w:p>
    <w:p w:rsidR="0087771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32" type="#_x0000_t87" style="position:absolute;left:0;text-align:left;margin-left:182pt;margin-top:41.65pt;width:9.45pt;height:46.5pt;rotation:270;z-index:251604480" adj=",10200"/>
        </w:pict>
      </w:r>
      <w:r>
        <w:rPr>
          <w:noProof/>
        </w:rPr>
        <w:pict>
          <v:shape id="_x0000_s1133" type="#_x0000_t87" style="position:absolute;left:0;text-align:left;margin-left:125pt;margin-top:40.9pt;width:9.45pt;height:46.5pt;rotation:270;z-index:251603456" adj=",10200"/>
        </w:pict>
      </w:r>
      <w:r>
        <w:rPr>
          <w:position w:val="-58"/>
          <w:sz w:val="28"/>
          <w:szCs w:val="28"/>
        </w:rPr>
        <w:pict>
          <v:shape id="_x0000_i1667" type="#_x0000_t75" style="width:207.75pt;height:63.75pt">
            <v:imagedata r:id="rId728" o:title=""/>
          </v:shape>
        </w:pic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7771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68" type="#_x0000_t75" style="width:24.75pt;height:18pt">
            <v:imagedata r:id="rId729" o:title=""/>
          </v:shape>
        </w:pict>
      </w:r>
      <w:r w:rsidR="0087771F" w:rsidRPr="00B16240">
        <w:rPr>
          <w:sz w:val="28"/>
          <w:szCs w:val="28"/>
        </w:rPr>
        <w:t xml:space="preserve"> – напряжение текучести в средней части очага пластической деформации,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7771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69" type="#_x0000_t75" style="width:68.25pt;height:18.75pt">
            <v:imagedata r:id="rId730" o:title=""/>
          </v:shape>
        </w:pict>
      </w:r>
      <w:r w:rsidR="0087771F" w:rsidRPr="00B16240">
        <w:rPr>
          <w:sz w:val="28"/>
          <w:szCs w:val="28"/>
        </w:rPr>
        <w:t xml:space="preserve">, </w:t>
      </w:r>
      <w:r w:rsidR="007A253F">
        <w:rPr>
          <w:sz w:val="28"/>
          <w:szCs w:val="28"/>
        </w:rPr>
        <w:tab/>
      </w:r>
      <w:r w:rsidR="007A253F">
        <w:rPr>
          <w:sz w:val="28"/>
          <w:szCs w:val="28"/>
        </w:rPr>
        <w:tab/>
      </w:r>
      <w:r w:rsidR="007A253F">
        <w:rPr>
          <w:sz w:val="28"/>
          <w:szCs w:val="28"/>
        </w:rPr>
        <w:tab/>
      </w:r>
      <w:r w:rsidR="007A253F">
        <w:rPr>
          <w:sz w:val="28"/>
          <w:szCs w:val="28"/>
        </w:rPr>
        <w:tab/>
      </w:r>
      <w:r w:rsidR="007A253F">
        <w:rPr>
          <w:sz w:val="28"/>
          <w:szCs w:val="28"/>
        </w:rPr>
        <w:tab/>
      </w:r>
      <w:r w:rsidR="007A253F">
        <w:rPr>
          <w:sz w:val="28"/>
          <w:szCs w:val="28"/>
        </w:rPr>
        <w:tab/>
      </w:r>
      <w:r w:rsidR="0087771F" w:rsidRPr="00B16240">
        <w:rPr>
          <w:sz w:val="28"/>
          <w:szCs w:val="28"/>
        </w:rPr>
        <w:t>(1)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87771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70" type="#_x0000_t75" style="width:21pt;height:18.75pt">
            <v:imagedata r:id="rId731" o:title=""/>
          </v:shape>
        </w:pict>
      </w:r>
      <w:r w:rsidR="0087771F" w:rsidRPr="00B16240">
        <w:rPr>
          <w:sz w:val="28"/>
          <w:szCs w:val="28"/>
        </w:rPr>
        <w:t xml:space="preserve"> – деформация в средней части,</w:t>
      </w:r>
    </w:p>
    <w:p w:rsidR="0087771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71" type="#_x0000_t75" style="width:21.75pt;height:15.75pt">
            <v:imagedata r:id="rId732" o:title=""/>
          </v:shape>
        </w:pict>
      </w:r>
      <w:r w:rsidR="0087771F" w:rsidRPr="00B16240">
        <w:rPr>
          <w:sz w:val="28"/>
          <w:szCs w:val="28"/>
        </w:rPr>
        <w:t>– константы материала.</w:t>
      </w:r>
    </w:p>
    <w:p w:rsidR="0087771F" w:rsidRDefault="0087771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Мы нашли напряжение в цилиндрической части</w:t>
      </w:r>
      <w:r w:rsidR="00F30F28" w:rsidRPr="00B16240">
        <w:rPr>
          <w:sz w:val="28"/>
          <w:szCs w:val="28"/>
        </w:rPr>
        <w:t>.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30F2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72" type="#_x0000_t75" style="width:123.75pt;height:18.75pt">
            <v:imagedata r:id="rId733" o:title=""/>
          </v:shape>
        </w:pict>
      </w:r>
      <w:r w:rsidR="00F30F28" w:rsidRPr="00B16240">
        <w:rPr>
          <w:sz w:val="28"/>
          <w:szCs w:val="28"/>
        </w:rPr>
        <w:t>,</w:t>
      </w:r>
    </w:p>
    <w:p w:rsidR="00F30F2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73" type="#_x0000_t75" style="width:42.75pt;height:17.25pt">
            <v:imagedata r:id="rId734" o:title=""/>
          </v:shape>
        </w:pict>
      </w:r>
      <w:r w:rsidR="00F30F28" w:rsidRPr="00B16240">
        <w:rPr>
          <w:sz w:val="28"/>
          <w:szCs w:val="28"/>
        </w:rPr>
        <w:t>,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30F2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74" type="#_x0000_t75" style="width:21pt;height:17.25pt">
            <v:imagedata r:id="rId735" o:title=""/>
          </v:shape>
        </w:pict>
      </w:r>
      <w:r w:rsidR="00F30F28" w:rsidRPr="00B16240">
        <w:rPr>
          <w:sz w:val="28"/>
          <w:szCs w:val="28"/>
        </w:rPr>
        <w:t xml:space="preserve"> – усилие внутреннего сопротивления,</w:t>
      </w:r>
    </w:p>
    <w:p w:rsidR="00F30F2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position w:val="-4"/>
          <w:sz w:val="28"/>
          <w:szCs w:val="28"/>
        </w:rPr>
        <w:pict>
          <v:shape id="_x0000_i1675" type="#_x0000_t75" style="width:12pt;height:12.75pt">
            <v:imagedata r:id="rId736" o:title=""/>
          </v:shape>
        </w:pict>
      </w:r>
      <w:r w:rsidR="00F30F28" w:rsidRPr="00B16240">
        <w:rPr>
          <w:b/>
          <w:sz w:val="28"/>
          <w:szCs w:val="28"/>
        </w:rPr>
        <w:t xml:space="preserve"> </w:t>
      </w:r>
      <w:r w:rsidR="00F30F28" w:rsidRPr="00B16240">
        <w:rPr>
          <w:sz w:val="28"/>
          <w:szCs w:val="28"/>
        </w:rPr>
        <w:t>– усилие внешнего сопротивления,</w:t>
      </w:r>
    </w:p>
    <w:p w:rsidR="00F30F2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76" type="#_x0000_t75" style="width:32.25pt;height:18.75pt">
            <v:imagedata r:id="rId737" o:title=""/>
          </v:shape>
        </w:pict>
      </w:r>
      <w:r w:rsidR="00F30F28" w:rsidRPr="00B16240">
        <w:rPr>
          <w:sz w:val="28"/>
          <w:szCs w:val="28"/>
        </w:rPr>
        <w:t xml:space="preserve"> – максимальное напряжение, оно имеет экстремум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41" type="#_x0000_t75" style="position:absolute;left:0;text-align:left;margin-left:36pt;margin-top:7.65pt;width:150pt;height:1in;z-index:251712000">
            <v:imagedata r:id="rId738" o:title=""/>
            <w10:wrap type="square"/>
          </v:shape>
        </w:pic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30F28" w:rsidRDefault="00F30F2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Момент, при котором напряжение имеет экстремум, при отбортовк</w:t>
      </w:r>
      <w:r w:rsidR="00194BAA" w:rsidRPr="00B16240">
        <w:rPr>
          <w:sz w:val="28"/>
          <w:szCs w:val="28"/>
        </w:rPr>
        <w:t>е</w:t>
      </w:r>
      <w:r w:rsidRPr="00B16240">
        <w:rPr>
          <w:sz w:val="28"/>
          <w:szCs w:val="28"/>
        </w:rPr>
        <w:t xml:space="preserve"> как и при вытяжке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30F2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677" type="#_x0000_t75" style="width:156pt;height:36pt">
            <v:imagedata r:id="rId739" o:title=""/>
          </v:shape>
        </w:pict>
      </w:r>
      <w:r w:rsidR="00194BAA" w:rsidRPr="00B16240">
        <w:rPr>
          <w:sz w:val="28"/>
          <w:szCs w:val="28"/>
        </w:rPr>
        <w:t>,</w:t>
      </w:r>
      <w:r w:rsidR="007A253F">
        <w:rPr>
          <w:sz w:val="28"/>
          <w:szCs w:val="28"/>
        </w:rPr>
        <w:tab/>
      </w:r>
      <w:r w:rsidR="007A253F">
        <w:rPr>
          <w:sz w:val="28"/>
          <w:szCs w:val="28"/>
        </w:rPr>
        <w:tab/>
      </w:r>
      <w:r w:rsidR="007A253F">
        <w:rPr>
          <w:sz w:val="28"/>
          <w:szCs w:val="28"/>
        </w:rPr>
        <w:tab/>
      </w:r>
      <w:r w:rsidR="007A253F">
        <w:rPr>
          <w:sz w:val="28"/>
          <w:szCs w:val="28"/>
        </w:rPr>
        <w:tab/>
      </w:r>
      <w:r w:rsidR="007A253F">
        <w:rPr>
          <w:sz w:val="28"/>
          <w:szCs w:val="28"/>
        </w:rPr>
        <w:tab/>
      </w:r>
      <w:r w:rsidR="007A253F">
        <w:rPr>
          <w:sz w:val="28"/>
          <w:szCs w:val="28"/>
        </w:rPr>
        <w:tab/>
      </w:r>
      <w:r w:rsidR="00194BAA" w:rsidRPr="00B16240">
        <w:rPr>
          <w:sz w:val="28"/>
          <w:szCs w:val="28"/>
        </w:rPr>
        <w:t>(2)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94BAA" w:rsidRPr="00B16240" w:rsidRDefault="00194BA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коэффициент отбортовки </w:t>
      </w:r>
      <w:r w:rsidR="003F5157">
        <w:rPr>
          <w:position w:val="-30"/>
          <w:sz w:val="28"/>
          <w:szCs w:val="28"/>
        </w:rPr>
        <w:pict>
          <v:shape id="_x0000_i1678" type="#_x0000_t75" style="width:54.75pt;height:36pt">
            <v:imagedata r:id="rId740" o:title=""/>
          </v:shape>
        </w:pict>
      </w:r>
      <w:r w:rsidRPr="00B16240">
        <w:rPr>
          <w:sz w:val="28"/>
          <w:szCs w:val="28"/>
        </w:rPr>
        <w:t>.</w:t>
      </w:r>
    </w:p>
    <w:p w:rsidR="00194BAA" w:rsidRPr="00B16240" w:rsidRDefault="00194BAA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Из (2) находим </w:t>
      </w:r>
      <w:r w:rsidR="003F5157">
        <w:rPr>
          <w:position w:val="-10"/>
          <w:sz w:val="28"/>
          <w:szCs w:val="28"/>
        </w:rPr>
        <w:pict>
          <v:shape id="_x0000_i1679" type="#_x0000_t75" style="width:17.25pt;height:17.25pt">
            <v:imagedata r:id="rId741" o:title=""/>
          </v:shape>
        </w:pict>
      </w:r>
      <w:r w:rsidRPr="00B16240">
        <w:rPr>
          <w:sz w:val="28"/>
          <w:szCs w:val="28"/>
        </w:rPr>
        <w:t xml:space="preserve">, а затем находи </w:t>
      </w:r>
      <w:r w:rsidR="003F5157">
        <w:rPr>
          <w:position w:val="-12"/>
          <w:sz w:val="28"/>
          <w:szCs w:val="28"/>
        </w:rPr>
        <w:pict>
          <v:shape id="_x0000_i1680" type="#_x0000_t75" style="width:24.75pt;height:18pt">
            <v:imagedata r:id="rId742" o:title=""/>
          </v:shape>
        </w:pict>
      </w:r>
      <w:r w:rsidRPr="00B16240">
        <w:rPr>
          <w:sz w:val="28"/>
          <w:szCs w:val="28"/>
        </w:rPr>
        <w:t xml:space="preserve"> по формуле (1). Площадь известна, следовательно можно найти усилие процесса.</w:t>
      </w:r>
    </w:p>
    <w:p w:rsidR="00A25E9B" w:rsidRPr="00B16240" w:rsidRDefault="0026797C" w:rsidP="005F0B0E">
      <w:pPr>
        <w:numPr>
          <w:ilvl w:val="1"/>
          <w:numId w:val="38"/>
        </w:numPr>
        <w:tabs>
          <w:tab w:val="clear" w:pos="1440"/>
          <w:tab w:val="num" w:pos="900"/>
          <w:tab w:val="left" w:pos="108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B16240">
        <w:rPr>
          <w:b/>
          <w:sz w:val="28"/>
          <w:szCs w:val="28"/>
        </w:rPr>
        <w:t>Определение числа переходов при отбортовке</w:t>
      </w:r>
    </w:p>
    <w:p w:rsidR="0026797C" w:rsidRPr="00B16240" w:rsidRDefault="0026797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b/>
          <w:sz w:val="28"/>
          <w:szCs w:val="28"/>
        </w:rPr>
        <w:t xml:space="preserve">Коэффициент отбортовки </w:t>
      </w:r>
      <w:r w:rsidR="003F5157">
        <w:rPr>
          <w:position w:val="-12"/>
          <w:sz w:val="28"/>
          <w:szCs w:val="28"/>
        </w:rPr>
        <w:pict>
          <v:shape id="_x0000_i1681" type="#_x0000_t75" style="width:27pt;height:18pt">
            <v:imagedata r:id="rId743" o:title=""/>
          </v:shape>
        </w:pict>
      </w:r>
      <w:r w:rsidRPr="00B16240">
        <w:rPr>
          <w:sz w:val="28"/>
          <w:szCs w:val="28"/>
        </w:rPr>
        <w:t xml:space="preserve"> – максимальный коэффициент, при котором заготовка деформируется без дефектов. </w:t>
      </w:r>
    </w:p>
    <w:p w:rsidR="0026797C" w:rsidRPr="00B16240" w:rsidRDefault="0026797C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</w:t>
      </w:r>
      <w:r w:rsidR="007A253F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682" type="#_x0000_t75" style="width:69.75pt;height:18.75pt">
            <v:imagedata r:id="rId744" o:title=""/>
          </v:shape>
        </w:pict>
      </w:r>
      <w:r w:rsidRPr="00B16240">
        <w:rPr>
          <w:sz w:val="28"/>
          <w:szCs w:val="28"/>
        </w:rPr>
        <w:t>, то процесс должен быть многопереходным.</w:t>
      </w:r>
    </w:p>
    <w:p w:rsidR="0026797C" w:rsidRPr="00B16240" w:rsidRDefault="0026797C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16240">
        <w:rPr>
          <w:sz w:val="28"/>
          <w:szCs w:val="28"/>
        </w:rPr>
        <w:t>При отбортовке</w:t>
      </w:r>
      <w:r w:rsidR="007A253F">
        <w:rPr>
          <w:sz w:val="28"/>
          <w:szCs w:val="28"/>
        </w:rPr>
        <w:t xml:space="preserve"> </w:t>
      </w:r>
      <w:r w:rsidRPr="00B16240">
        <w:rPr>
          <w:sz w:val="28"/>
          <w:szCs w:val="28"/>
        </w:rPr>
        <w:t xml:space="preserve">возможно </w:t>
      </w:r>
      <w:r w:rsidRPr="00B16240">
        <w:rPr>
          <w:b/>
          <w:sz w:val="28"/>
          <w:szCs w:val="28"/>
        </w:rPr>
        <w:t>2 вида дефектов</w:t>
      </w:r>
      <w:r w:rsidRPr="00B16240">
        <w:rPr>
          <w:sz w:val="28"/>
          <w:szCs w:val="28"/>
        </w:rPr>
        <w:t>, причиной которых являются растягивающий напряжения</w:t>
      </w:r>
      <w:r w:rsidRPr="00B16240">
        <w:rPr>
          <w:b/>
          <w:sz w:val="28"/>
          <w:szCs w:val="28"/>
        </w:rPr>
        <w:t>:</w:t>
      </w:r>
    </w:p>
    <w:p w:rsidR="00CF4B18" w:rsidRDefault="00CF4B18" w:rsidP="005F0B0E">
      <w:pPr>
        <w:numPr>
          <w:ilvl w:val="0"/>
          <w:numId w:val="41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Разрыв кромки</w:t>
      </w:r>
    </w:p>
    <w:p w:rsidR="007A253F" w:rsidRPr="00B16240" w:rsidRDefault="007A253F" w:rsidP="007A253F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FE30B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683" type="#_x0000_t75" style="width:154.5pt;height:98.25pt">
            <v:imagedata r:id="rId745" o:title=""/>
          </v:shape>
        </w:pic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4B18" w:rsidRDefault="00CF4B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Этот дефект наблюдается при больших коэффициентах отбортовки, у малопластичных материалов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4B1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84" type="#_x0000_t75" style="width:47.25pt;height:18pt">
            <v:imagedata r:id="rId746" o:title=""/>
          </v:shape>
        </w:pict>
      </w:r>
      <w:r w:rsidR="00CF4B18" w:rsidRPr="00B16240">
        <w:rPr>
          <w:sz w:val="28"/>
          <w:szCs w:val="28"/>
        </w:rPr>
        <w:t>,</w:t>
      </w:r>
    </w:p>
    <w:p w:rsidR="00CF4B18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685" type="#_x0000_t75" style="width:57.75pt;height:38.25pt">
            <v:imagedata r:id="rId747" o:title=""/>
          </v:shape>
        </w:pict>
      </w:r>
    </w:p>
    <w:p w:rsidR="0026797C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86" type="#_x0000_t75" style="width:60.75pt;height:20.25pt">
            <v:imagedata r:id="rId748" o:title=""/>
          </v:shape>
        </w:pic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30F28" w:rsidRDefault="00CF4B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Если процесс отбортовки ограничен разрывом кромки, то в любом случае процесс ведут с промежуточным отжигом в одной и той же штамповой оснастке</w:t>
      </w:r>
    </w:p>
    <w:p w:rsidR="00CF4B18" w:rsidRDefault="00CF4B18" w:rsidP="005F0B0E">
      <w:pPr>
        <w:numPr>
          <w:ilvl w:val="0"/>
          <w:numId w:val="41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Отрыв дна</w:t>
      </w:r>
    </w:p>
    <w:p w:rsidR="007A253F" w:rsidRDefault="007A253F" w:rsidP="007A253F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</w:p>
    <w:p w:rsidR="007A253F" w:rsidRDefault="003F5157" w:rsidP="007A253F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687" type="#_x0000_t75" style="width:154.5pt;height:98.25pt">
            <v:imagedata r:id="rId749" o:title=""/>
          </v:shape>
        </w:pict>
      </w:r>
    </w:p>
    <w:p w:rsidR="007A253F" w:rsidRDefault="007A253F" w:rsidP="007A253F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</w:p>
    <w:p w:rsidR="007A253F" w:rsidRDefault="003F5157" w:rsidP="007A253F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shape id="_x0000_s1242" type="#_x0000_t75" style="position:absolute;left:0;text-align:left;margin-left:45pt;margin-top:17.7pt;width:126.4pt;height:176.55pt;z-index:251713024">
            <v:imagedata r:id="rId750" o:title=""/>
            <w10:wrap type="square"/>
          </v:shape>
        </w:pict>
      </w:r>
    </w:p>
    <w:p w:rsidR="007A253F" w:rsidRPr="00B16240" w:rsidRDefault="007A253F" w:rsidP="007A253F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</w:p>
    <w:p w:rsidR="007A253F" w:rsidRPr="00B16240" w:rsidRDefault="007A253F" w:rsidP="007A253F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</w:p>
    <w:p w:rsidR="003F064B" w:rsidRDefault="003F064B" w:rsidP="007A253F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</w:p>
    <w:p w:rsidR="007A253F" w:rsidRDefault="007A253F" w:rsidP="007A253F">
      <w:pPr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4B18" w:rsidRPr="00B16240" w:rsidRDefault="00CF4B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Этот дефект наблюдается при больших пластических деформациях, при больших коэффициентах отбортовки</w:t>
      </w:r>
      <w:r w:rsidR="007A253F">
        <w:rPr>
          <w:sz w:val="28"/>
          <w:szCs w:val="28"/>
        </w:rPr>
        <w:t xml:space="preserve"> </w:t>
      </w:r>
      <w:r w:rsidR="003F5157">
        <w:rPr>
          <w:position w:val="-14"/>
          <w:sz w:val="28"/>
          <w:szCs w:val="28"/>
        </w:rPr>
        <w:pict>
          <v:shape id="_x0000_i1688" type="#_x0000_t75" style="width:59.25pt;height:18.75pt">
            <v:imagedata r:id="rId751" o:title=""/>
          </v:shape>
        </w:pict>
      </w:r>
    </w:p>
    <w:p w:rsidR="003F064B" w:rsidRPr="00B16240" w:rsidRDefault="00CF4B18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Не дает возможности в явном виде определить </w:t>
      </w:r>
      <w:r w:rsidR="003F5157">
        <w:rPr>
          <w:position w:val="-14"/>
          <w:sz w:val="28"/>
          <w:szCs w:val="28"/>
        </w:rPr>
        <w:pict>
          <v:shape id="_x0000_i1689" type="#_x0000_t75" style="width:33pt;height:18.75pt">
            <v:imagedata r:id="rId752" o:title=""/>
          </v:shape>
        </w:pict>
      </w:r>
      <w:r w:rsidR="003F064B" w:rsidRPr="00B16240">
        <w:rPr>
          <w:sz w:val="28"/>
          <w:szCs w:val="28"/>
        </w:rPr>
        <w:t>.</w:t>
      </w:r>
    </w:p>
    <w:p w:rsidR="00FE1B12" w:rsidRDefault="003F064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Для пластичных материалов процесс приходится вести с уменьшением диаметра отбортового отверстия. Применяют разную оснастку, избегая промежуточного отжига.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F064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90" type="#_x0000_t75" style="width:138.75pt;height:18.75pt">
            <v:imagedata r:id="rId753" o:title=""/>
          </v:shape>
        </w:pict>
      </w:r>
      <w:r w:rsidR="003F064B" w:rsidRPr="00B16240">
        <w:rPr>
          <w:sz w:val="28"/>
          <w:szCs w:val="28"/>
        </w:rPr>
        <w:t>,</w:t>
      </w:r>
    </w:p>
    <w:p w:rsidR="003F064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691" type="#_x0000_t75" style="width:63pt;height:38.25pt">
            <v:imagedata r:id="rId754" o:title=""/>
          </v:shape>
        </w:pict>
      </w:r>
    </w:p>
    <w:p w:rsidR="003F064B" w:rsidRPr="00B16240" w:rsidRDefault="003F064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F064B" w:rsidRDefault="003F064B" w:rsidP="007A253F">
      <w:pPr>
        <w:pStyle w:val="2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44" w:name="_Toc199181496"/>
      <w:r w:rsidRPr="00B16240">
        <w:rPr>
          <w:rFonts w:ascii="Times New Roman" w:hAnsi="Times New Roman" w:cs="Times New Roman"/>
        </w:rPr>
        <w:t>Пути интенсификации процесса отбортовки</w:t>
      </w:r>
      <w:bookmarkEnd w:id="44"/>
    </w:p>
    <w:p w:rsidR="007A253F" w:rsidRPr="007A253F" w:rsidRDefault="007A253F" w:rsidP="007A253F"/>
    <w:p w:rsidR="003F064B" w:rsidRPr="00B16240" w:rsidRDefault="003F064B" w:rsidP="005F0B0E">
      <w:pPr>
        <w:numPr>
          <w:ilvl w:val="0"/>
          <w:numId w:val="4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Повысить пластичность элементов кромки заготовки,</w:t>
      </w:r>
    </w:p>
    <w:p w:rsidR="003F064B" w:rsidRPr="00B16240" w:rsidRDefault="003F064B" w:rsidP="005F0B0E">
      <w:pPr>
        <w:numPr>
          <w:ilvl w:val="0"/>
          <w:numId w:val="4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Повысить качество поверхности кромки. Полированная кромка обладает более высоким коэффициентом отбортовки.</w:t>
      </w:r>
    </w:p>
    <w:p w:rsidR="007A253F" w:rsidRDefault="007A253F" w:rsidP="005F0B0E">
      <w:pPr>
        <w:pStyle w:val="1"/>
        <w:tabs>
          <w:tab w:val="left" w:pos="1080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731" w:rsidRDefault="003F064B" w:rsidP="007A253F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6240">
        <w:rPr>
          <w:rFonts w:ascii="Times New Roman" w:hAnsi="Times New Roman" w:cs="Times New Roman"/>
          <w:sz w:val="28"/>
          <w:szCs w:val="28"/>
        </w:rPr>
        <w:br w:type="page"/>
      </w:r>
      <w:bookmarkStart w:id="45" w:name="_Toc199181497"/>
      <w:r w:rsidR="00E02FFB" w:rsidRPr="00B16240">
        <w:rPr>
          <w:rFonts w:ascii="Times New Roman" w:hAnsi="Times New Roman" w:cs="Times New Roman"/>
          <w:sz w:val="28"/>
          <w:szCs w:val="28"/>
        </w:rPr>
        <w:t>ФОРМОВКА</w:t>
      </w:r>
      <w:bookmarkEnd w:id="45"/>
    </w:p>
    <w:p w:rsidR="007A253F" w:rsidRPr="007A253F" w:rsidRDefault="007A253F" w:rsidP="007A253F"/>
    <w:p w:rsidR="003F064B" w:rsidRDefault="003F064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b/>
          <w:sz w:val="28"/>
          <w:szCs w:val="28"/>
        </w:rPr>
        <w:t xml:space="preserve">Формовка – </w:t>
      </w:r>
      <w:r w:rsidRPr="00B16240">
        <w:rPr>
          <w:sz w:val="28"/>
          <w:szCs w:val="28"/>
        </w:rPr>
        <w:t>это процесс, который имеет следующую схему НДС.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E1B12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692" type="#_x0000_t75" style="width:303pt;height:138pt">
            <v:imagedata r:id="rId755" o:title=""/>
          </v:shape>
        </w:pic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F064B" w:rsidRPr="00B16240" w:rsidRDefault="003F064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Формообразование происходит за счет утонения и увеличения площади деформированной части. Схема похожа на отбортовку, только нет отве</w:t>
      </w:r>
      <w:r w:rsidR="00D74E51" w:rsidRPr="00B16240">
        <w:rPr>
          <w:sz w:val="28"/>
          <w:szCs w:val="28"/>
        </w:rPr>
        <w:t xml:space="preserve">рстия и усилие прижима </w:t>
      </w:r>
      <w:r w:rsidR="00D74E51" w:rsidRPr="00B16240">
        <w:rPr>
          <w:sz w:val="28"/>
          <w:szCs w:val="28"/>
          <w:lang w:val="en-US"/>
        </w:rPr>
        <w:t>Q</w:t>
      </w:r>
      <w:r w:rsidR="00D74E51" w:rsidRPr="00B16240">
        <w:rPr>
          <w:sz w:val="28"/>
          <w:szCs w:val="28"/>
        </w:rPr>
        <w:t xml:space="preserve"> обеспечивает деформирование в упругом состоянии.</w:t>
      </w:r>
    </w:p>
    <w:p w:rsidR="00D74E51" w:rsidRPr="00B16240" w:rsidRDefault="00D74E5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 формовке можно рассмотреть те же участки, что и при отбортовки.</w:t>
      </w:r>
    </w:p>
    <w:p w:rsidR="00D74E51" w:rsidRDefault="00D74E5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При формовке усилие процесса и схема НДС одинаковы для всех участков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243" type="#_x0000_t75" style="position:absolute;left:0;text-align:left;margin-left:36pt;margin-top:6pt;width:153pt;height:145.5pt;z-index:251714048">
            <v:imagedata r:id="rId756" o:title=""/>
            <w10:wrap type="square"/>
          </v:shape>
        </w:pic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3773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693" type="#_x0000_t75" style="width:150pt;height:74.25pt">
            <v:imagedata r:id="rId757" o:title=""/>
          </v:shape>
        </w:pict>
      </w:r>
    </w:p>
    <w:p w:rsidR="00637731" w:rsidRPr="00B16240" w:rsidRDefault="0063773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74E51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74E51" w:rsidRPr="00B16240">
        <w:rPr>
          <w:sz w:val="28"/>
          <w:szCs w:val="28"/>
        </w:rPr>
        <w:t xml:space="preserve">Условие пластичности </w:t>
      </w:r>
      <w:r w:rsidR="003F5157">
        <w:rPr>
          <w:position w:val="-14"/>
          <w:sz w:val="28"/>
          <w:szCs w:val="28"/>
        </w:rPr>
        <w:pict>
          <v:shape id="_x0000_i1694" type="#_x0000_t75" style="width:69.75pt;height:18.75pt">
            <v:imagedata r:id="rId758" o:title=""/>
          </v:shape>
        </w:pict>
      </w:r>
      <w:r w:rsidR="00D74E51" w:rsidRPr="00B16240">
        <w:rPr>
          <w:sz w:val="28"/>
          <w:szCs w:val="28"/>
        </w:rPr>
        <w:t>.</w:t>
      </w:r>
    </w:p>
    <w:p w:rsidR="00D74E51" w:rsidRPr="00B16240" w:rsidRDefault="00D74E5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Часто при формовке не имеет место цилиндрический участок.</w:t>
      </w:r>
    </w:p>
    <w:p w:rsidR="007A253F" w:rsidRDefault="00D74E5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Наиболее просто усилие процесса определяется через давление </w:t>
      </w:r>
      <w:r w:rsidR="003F5157">
        <w:rPr>
          <w:position w:val="-10"/>
          <w:sz w:val="28"/>
          <w:szCs w:val="28"/>
        </w:rPr>
        <w:pict>
          <v:shape id="_x0000_i1695" type="#_x0000_t75" style="width:9.75pt;height:12.75pt">
            <v:imagedata r:id="rId759" o:title=""/>
          </v:shape>
        </w:pict>
      </w:r>
      <w:r w:rsidRPr="00B16240">
        <w:rPr>
          <w:sz w:val="28"/>
          <w:szCs w:val="28"/>
        </w:rPr>
        <w:t xml:space="preserve"> и площадь проекции деформирования 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74E5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96" type="#_x0000_t75" style="width:63pt;height:18.75pt">
            <v:imagedata r:id="rId760" o:title=""/>
          </v:shape>
        </w:pict>
      </w:r>
    </w:p>
    <w:p w:rsidR="00D74E5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position w:val="-10"/>
          <w:sz w:val="28"/>
          <w:szCs w:val="28"/>
        </w:rPr>
        <w:pict>
          <v:shape id="_x0000_i1697" type="#_x0000_t75" style="width:45.75pt;height:15.75pt">
            <v:imagedata r:id="rId761" o:title=""/>
          </v:shape>
        </w:pict>
      </w:r>
      <w:r w:rsidR="00D74E51" w:rsidRPr="00B16240">
        <w:rPr>
          <w:sz w:val="28"/>
          <w:szCs w:val="28"/>
        </w:rPr>
        <w:t>.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74E51" w:rsidRPr="00B16240" w:rsidRDefault="00D74E51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Площадь заготовки может быть любой, а определяется форма детали формой пуансона</w:t>
      </w:r>
      <w:r w:rsidR="00D37CEF" w:rsidRPr="00B16240">
        <w:rPr>
          <w:sz w:val="28"/>
          <w:szCs w:val="28"/>
        </w:rPr>
        <w:t>.</w:t>
      </w:r>
    </w:p>
    <w:p w:rsidR="00D37CEF" w:rsidRDefault="00D37C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Количество переходов определяется из условия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37CE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98" type="#_x0000_t75" style="width:81pt;height:18.75pt">
            <v:imagedata r:id="rId762" o:title=""/>
          </v:shape>
        </w:pict>
      </w:r>
      <w:r w:rsidR="00D37CEF" w:rsidRPr="00B16240">
        <w:rPr>
          <w:sz w:val="28"/>
          <w:szCs w:val="28"/>
        </w:rPr>
        <w:t>,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37CEF" w:rsidRPr="00B16240" w:rsidRDefault="00D37C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утонять можно многократно с промежуточным отжигом,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37CE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99" type="#_x0000_t75" style="width:168pt;height:18.75pt">
            <v:imagedata r:id="rId763" o:title=""/>
          </v:shape>
        </w:pict>
      </w:r>
      <w:r w:rsidR="007A253F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700" type="#_x0000_t75" style="width:15pt;height:12pt">
            <v:imagedata r:id="rId764" o:title=""/>
          </v:shape>
        </w:pict>
      </w:r>
      <w:r w:rsidR="007A253F">
        <w:rPr>
          <w:sz w:val="28"/>
          <w:szCs w:val="28"/>
        </w:rPr>
        <w:t xml:space="preserve"> </w:t>
      </w:r>
      <w:r>
        <w:rPr>
          <w:position w:val="-32"/>
          <w:sz w:val="28"/>
          <w:szCs w:val="28"/>
        </w:rPr>
        <w:pict>
          <v:shape id="_x0000_i1701" type="#_x0000_t75" style="width:60.75pt;height:38.25pt">
            <v:imagedata r:id="rId765" o:title=""/>
          </v:shape>
        </w:pict>
      </w:r>
      <w:r w:rsidR="00D37CEF" w:rsidRPr="00B16240">
        <w:rPr>
          <w:sz w:val="28"/>
          <w:szCs w:val="28"/>
        </w:rPr>
        <w:t>.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37CEF" w:rsidRDefault="00D37C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Наличие трения приводит к неравномерности деформаций (утонение). Форму детали выбирают из условия равномерного утонения.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37CE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02" type="#_x0000_t75" style="width:41.25pt;height:18.75pt">
            <v:imagedata r:id="rId766" o:title=""/>
          </v:shape>
        </w:pict>
      </w:r>
      <w:r w:rsidR="00D37CEF" w:rsidRPr="00B16240">
        <w:rPr>
          <w:sz w:val="28"/>
          <w:szCs w:val="28"/>
        </w:rPr>
        <w:t>,</w:t>
      </w:r>
    </w:p>
    <w:p w:rsidR="00D37CEF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03" type="#_x0000_t75" style="width:102pt;height:18.75pt">
            <v:imagedata r:id="rId767" o:title=""/>
          </v:shape>
        </w:pict>
      </w:r>
      <w:r w:rsidR="00D37CEF" w:rsidRPr="00B16240">
        <w:rPr>
          <w:sz w:val="28"/>
          <w:szCs w:val="28"/>
        </w:rPr>
        <w:t>,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37CEF" w:rsidRPr="00B16240" w:rsidRDefault="00D37C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где коэффициент </w:t>
      </w:r>
      <w:r w:rsidR="003F5157">
        <w:rPr>
          <w:position w:val="-4"/>
          <w:sz w:val="28"/>
          <w:szCs w:val="28"/>
        </w:rPr>
        <w:pict>
          <v:shape id="_x0000_i1704" type="#_x0000_t75" style="width:12.75pt;height:12.75pt">
            <v:imagedata r:id="rId768" o:title=""/>
          </v:shape>
        </w:pict>
      </w:r>
      <w:r w:rsidRPr="00B16240">
        <w:rPr>
          <w:sz w:val="28"/>
          <w:szCs w:val="28"/>
        </w:rPr>
        <w:t xml:space="preserve"> учитывает неравномерность </w:t>
      </w:r>
      <w:r w:rsidR="003F5157">
        <w:rPr>
          <w:position w:val="-10"/>
          <w:sz w:val="28"/>
          <w:szCs w:val="28"/>
        </w:rPr>
        <w:pict>
          <v:shape id="_x0000_i1705" type="#_x0000_t75" style="width:66.75pt;height:15.75pt">
            <v:imagedata r:id="rId769" o:title=""/>
          </v:shape>
        </w:pict>
      </w:r>
      <w:r w:rsidRPr="00B16240">
        <w:rPr>
          <w:sz w:val="28"/>
          <w:szCs w:val="28"/>
        </w:rPr>
        <w:t>.</w:t>
      </w:r>
    </w:p>
    <w:p w:rsidR="00D37CEF" w:rsidRPr="00B16240" w:rsidRDefault="00D37C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Толщина заготовки равна толщине фланца.</w:t>
      </w:r>
    </w:p>
    <w:p w:rsidR="00D37CEF" w:rsidRDefault="007A253F" w:rsidP="007A253F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46" w:name="_Toc199181498"/>
      <w:r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br w:type="page"/>
      </w:r>
      <w:r w:rsidR="00D37CEF" w:rsidRPr="00B16240">
        <w:rPr>
          <w:rFonts w:ascii="Times New Roman" w:hAnsi="Times New Roman" w:cs="Times New Roman"/>
          <w:sz w:val="28"/>
          <w:szCs w:val="28"/>
        </w:rPr>
        <w:t>ОСАДКА</w:t>
      </w:r>
      <w:bookmarkEnd w:id="46"/>
    </w:p>
    <w:p w:rsidR="007A253F" w:rsidRPr="007A253F" w:rsidRDefault="007A253F" w:rsidP="007A253F"/>
    <w:p w:rsidR="00D37CEF" w:rsidRDefault="00D37CE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b/>
          <w:sz w:val="28"/>
          <w:szCs w:val="28"/>
        </w:rPr>
        <w:t>Осадка</w:t>
      </w:r>
      <w:r w:rsidRPr="00B16240">
        <w:rPr>
          <w:sz w:val="28"/>
          <w:szCs w:val="28"/>
        </w:rPr>
        <w:t xml:space="preserve"> – это процесс, который имеет следующую схему НДС: НС - всестороннее сжатие.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3773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706" type="#_x0000_t75" style="width:303pt;height:138pt">
            <v:imagedata r:id="rId770" o:title=""/>
          </v:shape>
        </w:pic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C4E22" w:rsidRDefault="00E02FF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Способы, реализующий процесс</w:t>
      </w:r>
      <w:r w:rsidR="007A253F">
        <w:rPr>
          <w:sz w:val="28"/>
          <w:szCs w:val="28"/>
        </w:rPr>
        <w:t xml:space="preserve">: 1. </w:t>
      </w:r>
      <w:r w:rsidR="004C4E22" w:rsidRPr="00B16240">
        <w:rPr>
          <w:sz w:val="28"/>
          <w:szCs w:val="28"/>
        </w:rPr>
        <w:t>Обжим</w:t>
      </w:r>
      <w:r w:rsidR="007A253F">
        <w:rPr>
          <w:sz w:val="28"/>
          <w:szCs w:val="28"/>
        </w:rPr>
        <w:t xml:space="preserve"> 2. </w:t>
      </w:r>
      <w:r w:rsidR="004C4E22" w:rsidRPr="00B16240">
        <w:rPr>
          <w:sz w:val="28"/>
          <w:szCs w:val="28"/>
        </w:rPr>
        <w:t>Усилие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37731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707" type="#_x0000_t75" style="width:126pt;height:107.25pt">
            <v:imagedata r:id="rId771" o:title=""/>
          </v:shape>
        </w:pict>
      </w:r>
      <w:r w:rsidR="004C4E22" w:rsidRPr="00B16240"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708" type="#_x0000_t75" style="width:134.25pt;height:120.75pt">
            <v:imagedata r:id="rId772" o:title=""/>
          </v:shape>
        </w:pict>
      </w:r>
      <w:r>
        <w:rPr>
          <w:sz w:val="28"/>
          <w:szCs w:val="28"/>
        </w:rPr>
        <w:pict>
          <v:shape id="_x0000_i1709" type="#_x0000_t75" style="width:155.25pt;height:75.75pt">
            <v:imagedata r:id="rId773" o:title=""/>
          </v:shape>
        </w:pic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02FFB" w:rsidRPr="00B16240" w:rsidRDefault="00E02FF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Осадка может быть совмещена с обжимом, раздачей. Количество операций при осадке определяется возможностью гофрообразования.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02FF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10" type="#_x0000_t75" style="width:75.75pt;height:18.75pt">
            <v:imagedata r:id="rId774" o:title=""/>
          </v:shape>
        </w:pict>
      </w:r>
      <w:r w:rsidR="00E02FFB" w:rsidRPr="00B16240">
        <w:rPr>
          <w:sz w:val="28"/>
          <w:szCs w:val="28"/>
        </w:rPr>
        <w:t>,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02FF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711" type="#_x0000_t75" style="width:21.75pt;height:18pt">
            <v:imagedata r:id="rId775" o:title=""/>
          </v:shape>
        </w:pict>
      </w:r>
      <w:r w:rsidR="00E02FFB" w:rsidRPr="00B16240">
        <w:rPr>
          <w:sz w:val="28"/>
          <w:szCs w:val="28"/>
        </w:rPr>
        <w:t xml:space="preserve"> – коэффициент утолщения.</w:t>
      </w:r>
      <w:r w:rsidR="007A253F"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pict>
          <v:shape id="_x0000_i1712" type="#_x0000_t75" style="width:33pt;height:18.75pt">
            <v:imagedata r:id="rId776" o:title=""/>
          </v:shape>
        </w:pict>
      </w:r>
      <w:r w:rsidR="00E02FFB" w:rsidRPr="00B16240">
        <w:rPr>
          <w:sz w:val="28"/>
          <w:szCs w:val="28"/>
        </w:rPr>
        <w:t xml:space="preserve"> определяется из условия</w:t>
      </w:r>
      <w:r w:rsidR="007A253F">
        <w:rPr>
          <w:sz w:val="28"/>
          <w:szCs w:val="28"/>
        </w:rPr>
        <w:t xml:space="preserve"> </w:t>
      </w:r>
    </w:p>
    <w:p w:rsidR="007A253F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D74E51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713" type="#_x0000_t75" style="width:129.75pt;height:18pt">
            <v:imagedata r:id="rId777" o:title=""/>
          </v:shape>
        </w:pict>
      </w:r>
      <w:r w:rsidR="00E02FFB" w:rsidRPr="00B16240">
        <w:rPr>
          <w:sz w:val="28"/>
          <w:szCs w:val="28"/>
        </w:rPr>
        <w:t>,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02FFB" w:rsidRPr="00B16240" w:rsidRDefault="00E02FF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>то есть вариация работ от внешних и внутренних сил на возможных перемещениях минимальна.</w:t>
      </w:r>
    </w:p>
    <w:p w:rsidR="00E02FFB" w:rsidRDefault="00E02FFB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B16240">
        <w:rPr>
          <w:sz w:val="28"/>
          <w:szCs w:val="28"/>
        </w:rPr>
        <w:t xml:space="preserve">Количество переходов </w:t>
      </w:r>
    </w:p>
    <w:p w:rsidR="007A253F" w:rsidRPr="00B16240" w:rsidRDefault="007A253F" w:rsidP="005F0B0E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02FFB" w:rsidRPr="00B16240" w:rsidRDefault="003F5157" w:rsidP="005F0B0E">
      <w:pPr>
        <w:tabs>
          <w:tab w:val="left" w:pos="108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position w:val="-32"/>
          <w:sz w:val="28"/>
          <w:szCs w:val="28"/>
        </w:rPr>
        <w:pict>
          <v:shape id="_x0000_i1714" type="#_x0000_t75" style="width:60.75pt;height:38.25pt">
            <v:imagedata r:id="rId778" o:title=""/>
          </v:shape>
        </w:pict>
      </w:r>
      <w:bookmarkStart w:id="47" w:name="_GoBack"/>
      <w:bookmarkEnd w:id="47"/>
    </w:p>
    <w:sectPr w:rsidR="00E02FFB" w:rsidRPr="00B16240" w:rsidSect="00B16240">
      <w:footerReference w:type="even" r:id="rId779"/>
      <w:footerReference w:type="default" r:id="rId780"/>
      <w:type w:val="continuous"/>
      <w:pgSz w:w="11906" w:h="16838" w:code="9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DB1" w:rsidRDefault="00E16DB1">
      <w:r>
        <w:separator/>
      </w:r>
    </w:p>
  </w:endnote>
  <w:endnote w:type="continuationSeparator" w:id="0">
    <w:p w:rsidR="00E16DB1" w:rsidRDefault="00E16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86F" w:rsidRDefault="006D586F" w:rsidP="00F9657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6D586F" w:rsidRDefault="006D586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86F" w:rsidRDefault="00837296" w:rsidP="00DC2344">
    <w:pPr>
      <w:pStyle w:val="a3"/>
      <w:framePr w:wrap="around" w:vAnchor="text" w:hAnchor="page" w:x="6202" w:y="408"/>
      <w:rPr>
        <w:rStyle w:val="a5"/>
      </w:rPr>
    </w:pPr>
    <w:r>
      <w:rPr>
        <w:rStyle w:val="a5"/>
        <w:noProof/>
      </w:rPr>
      <w:t>2</w:t>
    </w:r>
  </w:p>
  <w:p w:rsidR="006D586F" w:rsidRDefault="006D586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DB1" w:rsidRDefault="00E16DB1">
      <w:r>
        <w:separator/>
      </w:r>
    </w:p>
  </w:footnote>
  <w:footnote w:type="continuationSeparator" w:id="0">
    <w:p w:rsidR="00E16DB1" w:rsidRDefault="00E16D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46CE9"/>
    <w:multiLevelType w:val="hybridMultilevel"/>
    <w:tmpl w:val="D0501E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B97A4A"/>
    <w:multiLevelType w:val="hybridMultilevel"/>
    <w:tmpl w:val="94BA2F5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2B7AFD"/>
    <w:multiLevelType w:val="hybridMultilevel"/>
    <w:tmpl w:val="0D34E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570106"/>
    <w:multiLevelType w:val="hybridMultilevel"/>
    <w:tmpl w:val="CC28B8A2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4">
    <w:nsid w:val="0BE6269C"/>
    <w:multiLevelType w:val="hybridMultilevel"/>
    <w:tmpl w:val="4C54A02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F865F3"/>
    <w:multiLevelType w:val="hybridMultilevel"/>
    <w:tmpl w:val="8DF2EF78"/>
    <w:lvl w:ilvl="0" w:tplc="879282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22F60E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86127F"/>
    <w:multiLevelType w:val="hybridMultilevel"/>
    <w:tmpl w:val="AFD2A4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1A9369E"/>
    <w:multiLevelType w:val="hybridMultilevel"/>
    <w:tmpl w:val="3C0CE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4830B7C"/>
    <w:multiLevelType w:val="hybridMultilevel"/>
    <w:tmpl w:val="9BE405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8145AA0"/>
    <w:multiLevelType w:val="hybridMultilevel"/>
    <w:tmpl w:val="D36A1550"/>
    <w:lvl w:ilvl="0" w:tplc="68C6E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DF69AA"/>
    <w:multiLevelType w:val="multilevel"/>
    <w:tmpl w:val="637281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B0E2241"/>
    <w:multiLevelType w:val="hybridMultilevel"/>
    <w:tmpl w:val="E1CCCC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BFE2357"/>
    <w:multiLevelType w:val="hybridMultilevel"/>
    <w:tmpl w:val="1FCADA3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030C45"/>
    <w:multiLevelType w:val="hybridMultilevel"/>
    <w:tmpl w:val="314A38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E71689"/>
    <w:multiLevelType w:val="hybridMultilevel"/>
    <w:tmpl w:val="7320E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B04662A"/>
    <w:multiLevelType w:val="hybridMultilevel"/>
    <w:tmpl w:val="40C655D2"/>
    <w:lvl w:ilvl="0" w:tplc="879282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7D6E03"/>
    <w:multiLevelType w:val="hybridMultilevel"/>
    <w:tmpl w:val="34B8F276"/>
    <w:lvl w:ilvl="0" w:tplc="3EA6C22C">
      <w:start w:val="1"/>
      <w:numFmt w:val="none"/>
      <w:lvlText w:val="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D4457A4"/>
    <w:multiLevelType w:val="hybridMultilevel"/>
    <w:tmpl w:val="031CB37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8">
    <w:nsid w:val="2D610CA9"/>
    <w:multiLevelType w:val="hybridMultilevel"/>
    <w:tmpl w:val="3CB08F8A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2D8342E0"/>
    <w:multiLevelType w:val="hybridMultilevel"/>
    <w:tmpl w:val="B256442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0">
    <w:nsid w:val="2E4D7EFA"/>
    <w:multiLevelType w:val="hybridMultilevel"/>
    <w:tmpl w:val="0E8EAA3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532C9D"/>
    <w:multiLevelType w:val="hybridMultilevel"/>
    <w:tmpl w:val="637281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2C44418"/>
    <w:multiLevelType w:val="hybridMultilevel"/>
    <w:tmpl w:val="57DCFB72"/>
    <w:lvl w:ilvl="0" w:tplc="68C6E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7BC5A58"/>
    <w:multiLevelType w:val="multilevel"/>
    <w:tmpl w:val="7320E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F8A6289"/>
    <w:multiLevelType w:val="hybridMultilevel"/>
    <w:tmpl w:val="E39EA5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0292D7F"/>
    <w:multiLevelType w:val="hybridMultilevel"/>
    <w:tmpl w:val="5F28E53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665C67"/>
    <w:multiLevelType w:val="multilevel"/>
    <w:tmpl w:val="1FCADA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5B56CDE"/>
    <w:multiLevelType w:val="hybridMultilevel"/>
    <w:tmpl w:val="A4BE82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71C366C"/>
    <w:multiLevelType w:val="hybridMultilevel"/>
    <w:tmpl w:val="C5283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7A2489F"/>
    <w:multiLevelType w:val="hybridMultilevel"/>
    <w:tmpl w:val="793212C0"/>
    <w:lvl w:ilvl="0" w:tplc="68C6E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D76659E"/>
    <w:multiLevelType w:val="hybridMultilevel"/>
    <w:tmpl w:val="391A2E44"/>
    <w:lvl w:ilvl="0" w:tplc="68C6E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2C933EA"/>
    <w:multiLevelType w:val="hybridMultilevel"/>
    <w:tmpl w:val="EDDC99A4"/>
    <w:lvl w:ilvl="0" w:tplc="3EA6C22C">
      <w:start w:val="1"/>
      <w:numFmt w:val="none"/>
      <w:lvlText w:val="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56839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89A52FA"/>
    <w:multiLevelType w:val="hybridMultilevel"/>
    <w:tmpl w:val="00D8B9F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9711AAE"/>
    <w:multiLevelType w:val="hybridMultilevel"/>
    <w:tmpl w:val="574A45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275702B"/>
    <w:multiLevelType w:val="hybridMultilevel"/>
    <w:tmpl w:val="74D8EF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59B2FE9"/>
    <w:multiLevelType w:val="hybridMultilevel"/>
    <w:tmpl w:val="7356175C"/>
    <w:lvl w:ilvl="0" w:tplc="68C6E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6192207"/>
    <w:multiLevelType w:val="multilevel"/>
    <w:tmpl w:val="793212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77152D"/>
    <w:multiLevelType w:val="hybridMultilevel"/>
    <w:tmpl w:val="0EC6FE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>
    <w:nsid w:val="707F0DAE"/>
    <w:multiLevelType w:val="hybridMultilevel"/>
    <w:tmpl w:val="A5925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6EB5911"/>
    <w:multiLevelType w:val="hybridMultilevel"/>
    <w:tmpl w:val="13F4F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88962B4"/>
    <w:multiLevelType w:val="hybridMultilevel"/>
    <w:tmpl w:val="E37816D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1">
    <w:nsid w:val="7C56383D"/>
    <w:multiLevelType w:val="hybridMultilevel"/>
    <w:tmpl w:val="41B058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E1A7A7D"/>
    <w:multiLevelType w:val="hybridMultilevel"/>
    <w:tmpl w:val="ACC82B34"/>
    <w:lvl w:ilvl="0" w:tplc="68C6E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3"/>
  </w:num>
  <w:num w:numId="4">
    <w:abstractNumId w:val="15"/>
  </w:num>
  <w:num w:numId="5">
    <w:abstractNumId w:val="5"/>
  </w:num>
  <w:num w:numId="6">
    <w:abstractNumId w:val="35"/>
  </w:num>
  <w:num w:numId="7">
    <w:abstractNumId w:val="1"/>
  </w:num>
  <w:num w:numId="8">
    <w:abstractNumId w:val="33"/>
  </w:num>
  <w:num w:numId="9">
    <w:abstractNumId w:val="17"/>
  </w:num>
  <w:num w:numId="10">
    <w:abstractNumId w:val="39"/>
  </w:num>
  <w:num w:numId="11">
    <w:abstractNumId w:val="25"/>
  </w:num>
  <w:num w:numId="12">
    <w:abstractNumId w:val="20"/>
  </w:num>
  <w:num w:numId="13">
    <w:abstractNumId w:val="11"/>
  </w:num>
  <w:num w:numId="14">
    <w:abstractNumId w:val="37"/>
  </w:num>
  <w:num w:numId="15">
    <w:abstractNumId w:val="16"/>
  </w:num>
  <w:num w:numId="16">
    <w:abstractNumId w:val="8"/>
  </w:num>
  <w:num w:numId="17">
    <w:abstractNumId w:val="38"/>
  </w:num>
  <w:num w:numId="18">
    <w:abstractNumId w:val="31"/>
  </w:num>
  <w:num w:numId="19">
    <w:abstractNumId w:val="34"/>
  </w:num>
  <w:num w:numId="20">
    <w:abstractNumId w:val="41"/>
  </w:num>
  <w:num w:numId="21">
    <w:abstractNumId w:val="18"/>
  </w:num>
  <w:num w:numId="22">
    <w:abstractNumId w:val="24"/>
  </w:num>
  <w:num w:numId="23">
    <w:abstractNumId w:val="28"/>
  </w:num>
  <w:num w:numId="24">
    <w:abstractNumId w:val="3"/>
  </w:num>
  <w:num w:numId="25">
    <w:abstractNumId w:val="32"/>
  </w:num>
  <w:num w:numId="26">
    <w:abstractNumId w:val="2"/>
  </w:num>
  <w:num w:numId="27">
    <w:abstractNumId w:val="22"/>
  </w:num>
  <w:num w:numId="28">
    <w:abstractNumId w:val="19"/>
  </w:num>
  <w:num w:numId="29">
    <w:abstractNumId w:val="0"/>
  </w:num>
  <w:num w:numId="30">
    <w:abstractNumId w:val="27"/>
  </w:num>
  <w:num w:numId="31">
    <w:abstractNumId w:val="30"/>
  </w:num>
  <w:num w:numId="32">
    <w:abstractNumId w:val="21"/>
  </w:num>
  <w:num w:numId="33">
    <w:abstractNumId w:val="40"/>
  </w:num>
  <w:num w:numId="34">
    <w:abstractNumId w:val="10"/>
  </w:num>
  <w:num w:numId="35">
    <w:abstractNumId w:val="42"/>
  </w:num>
  <w:num w:numId="36">
    <w:abstractNumId w:val="29"/>
  </w:num>
  <w:num w:numId="37">
    <w:abstractNumId w:val="36"/>
  </w:num>
  <w:num w:numId="38">
    <w:abstractNumId w:val="4"/>
  </w:num>
  <w:num w:numId="39">
    <w:abstractNumId w:val="14"/>
  </w:num>
  <w:num w:numId="40">
    <w:abstractNumId w:val="23"/>
  </w:num>
  <w:num w:numId="41">
    <w:abstractNumId w:val="12"/>
  </w:num>
  <w:num w:numId="42">
    <w:abstractNumId w:val="26"/>
  </w:num>
  <w:num w:numId="43">
    <w:abstractNumId w:val="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1245"/>
    <w:rsid w:val="0001546C"/>
    <w:rsid w:val="000223F2"/>
    <w:rsid w:val="00024E91"/>
    <w:rsid w:val="000251C4"/>
    <w:rsid w:val="00027304"/>
    <w:rsid w:val="0003666F"/>
    <w:rsid w:val="00041F33"/>
    <w:rsid w:val="00042634"/>
    <w:rsid w:val="00052E84"/>
    <w:rsid w:val="000663D0"/>
    <w:rsid w:val="0007009B"/>
    <w:rsid w:val="00070DB7"/>
    <w:rsid w:val="000769B4"/>
    <w:rsid w:val="000820F3"/>
    <w:rsid w:val="00083415"/>
    <w:rsid w:val="0009058C"/>
    <w:rsid w:val="000911F6"/>
    <w:rsid w:val="00092CFA"/>
    <w:rsid w:val="00097378"/>
    <w:rsid w:val="000B00FA"/>
    <w:rsid w:val="000B069B"/>
    <w:rsid w:val="000B0A56"/>
    <w:rsid w:val="000B2F14"/>
    <w:rsid w:val="000C0333"/>
    <w:rsid w:val="000D7F37"/>
    <w:rsid w:val="000E3A38"/>
    <w:rsid w:val="00100522"/>
    <w:rsid w:val="00113222"/>
    <w:rsid w:val="00122BA6"/>
    <w:rsid w:val="001259F9"/>
    <w:rsid w:val="00127AB3"/>
    <w:rsid w:val="00134F37"/>
    <w:rsid w:val="00135941"/>
    <w:rsid w:val="001501E3"/>
    <w:rsid w:val="0015582A"/>
    <w:rsid w:val="00155883"/>
    <w:rsid w:val="0016252C"/>
    <w:rsid w:val="001627E7"/>
    <w:rsid w:val="0017149E"/>
    <w:rsid w:val="00176BB3"/>
    <w:rsid w:val="00187AE7"/>
    <w:rsid w:val="0019052C"/>
    <w:rsid w:val="00194BAA"/>
    <w:rsid w:val="00196CB9"/>
    <w:rsid w:val="001C5B7D"/>
    <w:rsid w:val="001E41D3"/>
    <w:rsid w:val="001E4439"/>
    <w:rsid w:val="001F14AF"/>
    <w:rsid w:val="001F1863"/>
    <w:rsid w:val="00204399"/>
    <w:rsid w:val="002226C5"/>
    <w:rsid w:val="00224003"/>
    <w:rsid w:val="00225007"/>
    <w:rsid w:val="00236F69"/>
    <w:rsid w:val="0023704F"/>
    <w:rsid w:val="002528EE"/>
    <w:rsid w:val="002539D7"/>
    <w:rsid w:val="00253C04"/>
    <w:rsid w:val="00253FF9"/>
    <w:rsid w:val="00257BCE"/>
    <w:rsid w:val="0026797C"/>
    <w:rsid w:val="00270C85"/>
    <w:rsid w:val="00274CC7"/>
    <w:rsid w:val="00282B24"/>
    <w:rsid w:val="002A2633"/>
    <w:rsid w:val="002A3160"/>
    <w:rsid w:val="002C329C"/>
    <w:rsid w:val="002D0A7F"/>
    <w:rsid w:val="002D41FF"/>
    <w:rsid w:val="002D6B02"/>
    <w:rsid w:val="002E7FE5"/>
    <w:rsid w:val="002F55A9"/>
    <w:rsid w:val="002F6D72"/>
    <w:rsid w:val="00300431"/>
    <w:rsid w:val="00304566"/>
    <w:rsid w:val="00304660"/>
    <w:rsid w:val="00305483"/>
    <w:rsid w:val="00305FC9"/>
    <w:rsid w:val="003118C0"/>
    <w:rsid w:val="00317598"/>
    <w:rsid w:val="003224B3"/>
    <w:rsid w:val="00323ED2"/>
    <w:rsid w:val="00324579"/>
    <w:rsid w:val="00324B67"/>
    <w:rsid w:val="003318B4"/>
    <w:rsid w:val="0033236C"/>
    <w:rsid w:val="003341EF"/>
    <w:rsid w:val="00345979"/>
    <w:rsid w:val="0035032E"/>
    <w:rsid w:val="0036702A"/>
    <w:rsid w:val="00387354"/>
    <w:rsid w:val="00390196"/>
    <w:rsid w:val="00394244"/>
    <w:rsid w:val="0039571E"/>
    <w:rsid w:val="003970E9"/>
    <w:rsid w:val="0039772A"/>
    <w:rsid w:val="003A2C3B"/>
    <w:rsid w:val="003A3F41"/>
    <w:rsid w:val="003A5E7C"/>
    <w:rsid w:val="003A603A"/>
    <w:rsid w:val="003B10F2"/>
    <w:rsid w:val="003B32AD"/>
    <w:rsid w:val="003B3F58"/>
    <w:rsid w:val="003C0F36"/>
    <w:rsid w:val="003C4203"/>
    <w:rsid w:val="003C4822"/>
    <w:rsid w:val="003C5CE7"/>
    <w:rsid w:val="003D0A35"/>
    <w:rsid w:val="003E36BB"/>
    <w:rsid w:val="003F064B"/>
    <w:rsid w:val="003F5157"/>
    <w:rsid w:val="004030F0"/>
    <w:rsid w:val="004129C4"/>
    <w:rsid w:val="00413955"/>
    <w:rsid w:val="00420E6F"/>
    <w:rsid w:val="004235DD"/>
    <w:rsid w:val="00430B3C"/>
    <w:rsid w:val="00430BB3"/>
    <w:rsid w:val="00433153"/>
    <w:rsid w:val="00434DB4"/>
    <w:rsid w:val="004350C8"/>
    <w:rsid w:val="004515D0"/>
    <w:rsid w:val="00454668"/>
    <w:rsid w:val="00465D45"/>
    <w:rsid w:val="0046740F"/>
    <w:rsid w:val="0047412C"/>
    <w:rsid w:val="0049576A"/>
    <w:rsid w:val="004A10DC"/>
    <w:rsid w:val="004B3BEB"/>
    <w:rsid w:val="004B6F57"/>
    <w:rsid w:val="004C4E22"/>
    <w:rsid w:val="004D0983"/>
    <w:rsid w:val="004D5836"/>
    <w:rsid w:val="004D7911"/>
    <w:rsid w:val="004E6553"/>
    <w:rsid w:val="004E65E8"/>
    <w:rsid w:val="004F3FC6"/>
    <w:rsid w:val="004F62FD"/>
    <w:rsid w:val="00501080"/>
    <w:rsid w:val="00502547"/>
    <w:rsid w:val="0051477F"/>
    <w:rsid w:val="00524EA4"/>
    <w:rsid w:val="00533850"/>
    <w:rsid w:val="005416D1"/>
    <w:rsid w:val="00541A46"/>
    <w:rsid w:val="005515F7"/>
    <w:rsid w:val="005672C2"/>
    <w:rsid w:val="005728BA"/>
    <w:rsid w:val="005777A3"/>
    <w:rsid w:val="00580440"/>
    <w:rsid w:val="005913D9"/>
    <w:rsid w:val="005923F0"/>
    <w:rsid w:val="005A604F"/>
    <w:rsid w:val="005B0846"/>
    <w:rsid w:val="005B6EFB"/>
    <w:rsid w:val="005B736B"/>
    <w:rsid w:val="005D6220"/>
    <w:rsid w:val="005E0A7C"/>
    <w:rsid w:val="005E1D6B"/>
    <w:rsid w:val="005E214C"/>
    <w:rsid w:val="005F0B0E"/>
    <w:rsid w:val="005F2A9C"/>
    <w:rsid w:val="005F6F98"/>
    <w:rsid w:val="006010E3"/>
    <w:rsid w:val="00604367"/>
    <w:rsid w:val="006069CA"/>
    <w:rsid w:val="00610494"/>
    <w:rsid w:val="006119A8"/>
    <w:rsid w:val="00611C85"/>
    <w:rsid w:val="00622C04"/>
    <w:rsid w:val="00625526"/>
    <w:rsid w:val="006270F3"/>
    <w:rsid w:val="00637731"/>
    <w:rsid w:val="00640DAB"/>
    <w:rsid w:val="006422F5"/>
    <w:rsid w:val="00646FDC"/>
    <w:rsid w:val="00647718"/>
    <w:rsid w:val="00651B81"/>
    <w:rsid w:val="006520EC"/>
    <w:rsid w:val="00652828"/>
    <w:rsid w:val="00654314"/>
    <w:rsid w:val="006556D2"/>
    <w:rsid w:val="006614DF"/>
    <w:rsid w:val="00663523"/>
    <w:rsid w:val="00665058"/>
    <w:rsid w:val="0066596C"/>
    <w:rsid w:val="00665E69"/>
    <w:rsid w:val="00667CB1"/>
    <w:rsid w:val="006734D1"/>
    <w:rsid w:val="00675DDB"/>
    <w:rsid w:val="006764AB"/>
    <w:rsid w:val="0068579E"/>
    <w:rsid w:val="00686D2E"/>
    <w:rsid w:val="0069083C"/>
    <w:rsid w:val="006A0E69"/>
    <w:rsid w:val="006C443C"/>
    <w:rsid w:val="006C63C3"/>
    <w:rsid w:val="006D084B"/>
    <w:rsid w:val="006D586F"/>
    <w:rsid w:val="006D7C2E"/>
    <w:rsid w:val="006E0209"/>
    <w:rsid w:val="006E0AB8"/>
    <w:rsid w:val="006F1C47"/>
    <w:rsid w:val="00704D2A"/>
    <w:rsid w:val="007233AF"/>
    <w:rsid w:val="00725006"/>
    <w:rsid w:val="00725441"/>
    <w:rsid w:val="00731C87"/>
    <w:rsid w:val="00735ED0"/>
    <w:rsid w:val="00735F87"/>
    <w:rsid w:val="00736A1D"/>
    <w:rsid w:val="0074359E"/>
    <w:rsid w:val="00747A35"/>
    <w:rsid w:val="007500B5"/>
    <w:rsid w:val="00752383"/>
    <w:rsid w:val="0075271E"/>
    <w:rsid w:val="00753993"/>
    <w:rsid w:val="00753D18"/>
    <w:rsid w:val="00754F35"/>
    <w:rsid w:val="007652BA"/>
    <w:rsid w:val="007670D9"/>
    <w:rsid w:val="00772ADB"/>
    <w:rsid w:val="007770BA"/>
    <w:rsid w:val="007822B9"/>
    <w:rsid w:val="00795F0A"/>
    <w:rsid w:val="007A0D0F"/>
    <w:rsid w:val="007A253F"/>
    <w:rsid w:val="007A6DE7"/>
    <w:rsid w:val="007B62DB"/>
    <w:rsid w:val="007D20B8"/>
    <w:rsid w:val="007D5643"/>
    <w:rsid w:val="007D5BB6"/>
    <w:rsid w:val="007E19B9"/>
    <w:rsid w:val="007F1B22"/>
    <w:rsid w:val="007F30DC"/>
    <w:rsid w:val="00801852"/>
    <w:rsid w:val="00807E21"/>
    <w:rsid w:val="00810896"/>
    <w:rsid w:val="00816212"/>
    <w:rsid w:val="00825722"/>
    <w:rsid w:val="0083405F"/>
    <w:rsid w:val="00837296"/>
    <w:rsid w:val="00840E49"/>
    <w:rsid w:val="008456B6"/>
    <w:rsid w:val="00846211"/>
    <w:rsid w:val="008471B6"/>
    <w:rsid w:val="008539BB"/>
    <w:rsid w:val="00865AC5"/>
    <w:rsid w:val="00876DBA"/>
    <w:rsid w:val="0087771F"/>
    <w:rsid w:val="00886F31"/>
    <w:rsid w:val="008917AD"/>
    <w:rsid w:val="008A0215"/>
    <w:rsid w:val="008A2988"/>
    <w:rsid w:val="008A3221"/>
    <w:rsid w:val="008A4D94"/>
    <w:rsid w:val="008B297E"/>
    <w:rsid w:val="008B7C80"/>
    <w:rsid w:val="008C5F56"/>
    <w:rsid w:val="008C68AF"/>
    <w:rsid w:val="008D4A64"/>
    <w:rsid w:val="008D5FE7"/>
    <w:rsid w:val="008F048E"/>
    <w:rsid w:val="00904D79"/>
    <w:rsid w:val="00905CC3"/>
    <w:rsid w:val="00907FBA"/>
    <w:rsid w:val="00911C61"/>
    <w:rsid w:val="00921105"/>
    <w:rsid w:val="0092385A"/>
    <w:rsid w:val="00924488"/>
    <w:rsid w:val="00927BB1"/>
    <w:rsid w:val="00936835"/>
    <w:rsid w:val="009421BC"/>
    <w:rsid w:val="0095150F"/>
    <w:rsid w:val="00951F0F"/>
    <w:rsid w:val="00956355"/>
    <w:rsid w:val="0096414A"/>
    <w:rsid w:val="00964E20"/>
    <w:rsid w:val="009702DF"/>
    <w:rsid w:val="009775F6"/>
    <w:rsid w:val="00992C6B"/>
    <w:rsid w:val="009931FB"/>
    <w:rsid w:val="009A0299"/>
    <w:rsid w:val="009A0D18"/>
    <w:rsid w:val="009A1A00"/>
    <w:rsid w:val="009A2E2F"/>
    <w:rsid w:val="009B6EA5"/>
    <w:rsid w:val="009C028B"/>
    <w:rsid w:val="009C0EF9"/>
    <w:rsid w:val="009C1598"/>
    <w:rsid w:val="009C318D"/>
    <w:rsid w:val="009D3F45"/>
    <w:rsid w:val="009E30C9"/>
    <w:rsid w:val="009F6981"/>
    <w:rsid w:val="009F6E1F"/>
    <w:rsid w:val="00A00D42"/>
    <w:rsid w:val="00A135B9"/>
    <w:rsid w:val="00A17AFF"/>
    <w:rsid w:val="00A235FC"/>
    <w:rsid w:val="00A25E9B"/>
    <w:rsid w:val="00A44A89"/>
    <w:rsid w:val="00A4539C"/>
    <w:rsid w:val="00A4624F"/>
    <w:rsid w:val="00A479D2"/>
    <w:rsid w:val="00A47A1E"/>
    <w:rsid w:val="00A51C55"/>
    <w:rsid w:val="00A622B7"/>
    <w:rsid w:val="00A6747D"/>
    <w:rsid w:val="00A76E24"/>
    <w:rsid w:val="00A91FF7"/>
    <w:rsid w:val="00A9536F"/>
    <w:rsid w:val="00AA419B"/>
    <w:rsid w:val="00AA48B0"/>
    <w:rsid w:val="00AA7E72"/>
    <w:rsid w:val="00AC139F"/>
    <w:rsid w:val="00AE626D"/>
    <w:rsid w:val="00AF3A77"/>
    <w:rsid w:val="00AF5409"/>
    <w:rsid w:val="00B01B73"/>
    <w:rsid w:val="00B05284"/>
    <w:rsid w:val="00B067DF"/>
    <w:rsid w:val="00B1584D"/>
    <w:rsid w:val="00B16240"/>
    <w:rsid w:val="00B20CD3"/>
    <w:rsid w:val="00B25A63"/>
    <w:rsid w:val="00B37037"/>
    <w:rsid w:val="00B37909"/>
    <w:rsid w:val="00B41245"/>
    <w:rsid w:val="00B44F32"/>
    <w:rsid w:val="00B460FD"/>
    <w:rsid w:val="00B54D11"/>
    <w:rsid w:val="00B55A01"/>
    <w:rsid w:val="00B67382"/>
    <w:rsid w:val="00B70BB9"/>
    <w:rsid w:val="00B80A58"/>
    <w:rsid w:val="00B83106"/>
    <w:rsid w:val="00B837CF"/>
    <w:rsid w:val="00B83912"/>
    <w:rsid w:val="00B90DAF"/>
    <w:rsid w:val="00B96B95"/>
    <w:rsid w:val="00BA11BA"/>
    <w:rsid w:val="00BC1F73"/>
    <w:rsid w:val="00BC5D59"/>
    <w:rsid w:val="00BD24F1"/>
    <w:rsid w:val="00BE39D3"/>
    <w:rsid w:val="00BF1583"/>
    <w:rsid w:val="00BF4054"/>
    <w:rsid w:val="00BF45B1"/>
    <w:rsid w:val="00C05825"/>
    <w:rsid w:val="00C22B54"/>
    <w:rsid w:val="00C335D4"/>
    <w:rsid w:val="00C37D25"/>
    <w:rsid w:val="00C41989"/>
    <w:rsid w:val="00C53B7C"/>
    <w:rsid w:val="00C551CB"/>
    <w:rsid w:val="00C7452A"/>
    <w:rsid w:val="00C76329"/>
    <w:rsid w:val="00C83564"/>
    <w:rsid w:val="00C85869"/>
    <w:rsid w:val="00C873AD"/>
    <w:rsid w:val="00C92C49"/>
    <w:rsid w:val="00CA039A"/>
    <w:rsid w:val="00CA5616"/>
    <w:rsid w:val="00CA5D4A"/>
    <w:rsid w:val="00CB4961"/>
    <w:rsid w:val="00CC546C"/>
    <w:rsid w:val="00CE065A"/>
    <w:rsid w:val="00CE0D5B"/>
    <w:rsid w:val="00CE3CB5"/>
    <w:rsid w:val="00CE7AEE"/>
    <w:rsid w:val="00CF1CE4"/>
    <w:rsid w:val="00CF4B18"/>
    <w:rsid w:val="00D01CCF"/>
    <w:rsid w:val="00D0228B"/>
    <w:rsid w:val="00D1402D"/>
    <w:rsid w:val="00D168BC"/>
    <w:rsid w:val="00D22926"/>
    <w:rsid w:val="00D277D4"/>
    <w:rsid w:val="00D317B9"/>
    <w:rsid w:val="00D346C3"/>
    <w:rsid w:val="00D36BFF"/>
    <w:rsid w:val="00D37CEF"/>
    <w:rsid w:val="00D40CA9"/>
    <w:rsid w:val="00D45A83"/>
    <w:rsid w:val="00D45C8F"/>
    <w:rsid w:val="00D471EF"/>
    <w:rsid w:val="00D52611"/>
    <w:rsid w:val="00D60EEE"/>
    <w:rsid w:val="00D64F3E"/>
    <w:rsid w:val="00D6551A"/>
    <w:rsid w:val="00D73D2A"/>
    <w:rsid w:val="00D74E51"/>
    <w:rsid w:val="00D75ED4"/>
    <w:rsid w:val="00D75FEB"/>
    <w:rsid w:val="00D83635"/>
    <w:rsid w:val="00D93A54"/>
    <w:rsid w:val="00D949AB"/>
    <w:rsid w:val="00D974A5"/>
    <w:rsid w:val="00DA47AD"/>
    <w:rsid w:val="00DA5B3B"/>
    <w:rsid w:val="00DB2ED4"/>
    <w:rsid w:val="00DC2344"/>
    <w:rsid w:val="00DC3DE2"/>
    <w:rsid w:val="00DD2B1F"/>
    <w:rsid w:val="00DE5A77"/>
    <w:rsid w:val="00E02DF6"/>
    <w:rsid w:val="00E02FFB"/>
    <w:rsid w:val="00E030E6"/>
    <w:rsid w:val="00E03C52"/>
    <w:rsid w:val="00E1181A"/>
    <w:rsid w:val="00E160DF"/>
    <w:rsid w:val="00E16DB1"/>
    <w:rsid w:val="00E20315"/>
    <w:rsid w:val="00E24D88"/>
    <w:rsid w:val="00E301A9"/>
    <w:rsid w:val="00E359A2"/>
    <w:rsid w:val="00E41D5E"/>
    <w:rsid w:val="00E53150"/>
    <w:rsid w:val="00E5330D"/>
    <w:rsid w:val="00E65807"/>
    <w:rsid w:val="00E65AEB"/>
    <w:rsid w:val="00E77FE4"/>
    <w:rsid w:val="00E80141"/>
    <w:rsid w:val="00EB0DED"/>
    <w:rsid w:val="00EB3D49"/>
    <w:rsid w:val="00EB6699"/>
    <w:rsid w:val="00EB6BD1"/>
    <w:rsid w:val="00EC18D3"/>
    <w:rsid w:val="00ED340F"/>
    <w:rsid w:val="00ED3802"/>
    <w:rsid w:val="00ED584A"/>
    <w:rsid w:val="00EE37E6"/>
    <w:rsid w:val="00EF3508"/>
    <w:rsid w:val="00EF5BAA"/>
    <w:rsid w:val="00EF719B"/>
    <w:rsid w:val="00F02FC7"/>
    <w:rsid w:val="00F116CD"/>
    <w:rsid w:val="00F155C7"/>
    <w:rsid w:val="00F217A8"/>
    <w:rsid w:val="00F2406F"/>
    <w:rsid w:val="00F30F28"/>
    <w:rsid w:val="00F34219"/>
    <w:rsid w:val="00F3557E"/>
    <w:rsid w:val="00F45D5E"/>
    <w:rsid w:val="00F45E4D"/>
    <w:rsid w:val="00F45E85"/>
    <w:rsid w:val="00F500C5"/>
    <w:rsid w:val="00F73913"/>
    <w:rsid w:val="00F7550E"/>
    <w:rsid w:val="00F80240"/>
    <w:rsid w:val="00F805AE"/>
    <w:rsid w:val="00F8279D"/>
    <w:rsid w:val="00F91EBE"/>
    <w:rsid w:val="00F91F7E"/>
    <w:rsid w:val="00F959D9"/>
    <w:rsid w:val="00F96575"/>
    <w:rsid w:val="00FB43EB"/>
    <w:rsid w:val="00FC149E"/>
    <w:rsid w:val="00FC5A31"/>
    <w:rsid w:val="00FC6163"/>
    <w:rsid w:val="00FD0DDE"/>
    <w:rsid w:val="00FD4771"/>
    <w:rsid w:val="00FD4856"/>
    <w:rsid w:val="00FE1B12"/>
    <w:rsid w:val="00FE1D5E"/>
    <w:rsid w:val="00FE3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934"/>
    <o:shapelayout v:ext="edit">
      <o:idmap v:ext="edit" data="1"/>
    </o:shapelayout>
  </w:shapeDefaults>
  <w:decimalSymbol w:val=","/>
  <w:listSeparator w:val=";"/>
  <w14:defaultImageDpi w14:val="0"/>
  <w15:chartTrackingRefBased/>
  <w15:docId w15:val="{C6E8CE1C-8E2B-417F-A0C7-FAA32C0D7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E5A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DE5A7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footer"/>
    <w:basedOn w:val="a"/>
    <w:link w:val="a4"/>
    <w:uiPriority w:val="99"/>
    <w:rsid w:val="00F45E8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rPr>
      <w:sz w:val="24"/>
      <w:szCs w:val="24"/>
    </w:rPr>
  </w:style>
  <w:style w:type="character" w:styleId="a5">
    <w:name w:val="page number"/>
    <w:uiPriority w:val="99"/>
    <w:rsid w:val="00F45E85"/>
    <w:rPr>
      <w:rFonts w:cs="Times New Roman"/>
    </w:rPr>
  </w:style>
  <w:style w:type="paragraph" w:styleId="11">
    <w:name w:val="toc 1"/>
    <w:basedOn w:val="a"/>
    <w:next w:val="a"/>
    <w:autoRedefine/>
    <w:uiPriority w:val="39"/>
    <w:semiHidden/>
    <w:rsid w:val="00B16240"/>
    <w:pPr>
      <w:tabs>
        <w:tab w:val="right" w:leader="dot" w:pos="9345"/>
      </w:tabs>
      <w:spacing w:line="360" w:lineRule="auto"/>
      <w:ind w:firstLine="709"/>
      <w:jc w:val="center"/>
    </w:pPr>
  </w:style>
  <w:style w:type="paragraph" w:styleId="21">
    <w:name w:val="toc 2"/>
    <w:basedOn w:val="a"/>
    <w:next w:val="a"/>
    <w:autoRedefine/>
    <w:uiPriority w:val="39"/>
    <w:semiHidden/>
    <w:rsid w:val="00A622B7"/>
    <w:pPr>
      <w:ind w:left="240"/>
    </w:pPr>
  </w:style>
  <w:style w:type="character" w:styleId="a6">
    <w:name w:val="Hyperlink"/>
    <w:uiPriority w:val="99"/>
    <w:rsid w:val="00A622B7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DC23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671" Type="http://schemas.openxmlformats.org/officeDocument/2006/relationships/image" Target="media/image665.wmf"/><Relationship Id="rId769" Type="http://schemas.openxmlformats.org/officeDocument/2006/relationships/image" Target="media/image763.wmf"/><Relationship Id="rId21" Type="http://schemas.openxmlformats.org/officeDocument/2006/relationships/image" Target="media/image15.wmf"/><Relationship Id="rId324" Type="http://schemas.openxmlformats.org/officeDocument/2006/relationships/image" Target="media/image318.wmf"/><Relationship Id="rId531" Type="http://schemas.openxmlformats.org/officeDocument/2006/relationships/image" Target="media/image525.wmf"/><Relationship Id="rId629" Type="http://schemas.openxmlformats.org/officeDocument/2006/relationships/image" Target="media/image623.wmf"/><Relationship Id="rId170" Type="http://schemas.openxmlformats.org/officeDocument/2006/relationships/image" Target="media/image164.wmf"/><Relationship Id="rId268" Type="http://schemas.openxmlformats.org/officeDocument/2006/relationships/image" Target="media/image262.wmf"/><Relationship Id="rId475" Type="http://schemas.openxmlformats.org/officeDocument/2006/relationships/image" Target="media/image469.wmf"/><Relationship Id="rId640" Type="http://schemas.openxmlformats.org/officeDocument/2006/relationships/image" Target="media/image634.wmf"/><Relationship Id="rId682" Type="http://schemas.openxmlformats.org/officeDocument/2006/relationships/image" Target="media/image676.wmf"/><Relationship Id="rId738" Type="http://schemas.openxmlformats.org/officeDocument/2006/relationships/image" Target="media/image732.wmf"/><Relationship Id="rId32" Type="http://schemas.openxmlformats.org/officeDocument/2006/relationships/image" Target="media/image26.wmf"/><Relationship Id="rId74" Type="http://schemas.openxmlformats.org/officeDocument/2006/relationships/image" Target="media/image68.wmf"/><Relationship Id="rId128" Type="http://schemas.openxmlformats.org/officeDocument/2006/relationships/image" Target="media/image122.wmf"/><Relationship Id="rId335" Type="http://schemas.openxmlformats.org/officeDocument/2006/relationships/image" Target="media/image329.wmf"/><Relationship Id="rId377" Type="http://schemas.openxmlformats.org/officeDocument/2006/relationships/image" Target="media/image371.wmf"/><Relationship Id="rId500" Type="http://schemas.openxmlformats.org/officeDocument/2006/relationships/image" Target="media/image494.wmf"/><Relationship Id="rId542" Type="http://schemas.openxmlformats.org/officeDocument/2006/relationships/image" Target="media/image536.wmf"/><Relationship Id="rId584" Type="http://schemas.openxmlformats.org/officeDocument/2006/relationships/image" Target="media/image578.wmf"/><Relationship Id="rId5" Type="http://schemas.openxmlformats.org/officeDocument/2006/relationships/footnotes" Target="footnotes.xml"/><Relationship Id="rId181" Type="http://schemas.openxmlformats.org/officeDocument/2006/relationships/image" Target="media/image175.wmf"/><Relationship Id="rId237" Type="http://schemas.openxmlformats.org/officeDocument/2006/relationships/image" Target="media/image231.wmf"/><Relationship Id="rId402" Type="http://schemas.openxmlformats.org/officeDocument/2006/relationships/image" Target="media/image396.wmf"/><Relationship Id="rId279" Type="http://schemas.openxmlformats.org/officeDocument/2006/relationships/image" Target="media/image273.wmf"/><Relationship Id="rId444" Type="http://schemas.openxmlformats.org/officeDocument/2006/relationships/image" Target="media/image438.wmf"/><Relationship Id="rId486" Type="http://schemas.openxmlformats.org/officeDocument/2006/relationships/image" Target="media/image480.wmf"/><Relationship Id="rId651" Type="http://schemas.openxmlformats.org/officeDocument/2006/relationships/image" Target="media/image645.wmf"/><Relationship Id="rId693" Type="http://schemas.openxmlformats.org/officeDocument/2006/relationships/image" Target="media/image687.wmf"/><Relationship Id="rId707" Type="http://schemas.openxmlformats.org/officeDocument/2006/relationships/image" Target="media/image701.wmf"/><Relationship Id="rId749" Type="http://schemas.openxmlformats.org/officeDocument/2006/relationships/image" Target="media/image743.wmf"/><Relationship Id="rId43" Type="http://schemas.openxmlformats.org/officeDocument/2006/relationships/image" Target="media/image37.wmf"/><Relationship Id="rId139" Type="http://schemas.openxmlformats.org/officeDocument/2006/relationships/image" Target="media/image133.wmf"/><Relationship Id="rId290" Type="http://schemas.openxmlformats.org/officeDocument/2006/relationships/image" Target="media/image284.wmf"/><Relationship Id="rId304" Type="http://schemas.openxmlformats.org/officeDocument/2006/relationships/image" Target="media/image298.wmf"/><Relationship Id="rId346" Type="http://schemas.openxmlformats.org/officeDocument/2006/relationships/image" Target="media/image340.wmf"/><Relationship Id="rId388" Type="http://schemas.openxmlformats.org/officeDocument/2006/relationships/image" Target="media/image382.wmf"/><Relationship Id="rId511" Type="http://schemas.openxmlformats.org/officeDocument/2006/relationships/image" Target="media/image505.wmf"/><Relationship Id="rId553" Type="http://schemas.openxmlformats.org/officeDocument/2006/relationships/image" Target="media/image547.wmf"/><Relationship Id="rId609" Type="http://schemas.openxmlformats.org/officeDocument/2006/relationships/image" Target="media/image603.wmf"/><Relationship Id="rId760" Type="http://schemas.openxmlformats.org/officeDocument/2006/relationships/image" Target="media/image754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413" Type="http://schemas.openxmlformats.org/officeDocument/2006/relationships/image" Target="media/image407.wmf"/><Relationship Id="rId595" Type="http://schemas.openxmlformats.org/officeDocument/2006/relationships/image" Target="media/image589.wmf"/><Relationship Id="rId248" Type="http://schemas.openxmlformats.org/officeDocument/2006/relationships/image" Target="media/image242.wmf"/><Relationship Id="rId455" Type="http://schemas.openxmlformats.org/officeDocument/2006/relationships/image" Target="media/image449.wmf"/><Relationship Id="rId497" Type="http://schemas.openxmlformats.org/officeDocument/2006/relationships/image" Target="media/image491.wmf"/><Relationship Id="rId620" Type="http://schemas.openxmlformats.org/officeDocument/2006/relationships/image" Target="media/image614.wmf"/><Relationship Id="rId662" Type="http://schemas.openxmlformats.org/officeDocument/2006/relationships/image" Target="media/image656.wmf"/><Relationship Id="rId718" Type="http://schemas.openxmlformats.org/officeDocument/2006/relationships/image" Target="media/image712.wmf"/><Relationship Id="rId12" Type="http://schemas.openxmlformats.org/officeDocument/2006/relationships/image" Target="media/image6.wmf"/><Relationship Id="rId108" Type="http://schemas.openxmlformats.org/officeDocument/2006/relationships/image" Target="media/image102.wmf"/><Relationship Id="rId315" Type="http://schemas.openxmlformats.org/officeDocument/2006/relationships/image" Target="media/image309.wmf"/><Relationship Id="rId357" Type="http://schemas.openxmlformats.org/officeDocument/2006/relationships/image" Target="media/image351.wmf"/><Relationship Id="rId522" Type="http://schemas.openxmlformats.org/officeDocument/2006/relationships/image" Target="media/image516.wmf"/><Relationship Id="rId54" Type="http://schemas.openxmlformats.org/officeDocument/2006/relationships/image" Target="media/image48.wmf"/><Relationship Id="rId96" Type="http://schemas.openxmlformats.org/officeDocument/2006/relationships/image" Target="media/image90.wmf"/><Relationship Id="rId161" Type="http://schemas.openxmlformats.org/officeDocument/2006/relationships/image" Target="media/image155.wmf"/><Relationship Id="rId217" Type="http://schemas.openxmlformats.org/officeDocument/2006/relationships/image" Target="media/image211.wmf"/><Relationship Id="rId399" Type="http://schemas.openxmlformats.org/officeDocument/2006/relationships/image" Target="media/image393.wmf"/><Relationship Id="rId564" Type="http://schemas.openxmlformats.org/officeDocument/2006/relationships/image" Target="media/image558.wmf"/><Relationship Id="rId771" Type="http://schemas.openxmlformats.org/officeDocument/2006/relationships/image" Target="media/image765.wmf"/><Relationship Id="rId259" Type="http://schemas.openxmlformats.org/officeDocument/2006/relationships/image" Target="media/image253.wmf"/><Relationship Id="rId424" Type="http://schemas.openxmlformats.org/officeDocument/2006/relationships/image" Target="media/image418.wmf"/><Relationship Id="rId466" Type="http://schemas.openxmlformats.org/officeDocument/2006/relationships/image" Target="media/image460.wmf"/><Relationship Id="rId631" Type="http://schemas.openxmlformats.org/officeDocument/2006/relationships/image" Target="media/image625.wmf"/><Relationship Id="rId673" Type="http://schemas.openxmlformats.org/officeDocument/2006/relationships/image" Target="media/image667.wmf"/><Relationship Id="rId729" Type="http://schemas.openxmlformats.org/officeDocument/2006/relationships/image" Target="media/image723.wmf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270" Type="http://schemas.openxmlformats.org/officeDocument/2006/relationships/image" Target="media/image264.wmf"/><Relationship Id="rId326" Type="http://schemas.openxmlformats.org/officeDocument/2006/relationships/image" Target="media/image320.wmf"/><Relationship Id="rId533" Type="http://schemas.openxmlformats.org/officeDocument/2006/relationships/image" Target="media/image527.wmf"/><Relationship Id="rId65" Type="http://schemas.openxmlformats.org/officeDocument/2006/relationships/image" Target="media/image59.wmf"/><Relationship Id="rId130" Type="http://schemas.openxmlformats.org/officeDocument/2006/relationships/image" Target="media/image124.wmf"/><Relationship Id="rId368" Type="http://schemas.openxmlformats.org/officeDocument/2006/relationships/image" Target="media/image362.wmf"/><Relationship Id="rId575" Type="http://schemas.openxmlformats.org/officeDocument/2006/relationships/image" Target="media/image569.wmf"/><Relationship Id="rId740" Type="http://schemas.openxmlformats.org/officeDocument/2006/relationships/image" Target="media/image734.wmf"/><Relationship Id="rId782" Type="http://schemas.openxmlformats.org/officeDocument/2006/relationships/theme" Target="theme/theme1.xml"/><Relationship Id="rId172" Type="http://schemas.openxmlformats.org/officeDocument/2006/relationships/image" Target="media/image166.wmf"/><Relationship Id="rId228" Type="http://schemas.openxmlformats.org/officeDocument/2006/relationships/image" Target="media/image222.wmf"/><Relationship Id="rId435" Type="http://schemas.openxmlformats.org/officeDocument/2006/relationships/image" Target="media/image429.wmf"/><Relationship Id="rId477" Type="http://schemas.openxmlformats.org/officeDocument/2006/relationships/image" Target="media/image471.wmf"/><Relationship Id="rId600" Type="http://schemas.openxmlformats.org/officeDocument/2006/relationships/image" Target="media/image594.wmf"/><Relationship Id="rId642" Type="http://schemas.openxmlformats.org/officeDocument/2006/relationships/image" Target="media/image636.wmf"/><Relationship Id="rId684" Type="http://schemas.openxmlformats.org/officeDocument/2006/relationships/image" Target="media/image678.wmf"/><Relationship Id="rId281" Type="http://schemas.openxmlformats.org/officeDocument/2006/relationships/image" Target="media/image275.wmf"/><Relationship Id="rId337" Type="http://schemas.openxmlformats.org/officeDocument/2006/relationships/image" Target="media/image331.wmf"/><Relationship Id="rId502" Type="http://schemas.openxmlformats.org/officeDocument/2006/relationships/image" Target="media/image496.wmf"/><Relationship Id="rId34" Type="http://schemas.openxmlformats.org/officeDocument/2006/relationships/image" Target="media/image28.wmf"/><Relationship Id="rId76" Type="http://schemas.openxmlformats.org/officeDocument/2006/relationships/image" Target="media/image70.wmf"/><Relationship Id="rId141" Type="http://schemas.openxmlformats.org/officeDocument/2006/relationships/image" Target="media/image135.wmf"/><Relationship Id="rId379" Type="http://schemas.openxmlformats.org/officeDocument/2006/relationships/image" Target="media/image373.wmf"/><Relationship Id="rId544" Type="http://schemas.openxmlformats.org/officeDocument/2006/relationships/image" Target="media/image538.wmf"/><Relationship Id="rId586" Type="http://schemas.openxmlformats.org/officeDocument/2006/relationships/image" Target="media/image580.wmf"/><Relationship Id="rId751" Type="http://schemas.openxmlformats.org/officeDocument/2006/relationships/image" Target="media/image745.wmf"/><Relationship Id="rId7" Type="http://schemas.openxmlformats.org/officeDocument/2006/relationships/image" Target="media/image1.wmf"/><Relationship Id="rId183" Type="http://schemas.openxmlformats.org/officeDocument/2006/relationships/image" Target="media/image177.wmf"/><Relationship Id="rId239" Type="http://schemas.openxmlformats.org/officeDocument/2006/relationships/image" Target="media/image233.wmf"/><Relationship Id="rId390" Type="http://schemas.openxmlformats.org/officeDocument/2006/relationships/image" Target="media/image384.wmf"/><Relationship Id="rId404" Type="http://schemas.openxmlformats.org/officeDocument/2006/relationships/image" Target="media/image398.wmf"/><Relationship Id="rId446" Type="http://schemas.openxmlformats.org/officeDocument/2006/relationships/image" Target="media/image440.wmf"/><Relationship Id="rId611" Type="http://schemas.openxmlformats.org/officeDocument/2006/relationships/image" Target="media/image605.wmf"/><Relationship Id="rId653" Type="http://schemas.openxmlformats.org/officeDocument/2006/relationships/image" Target="media/image647.wmf"/><Relationship Id="rId250" Type="http://schemas.openxmlformats.org/officeDocument/2006/relationships/image" Target="media/image244.wmf"/><Relationship Id="rId292" Type="http://schemas.openxmlformats.org/officeDocument/2006/relationships/image" Target="media/image286.wmf"/><Relationship Id="rId306" Type="http://schemas.openxmlformats.org/officeDocument/2006/relationships/image" Target="media/image300.wmf"/><Relationship Id="rId488" Type="http://schemas.openxmlformats.org/officeDocument/2006/relationships/image" Target="media/image482.wmf"/><Relationship Id="rId695" Type="http://schemas.openxmlformats.org/officeDocument/2006/relationships/image" Target="media/image689.wmf"/><Relationship Id="rId709" Type="http://schemas.openxmlformats.org/officeDocument/2006/relationships/image" Target="media/image703.wmf"/><Relationship Id="rId45" Type="http://schemas.openxmlformats.org/officeDocument/2006/relationships/image" Target="media/image39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348" Type="http://schemas.openxmlformats.org/officeDocument/2006/relationships/image" Target="media/image342.wmf"/><Relationship Id="rId513" Type="http://schemas.openxmlformats.org/officeDocument/2006/relationships/image" Target="media/image507.wmf"/><Relationship Id="rId555" Type="http://schemas.openxmlformats.org/officeDocument/2006/relationships/image" Target="media/image549.wmf"/><Relationship Id="rId597" Type="http://schemas.openxmlformats.org/officeDocument/2006/relationships/image" Target="media/image591.wmf"/><Relationship Id="rId720" Type="http://schemas.openxmlformats.org/officeDocument/2006/relationships/image" Target="media/image714.wmf"/><Relationship Id="rId762" Type="http://schemas.openxmlformats.org/officeDocument/2006/relationships/image" Target="media/image756.wmf"/><Relationship Id="rId152" Type="http://schemas.openxmlformats.org/officeDocument/2006/relationships/image" Target="media/image146.wmf"/><Relationship Id="rId194" Type="http://schemas.openxmlformats.org/officeDocument/2006/relationships/image" Target="media/image188.wmf"/><Relationship Id="rId208" Type="http://schemas.openxmlformats.org/officeDocument/2006/relationships/image" Target="media/image202.wmf"/><Relationship Id="rId415" Type="http://schemas.openxmlformats.org/officeDocument/2006/relationships/image" Target="media/image409.wmf"/><Relationship Id="rId457" Type="http://schemas.openxmlformats.org/officeDocument/2006/relationships/image" Target="media/image451.wmf"/><Relationship Id="rId622" Type="http://schemas.openxmlformats.org/officeDocument/2006/relationships/image" Target="media/image616.wmf"/><Relationship Id="rId261" Type="http://schemas.openxmlformats.org/officeDocument/2006/relationships/image" Target="media/image255.wmf"/><Relationship Id="rId499" Type="http://schemas.openxmlformats.org/officeDocument/2006/relationships/image" Target="media/image493.wmf"/><Relationship Id="rId664" Type="http://schemas.openxmlformats.org/officeDocument/2006/relationships/image" Target="media/image658.wmf"/><Relationship Id="rId14" Type="http://schemas.openxmlformats.org/officeDocument/2006/relationships/image" Target="media/image8.wmf"/><Relationship Id="rId56" Type="http://schemas.openxmlformats.org/officeDocument/2006/relationships/image" Target="media/image50.wmf"/><Relationship Id="rId317" Type="http://schemas.openxmlformats.org/officeDocument/2006/relationships/image" Target="media/image311.wmf"/><Relationship Id="rId359" Type="http://schemas.openxmlformats.org/officeDocument/2006/relationships/image" Target="media/image353.wmf"/><Relationship Id="rId524" Type="http://schemas.openxmlformats.org/officeDocument/2006/relationships/image" Target="media/image518.wmf"/><Relationship Id="rId566" Type="http://schemas.openxmlformats.org/officeDocument/2006/relationships/image" Target="media/image560.wmf"/><Relationship Id="rId731" Type="http://schemas.openxmlformats.org/officeDocument/2006/relationships/image" Target="media/image725.wmf"/><Relationship Id="rId773" Type="http://schemas.openxmlformats.org/officeDocument/2006/relationships/image" Target="media/image767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63" Type="http://schemas.openxmlformats.org/officeDocument/2006/relationships/image" Target="media/image157.wmf"/><Relationship Id="rId219" Type="http://schemas.openxmlformats.org/officeDocument/2006/relationships/image" Target="media/image213.wmf"/><Relationship Id="rId370" Type="http://schemas.openxmlformats.org/officeDocument/2006/relationships/image" Target="media/image364.wmf"/><Relationship Id="rId426" Type="http://schemas.openxmlformats.org/officeDocument/2006/relationships/image" Target="media/image420.wmf"/><Relationship Id="rId633" Type="http://schemas.openxmlformats.org/officeDocument/2006/relationships/image" Target="media/image627.wmf"/><Relationship Id="rId230" Type="http://schemas.openxmlformats.org/officeDocument/2006/relationships/image" Target="media/image224.wmf"/><Relationship Id="rId468" Type="http://schemas.openxmlformats.org/officeDocument/2006/relationships/image" Target="media/image462.wmf"/><Relationship Id="rId675" Type="http://schemas.openxmlformats.org/officeDocument/2006/relationships/image" Target="media/image669.wmf"/><Relationship Id="rId25" Type="http://schemas.openxmlformats.org/officeDocument/2006/relationships/image" Target="media/image19.wmf"/><Relationship Id="rId67" Type="http://schemas.openxmlformats.org/officeDocument/2006/relationships/image" Target="media/image61.wmf"/><Relationship Id="rId272" Type="http://schemas.openxmlformats.org/officeDocument/2006/relationships/image" Target="media/image266.wmf"/><Relationship Id="rId328" Type="http://schemas.openxmlformats.org/officeDocument/2006/relationships/image" Target="media/image322.wmf"/><Relationship Id="rId535" Type="http://schemas.openxmlformats.org/officeDocument/2006/relationships/image" Target="media/image529.wmf"/><Relationship Id="rId577" Type="http://schemas.openxmlformats.org/officeDocument/2006/relationships/image" Target="media/image571.wmf"/><Relationship Id="rId700" Type="http://schemas.openxmlformats.org/officeDocument/2006/relationships/image" Target="media/image694.wmf"/><Relationship Id="rId742" Type="http://schemas.openxmlformats.org/officeDocument/2006/relationships/image" Target="media/image736.wmf"/><Relationship Id="rId132" Type="http://schemas.openxmlformats.org/officeDocument/2006/relationships/image" Target="media/image126.wmf"/><Relationship Id="rId174" Type="http://schemas.openxmlformats.org/officeDocument/2006/relationships/image" Target="media/image168.wmf"/><Relationship Id="rId381" Type="http://schemas.openxmlformats.org/officeDocument/2006/relationships/image" Target="media/image375.wmf"/><Relationship Id="rId602" Type="http://schemas.openxmlformats.org/officeDocument/2006/relationships/image" Target="media/image596.wmf"/><Relationship Id="rId241" Type="http://schemas.openxmlformats.org/officeDocument/2006/relationships/image" Target="media/image235.wmf"/><Relationship Id="rId437" Type="http://schemas.openxmlformats.org/officeDocument/2006/relationships/image" Target="media/image431.wmf"/><Relationship Id="rId479" Type="http://schemas.openxmlformats.org/officeDocument/2006/relationships/image" Target="media/image473.wmf"/><Relationship Id="rId644" Type="http://schemas.openxmlformats.org/officeDocument/2006/relationships/image" Target="media/image638.wmf"/><Relationship Id="rId686" Type="http://schemas.openxmlformats.org/officeDocument/2006/relationships/image" Target="media/image680.wmf"/><Relationship Id="rId36" Type="http://schemas.openxmlformats.org/officeDocument/2006/relationships/image" Target="media/image30.wmf"/><Relationship Id="rId283" Type="http://schemas.openxmlformats.org/officeDocument/2006/relationships/image" Target="media/image277.wmf"/><Relationship Id="rId339" Type="http://schemas.openxmlformats.org/officeDocument/2006/relationships/image" Target="media/image333.wmf"/><Relationship Id="rId490" Type="http://schemas.openxmlformats.org/officeDocument/2006/relationships/image" Target="media/image484.wmf"/><Relationship Id="rId504" Type="http://schemas.openxmlformats.org/officeDocument/2006/relationships/image" Target="media/image498.wmf"/><Relationship Id="rId546" Type="http://schemas.openxmlformats.org/officeDocument/2006/relationships/image" Target="media/image540.wmf"/><Relationship Id="rId711" Type="http://schemas.openxmlformats.org/officeDocument/2006/relationships/image" Target="media/image705.wmf"/><Relationship Id="rId753" Type="http://schemas.openxmlformats.org/officeDocument/2006/relationships/image" Target="media/image747.wmf"/><Relationship Id="rId78" Type="http://schemas.openxmlformats.org/officeDocument/2006/relationships/image" Target="media/image72.wmf"/><Relationship Id="rId101" Type="http://schemas.openxmlformats.org/officeDocument/2006/relationships/image" Target="media/image95.wmf"/><Relationship Id="rId143" Type="http://schemas.openxmlformats.org/officeDocument/2006/relationships/image" Target="media/image137.wmf"/><Relationship Id="rId185" Type="http://schemas.openxmlformats.org/officeDocument/2006/relationships/image" Target="media/image179.wmf"/><Relationship Id="rId350" Type="http://schemas.openxmlformats.org/officeDocument/2006/relationships/image" Target="media/image344.wmf"/><Relationship Id="rId406" Type="http://schemas.openxmlformats.org/officeDocument/2006/relationships/image" Target="media/image400.wmf"/><Relationship Id="rId588" Type="http://schemas.openxmlformats.org/officeDocument/2006/relationships/image" Target="media/image582.wmf"/><Relationship Id="rId9" Type="http://schemas.openxmlformats.org/officeDocument/2006/relationships/image" Target="media/image3.wmf"/><Relationship Id="rId210" Type="http://schemas.openxmlformats.org/officeDocument/2006/relationships/image" Target="media/image204.wmf"/><Relationship Id="rId392" Type="http://schemas.openxmlformats.org/officeDocument/2006/relationships/image" Target="media/image386.wmf"/><Relationship Id="rId448" Type="http://schemas.openxmlformats.org/officeDocument/2006/relationships/image" Target="media/image442.wmf"/><Relationship Id="rId613" Type="http://schemas.openxmlformats.org/officeDocument/2006/relationships/image" Target="media/image607.wmf"/><Relationship Id="rId655" Type="http://schemas.openxmlformats.org/officeDocument/2006/relationships/image" Target="media/image649.wmf"/><Relationship Id="rId697" Type="http://schemas.openxmlformats.org/officeDocument/2006/relationships/image" Target="media/image691.wmf"/><Relationship Id="rId252" Type="http://schemas.openxmlformats.org/officeDocument/2006/relationships/image" Target="media/image246.wmf"/><Relationship Id="rId294" Type="http://schemas.openxmlformats.org/officeDocument/2006/relationships/image" Target="media/image288.wmf"/><Relationship Id="rId308" Type="http://schemas.openxmlformats.org/officeDocument/2006/relationships/image" Target="media/image302.wmf"/><Relationship Id="rId515" Type="http://schemas.openxmlformats.org/officeDocument/2006/relationships/image" Target="media/image509.wmf"/><Relationship Id="rId722" Type="http://schemas.openxmlformats.org/officeDocument/2006/relationships/image" Target="media/image716.wmf"/><Relationship Id="rId47" Type="http://schemas.openxmlformats.org/officeDocument/2006/relationships/image" Target="media/image41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54" Type="http://schemas.openxmlformats.org/officeDocument/2006/relationships/image" Target="media/image148.wmf"/><Relationship Id="rId361" Type="http://schemas.openxmlformats.org/officeDocument/2006/relationships/image" Target="media/image355.wmf"/><Relationship Id="rId557" Type="http://schemas.openxmlformats.org/officeDocument/2006/relationships/image" Target="media/image551.wmf"/><Relationship Id="rId599" Type="http://schemas.openxmlformats.org/officeDocument/2006/relationships/image" Target="media/image593.wmf"/><Relationship Id="rId764" Type="http://schemas.openxmlformats.org/officeDocument/2006/relationships/image" Target="media/image758.wmf"/><Relationship Id="rId196" Type="http://schemas.openxmlformats.org/officeDocument/2006/relationships/image" Target="media/image190.wmf"/><Relationship Id="rId417" Type="http://schemas.openxmlformats.org/officeDocument/2006/relationships/image" Target="media/image411.wmf"/><Relationship Id="rId459" Type="http://schemas.openxmlformats.org/officeDocument/2006/relationships/image" Target="media/image453.wmf"/><Relationship Id="rId624" Type="http://schemas.openxmlformats.org/officeDocument/2006/relationships/image" Target="media/image618.wmf"/><Relationship Id="rId666" Type="http://schemas.openxmlformats.org/officeDocument/2006/relationships/image" Target="media/image660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263" Type="http://schemas.openxmlformats.org/officeDocument/2006/relationships/image" Target="media/image257.wmf"/><Relationship Id="rId319" Type="http://schemas.openxmlformats.org/officeDocument/2006/relationships/image" Target="media/image313.wmf"/><Relationship Id="rId470" Type="http://schemas.openxmlformats.org/officeDocument/2006/relationships/image" Target="media/image464.wmf"/><Relationship Id="rId526" Type="http://schemas.openxmlformats.org/officeDocument/2006/relationships/image" Target="media/image520.wmf"/><Relationship Id="rId58" Type="http://schemas.openxmlformats.org/officeDocument/2006/relationships/image" Target="media/image52.wmf"/><Relationship Id="rId123" Type="http://schemas.openxmlformats.org/officeDocument/2006/relationships/image" Target="media/image117.wmf"/><Relationship Id="rId330" Type="http://schemas.openxmlformats.org/officeDocument/2006/relationships/image" Target="media/image324.wmf"/><Relationship Id="rId568" Type="http://schemas.openxmlformats.org/officeDocument/2006/relationships/image" Target="media/image562.wmf"/><Relationship Id="rId733" Type="http://schemas.openxmlformats.org/officeDocument/2006/relationships/image" Target="media/image727.wmf"/><Relationship Id="rId775" Type="http://schemas.openxmlformats.org/officeDocument/2006/relationships/image" Target="media/image769.wmf"/><Relationship Id="rId165" Type="http://schemas.openxmlformats.org/officeDocument/2006/relationships/image" Target="media/image159.wmf"/><Relationship Id="rId372" Type="http://schemas.openxmlformats.org/officeDocument/2006/relationships/image" Target="media/image366.wmf"/><Relationship Id="rId428" Type="http://schemas.openxmlformats.org/officeDocument/2006/relationships/image" Target="media/image422.wmf"/><Relationship Id="rId635" Type="http://schemas.openxmlformats.org/officeDocument/2006/relationships/image" Target="media/image629.wmf"/><Relationship Id="rId677" Type="http://schemas.openxmlformats.org/officeDocument/2006/relationships/image" Target="media/image671.wmf"/><Relationship Id="rId232" Type="http://schemas.openxmlformats.org/officeDocument/2006/relationships/image" Target="media/image226.wmf"/><Relationship Id="rId274" Type="http://schemas.openxmlformats.org/officeDocument/2006/relationships/image" Target="media/image268.wmf"/><Relationship Id="rId481" Type="http://schemas.openxmlformats.org/officeDocument/2006/relationships/image" Target="media/image475.wmf"/><Relationship Id="rId702" Type="http://schemas.openxmlformats.org/officeDocument/2006/relationships/image" Target="media/image696.wmf"/><Relationship Id="rId27" Type="http://schemas.openxmlformats.org/officeDocument/2006/relationships/image" Target="media/image21.wmf"/><Relationship Id="rId69" Type="http://schemas.openxmlformats.org/officeDocument/2006/relationships/image" Target="media/image63.wmf"/><Relationship Id="rId134" Type="http://schemas.openxmlformats.org/officeDocument/2006/relationships/image" Target="media/image128.wmf"/><Relationship Id="rId537" Type="http://schemas.openxmlformats.org/officeDocument/2006/relationships/image" Target="media/image531.wmf"/><Relationship Id="rId579" Type="http://schemas.openxmlformats.org/officeDocument/2006/relationships/image" Target="media/image573.wmf"/><Relationship Id="rId744" Type="http://schemas.openxmlformats.org/officeDocument/2006/relationships/image" Target="media/image738.wmf"/><Relationship Id="rId80" Type="http://schemas.openxmlformats.org/officeDocument/2006/relationships/image" Target="media/image74.wmf"/><Relationship Id="rId176" Type="http://schemas.openxmlformats.org/officeDocument/2006/relationships/image" Target="media/image170.wmf"/><Relationship Id="rId341" Type="http://schemas.openxmlformats.org/officeDocument/2006/relationships/image" Target="media/image335.wmf"/><Relationship Id="rId383" Type="http://schemas.openxmlformats.org/officeDocument/2006/relationships/image" Target="media/image377.wmf"/><Relationship Id="rId439" Type="http://schemas.openxmlformats.org/officeDocument/2006/relationships/image" Target="media/image433.wmf"/><Relationship Id="rId590" Type="http://schemas.openxmlformats.org/officeDocument/2006/relationships/image" Target="media/image584.wmf"/><Relationship Id="rId604" Type="http://schemas.openxmlformats.org/officeDocument/2006/relationships/image" Target="media/image598.wmf"/><Relationship Id="rId646" Type="http://schemas.openxmlformats.org/officeDocument/2006/relationships/image" Target="media/image640.wmf"/><Relationship Id="rId201" Type="http://schemas.openxmlformats.org/officeDocument/2006/relationships/image" Target="media/image195.wmf"/><Relationship Id="rId243" Type="http://schemas.openxmlformats.org/officeDocument/2006/relationships/image" Target="media/image237.wmf"/><Relationship Id="rId285" Type="http://schemas.openxmlformats.org/officeDocument/2006/relationships/image" Target="media/image279.wmf"/><Relationship Id="rId450" Type="http://schemas.openxmlformats.org/officeDocument/2006/relationships/image" Target="media/image444.wmf"/><Relationship Id="rId506" Type="http://schemas.openxmlformats.org/officeDocument/2006/relationships/image" Target="media/image500.wmf"/><Relationship Id="rId688" Type="http://schemas.openxmlformats.org/officeDocument/2006/relationships/image" Target="media/image682.wmf"/><Relationship Id="rId38" Type="http://schemas.openxmlformats.org/officeDocument/2006/relationships/image" Target="media/image32.wmf"/><Relationship Id="rId103" Type="http://schemas.openxmlformats.org/officeDocument/2006/relationships/image" Target="media/image97.wmf"/><Relationship Id="rId310" Type="http://schemas.openxmlformats.org/officeDocument/2006/relationships/image" Target="media/image304.wmf"/><Relationship Id="rId492" Type="http://schemas.openxmlformats.org/officeDocument/2006/relationships/image" Target="media/image486.wmf"/><Relationship Id="rId548" Type="http://schemas.openxmlformats.org/officeDocument/2006/relationships/image" Target="media/image542.wmf"/><Relationship Id="rId713" Type="http://schemas.openxmlformats.org/officeDocument/2006/relationships/image" Target="media/image707.wmf"/><Relationship Id="rId755" Type="http://schemas.openxmlformats.org/officeDocument/2006/relationships/image" Target="media/image749.wmf"/><Relationship Id="rId91" Type="http://schemas.openxmlformats.org/officeDocument/2006/relationships/image" Target="media/image85.wmf"/><Relationship Id="rId145" Type="http://schemas.openxmlformats.org/officeDocument/2006/relationships/image" Target="media/image139.wmf"/><Relationship Id="rId187" Type="http://schemas.openxmlformats.org/officeDocument/2006/relationships/image" Target="media/image181.wmf"/><Relationship Id="rId352" Type="http://schemas.openxmlformats.org/officeDocument/2006/relationships/image" Target="media/image346.wmf"/><Relationship Id="rId394" Type="http://schemas.openxmlformats.org/officeDocument/2006/relationships/image" Target="media/image388.wmf"/><Relationship Id="rId408" Type="http://schemas.openxmlformats.org/officeDocument/2006/relationships/image" Target="media/image402.wmf"/><Relationship Id="rId615" Type="http://schemas.openxmlformats.org/officeDocument/2006/relationships/image" Target="media/image609.wmf"/><Relationship Id="rId212" Type="http://schemas.openxmlformats.org/officeDocument/2006/relationships/image" Target="media/image206.wmf"/><Relationship Id="rId254" Type="http://schemas.openxmlformats.org/officeDocument/2006/relationships/image" Target="media/image248.wmf"/><Relationship Id="rId657" Type="http://schemas.openxmlformats.org/officeDocument/2006/relationships/image" Target="media/image651.wmf"/><Relationship Id="rId699" Type="http://schemas.openxmlformats.org/officeDocument/2006/relationships/image" Target="media/image693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296" Type="http://schemas.openxmlformats.org/officeDocument/2006/relationships/image" Target="media/image290.wmf"/><Relationship Id="rId461" Type="http://schemas.openxmlformats.org/officeDocument/2006/relationships/image" Target="media/image455.wmf"/><Relationship Id="rId517" Type="http://schemas.openxmlformats.org/officeDocument/2006/relationships/image" Target="media/image511.wmf"/><Relationship Id="rId559" Type="http://schemas.openxmlformats.org/officeDocument/2006/relationships/image" Target="media/image553.wmf"/><Relationship Id="rId724" Type="http://schemas.openxmlformats.org/officeDocument/2006/relationships/image" Target="media/image718.wmf"/><Relationship Id="rId766" Type="http://schemas.openxmlformats.org/officeDocument/2006/relationships/image" Target="media/image760.wmf"/><Relationship Id="rId60" Type="http://schemas.openxmlformats.org/officeDocument/2006/relationships/image" Target="media/image54.wmf"/><Relationship Id="rId156" Type="http://schemas.openxmlformats.org/officeDocument/2006/relationships/image" Target="media/image150.wmf"/><Relationship Id="rId198" Type="http://schemas.openxmlformats.org/officeDocument/2006/relationships/image" Target="media/image192.wmf"/><Relationship Id="rId321" Type="http://schemas.openxmlformats.org/officeDocument/2006/relationships/image" Target="media/image315.wmf"/><Relationship Id="rId363" Type="http://schemas.openxmlformats.org/officeDocument/2006/relationships/image" Target="media/image357.wmf"/><Relationship Id="rId419" Type="http://schemas.openxmlformats.org/officeDocument/2006/relationships/image" Target="media/image413.wmf"/><Relationship Id="rId570" Type="http://schemas.openxmlformats.org/officeDocument/2006/relationships/image" Target="media/image564.wmf"/><Relationship Id="rId626" Type="http://schemas.openxmlformats.org/officeDocument/2006/relationships/image" Target="media/image620.wmf"/><Relationship Id="rId223" Type="http://schemas.openxmlformats.org/officeDocument/2006/relationships/image" Target="media/image217.wmf"/><Relationship Id="rId430" Type="http://schemas.openxmlformats.org/officeDocument/2006/relationships/image" Target="media/image424.wmf"/><Relationship Id="rId668" Type="http://schemas.openxmlformats.org/officeDocument/2006/relationships/image" Target="media/image662.wmf"/><Relationship Id="rId18" Type="http://schemas.openxmlformats.org/officeDocument/2006/relationships/image" Target="media/image12.wmf"/><Relationship Id="rId265" Type="http://schemas.openxmlformats.org/officeDocument/2006/relationships/image" Target="media/image259.wmf"/><Relationship Id="rId472" Type="http://schemas.openxmlformats.org/officeDocument/2006/relationships/image" Target="media/image466.wmf"/><Relationship Id="rId528" Type="http://schemas.openxmlformats.org/officeDocument/2006/relationships/image" Target="media/image522.wmf"/><Relationship Id="rId735" Type="http://schemas.openxmlformats.org/officeDocument/2006/relationships/image" Target="media/image729.wmf"/><Relationship Id="rId125" Type="http://schemas.openxmlformats.org/officeDocument/2006/relationships/image" Target="media/image119.wmf"/><Relationship Id="rId167" Type="http://schemas.openxmlformats.org/officeDocument/2006/relationships/image" Target="media/image161.wmf"/><Relationship Id="rId332" Type="http://schemas.openxmlformats.org/officeDocument/2006/relationships/image" Target="media/image326.wmf"/><Relationship Id="rId374" Type="http://schemas.openxmlformats.org/officeDocument/2006/relationships/image" Target="media/image368.wmf"/><Relationship Id="rId581" Type="http://schemas.openxmlformats.org/officeDocument/2006/relationships/image" Target="media/image575.wmf"/><Relationship Id="rId777" Type="http://schemas.openxmlformats.org/officeDocument/2006/relationships/image" Target="media/image771.wmf"/><Relationship Id="rId71" Type="http://schemas.openxmlformats.org/officeDocument/2006/relationships/image" Target="media/image65.wmf"/><Relationship Id="rId234" Type="http://schemas.openxmlformats.org/officeDocument/2006/relationships/image" Target="media/image228.wmf"/><Relationship Id="rId637" Type="http://schemas.openxmlformats.org/officeDocument/2006/relationships/image" Target="media/image631.wmf"/><Relationship Id="rId679" Type="http://schemas.openxmlformats.org/officeDocument/2006/relationships/image" Target="media/image673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76" Type="http://schemas.openxmlformats.org/officeDocument/2006/relationships/image" Target="media/image270.wmf"/><Relationship Id="rId441" Type="http://schemas.openxmlformats.org/officeDocument/2006/relationships/image" Target="media/image435.wmf"/><Relationship Id="rId483" Type="http://schemas.openxmlformats.org/officeDocument/2006/relationships/image" Target="media/image477.wmf"/><Relationship Id="rId539" Type="http://schemas.openxmlformats.org/officeDocument/2006/relationships/image" Target="media/image533.wmf"/><Relationship Id="rId690" Type="http://schemas.openxmlformats.org/officeDocument/2006/relationships/image" Target="media/image684.wmf"/><Relationship Id="rId704" Type="http://schemas.openxmlformats.org/officeDocument/2006/relationships/image" Target="media/image698.wmf"/><Relationship Id="rId746" Type="http://schemas.openxmlformats.org/officeDocument/2006/relationships/image" Target="media/image740.wmf"/><Relationship Id="rId40" Type="http://schemas.openxmlformats.org/officeDocument/2006/relationships/image" Target="media/image34.wmf"/><Relationship Id="rId136" Type="http://schemas.openxmlformats.org/officeDocument/2006/relationships/image" Target="media/image130.wmf"/><Relationship Id="rId178" Type="http://schemas.openxmlformats.org/officeDocument/2006/relationships/image" Target="media/image172.wmf"/><Relationship Id="rId301" Type="http://schemas.openxmlformats.org/officeDocument/2006/relationships/image" Target="media/image295.wmf"/><Relationship Id="rId343" Type="http://schemas.openxmlformats.org/officeDocument/2006/relationships/image" Target="media/image337.wmf"/><Relationship Id="rId550" Type="http://schemas.openxmlformats.org/officeDocument/2006/relationships/image" Target="media/image544.wmf"/><Relationship Id="rId82" Type="http://schemas.openxmlformats.org/officeDocument/2006/relationships/image" Target="media/image76.wmf"/><Relationship Id="rId203" Type="http://schemas.openxmlformats.org/officeDocument/2006/relationships/image" Target="media/image197.wmf"/><Relationship Id="rId385" Type="http://schemas.openxmlformats.org/officeDocument/2006/relationships/image" Target="media/image379.wmf"/><Relationship Id="rId592" Type="http://schemas.openxmlformats.org/officeDocument/2006/relationships/image" Target="media/image586.wmf"/><Relationship Id="rId606" Type="http://schemas.openxmlformats.org/officeDocument/2006/relationships/image" Target="media/image600.wmf"/><Relationship Id="rId648" Type="http://schemas.openxmlformats.org/officeDocument/2006/relationships/image" Target="media/image642.wmf"/><Relationship Id="rId245" Type="http://schemas.openxmlformats.org/officeDocument/2006/relationships/image" Target="media/image239.wmf"/><Relationship Id="rId287" Type="http://schemas.openxmlformats.org/officeDocument/2006/relationships/image" Target="media/image281.wmf"/><Relationship Id="rId410" Type="http://schemas.openxmlformats.org/officeDocument/2006/relationships/image" Target="media/image404.wmf"/><Relationship Id="rId452" Type="http://schemas.openxmlformats.org/officeDocument/2006/relationships/image" Target="media/image446.wmf"/><Relationship Id="rId494" Type="http://schemas.openxmlformats.org/officeDocument/2006/relationships/image" Target="media/image488.wmf"/><Relationship Id="rId508" Type="http://schemas.openxmlformats.org/officeDocument/2006/relationships/image" Target="media/image502.wmf"/><Relationship Id="rId715" Type="http://schemas.openxmlformats.org/officeDocument/2006/relationships/image" Target="media/image709.wmf"/><Relationship Id="rId105" Type="http://schemas.openxmlformats.org/officeDocument/2006/relationships/image" Target="media/image99.wmf"/><Relationship Id="rId147" Type="http://schemas.openxmlformats.org/officeDocument/2006/relationships/image" Target="media/image141.wmf"/><Relationship Id="rId312" Type="http://schemas.openxmlformats.org/officeDocument/2006/relationships/image" Target="media/image306.wmf"/><Relationship Id="rId354" Type="http://schemas.openxmlformats.org/officeDocument/2006/relationships/image" Target="media/image348.wmf"/><Relationship Id="rId757" Type="http://schemas.openxmlformats.org/officeDocument/2006/relationships/image" Target="media/image751.wmf"/><Relationship Id="rId51" Type="http://schemas.openxmlformats.org/officeDocument/2006/relationships/image" Target="media/image45.wmf"/><Relationship Id="rId93" Type="http://schemas.openxmlformats.org/officeDocument/2006/relationships/image" Target="media/image87.wmf"/><Relationship Id="rId189" Type="http://schemas.openxmlformats.org/officeDocument/2006/relationships/image" Target="media/image183.wmf"/><Relationship Id="rId396" Type="http://schemas.openxmlformats.org/officeDocument/2006/relationships/image" Target="media/image390.wmf"/><Relationship Id="rId561" Type="http://schemas.openxmlformats.org/officeDocument/2006/relationships/image" Target="media/image555.wmf"/><Relationship Id="rId617" Type="http://schemas.openxmlformats.org/officeDocument/2006/relationships/image" Target="media/image611.wmf"/><Relationship Id="rId659" Type="http://schemas.openxmlformats.org/officeDocument/2006/relationships/image" Target="media/image653.wmf"/><Relationship Id="rId214" Type="http://schemas.openxmlformats.org/officeDocument/2006/relationships/image" Target="media/image208.wmf"/><Relationship Id="rId256" Type="http://schemas.openxmlformats.org/officeDocument/2006/relationships/image" Target="media/image250.wmf"/><Relationship Id="rId298" Type="http://schemas.openxmlformats.org/officeDocument/2006/relationships/image" Target="media/image292.wmf"/><Relationship Id="rId421" Type="http://schemas.openxmlformats.org/officeDocument/2006/relationships/image" Target="media/image415.wmf"/><Relationship Id="rId463" Type="http://schemas.openxmlformats.org/officeDocument/2006/relationships/image" Target="media/image457.wmf"/><Relationship Id="rId519" Type="http://schemas.openxmlformats.org/officeDocument/2006/relationships/image" Target="media/image513.wmf"/><Relationship Id="rId670" Type="http://schemas.openxmlformats.org/officeDocument/2006/relationships/image" Target="media/image664.wmf"/><Relationship Id="rId116" Type="http://schemas.openxmlformats.org/officeDocument/2006/relationships/image" Target="media/image110.wmf"/><Relationship Id="rId158" Type="http://schemas.openxmlformats.org/officeDocument/2006/relationships/image" Target="media/image152.wmf"/><Relationship Id="rId323" Type="http://schemas.openxmlformats.org/officeDocument/2006/relationships/image" Target="media/image317.wmf"/><Relationship Id="rId530" Type="http://schemas.openxmlformats.org/officeDocument/2006/relationships/image" Target="media/image524.wmf"/><Relationship Id="rId726" Type="http://schemas.openxmlformats.org/officeDocument/2006/relationships/image" Target="media/image720.wmf"/><Relationship Id="rId768" Type="http://schemas.openxmlformats.org/officeDocument/2006/relationships/image" Target="media/image762.wmf"/><Relationship Id="rId20" Type="http://schemas.openxmlformats.org/officeDocument/2006/relationships/image" Target="media/image14.wmf"/><Relationship Id="rId62" Type="http://schemas.openxmlformats.org/officeDocument/2006/relationships/image" Target="media/image56.wmf"/><Relationship Id="rId365" Type="http://schemas.openxmlformats.org/officeDocument/2006/relationships/image" Target="media/image359.wmf"/><Relationship Id="rId572" Type="http://schemas.openxmlformats.org/officeDocument/2006/relationships/image" Target="media/image566.wmf"/><Relationship Id="rId628" Type="http://schemas.openxmlformats.org/officeDocument/2006/relationships/image" Target="media/image622.wmf"/><Relationship Id="rId225" Type="http://schemas.openxmlformats.org/officeDocument/2006/relationships/image" Target="media/image219.wmf"/><Relationship Id="rId267" Type="http://schemas.openxmlformats.org/officeDocument/2006/relationships/image" Target="media/image261.wmf"/><Relationship Id="rId432" Type="http://schemas.openxmlformats.org/officeDocument/2006/relationships/image" Target="media/image426.wmf"/><Relationship Id="rId474" Type="http://schemas.openxmlformats.org/officeDocument/2006/relationships/image" Target="media/image468.wmf"/><Relationship Id="rId127" Type="http://schemas.openxmlformats.org/officeDocument/2006/relationships/image" Target="media/image121.wmf"/><Relationship Id="rId681" Type="http://schemas.openxmlformats.org/officeDocument/2006/relationships/image" Target="media/image675.wmf"/><Relationship Id="rId737" Type="http://schemas.openxmlformats.org/officeDocument/2006/relationships/image" Target="media/image731.wmf"/><Relationship Id="rId779" Type="http://schemas.openxmlformats.org/officeDocument/2006/relationships/footer" Target="footer1.xml"/><Relationship Id="rId31" Type="http://schemas.openxmlformats.org/officeDocument/2006/relationships/image" Target="media/image25.wmf"/><Relationship Id="rId73" Type="http://schemas.openxmlformats.org/officeDocument/2006/relationships/image" Target="media/image67.wmf"/><Relationship Id="rId169" Type="http://schemas.openxmlformats.org/officeDocument/2006/relationships/image" Target="media/image163.wmf"/><Relationship Id="rId334" Type="http://schemas.openxmlformats.org/officeDocument/2006/relationships/image" Target="media/image328.wmf"/><Relationship Id="rId376" Type="http://schemas.openxmlformats.org/officeDocument/2006/relationships/image" Target="media/image370.wmf"/><Relationship Id="rId541" Type="http://schemas.openxmlformats.org/officeDocument/2006/relationships/image" Target="media/image535.wmf"/><Relationship Id="rId583" Type="http://schemas.openxmlformats.org/officeDocument/2006/relationships/image" Target="media/image577.wmf"/><Relationship Id="rId639" Type="http://schemas.openxmlformats.org/officeDocument/2006/relationships/image" Target="media/image633.wmf"/><Relationship Id="rId4" Type="http://schemas.openxmlformats.org/officeDocument/2006/relationships/webSettings" Target="webSettings.xml"/><Relationship Id="rId180" Type="http://schemas.openxmlformats.org/officeDocument/2006/relationships/image" Target="media/image174.wmf"/><Relationship Id="rId236" Type="http://schemas.openxmlformats.org/officeDocument/2006/relationships/image" Target="media/image230.wmf"/><Relationship Id="rId278" Type="http://schemas.openxmlformats.org/officeDocument/2006/relationships/image" Target="media/image272.wmf"/><Relationship Id="rId401" Type="http://schemas.openxmlformats.org/officeDocument/2006/relationships/image" Target="media/image395.wmf"/><Relationship Id="rId443" Type="http://schemas.openxmlformats.org/officeDocument/2006/relationships/image" Target="media/image437.wmf"/><Relationship Id="rId650" Type="http://schemas.openxmlformats.org/officeDocument/2006/relationships/image" Target="media/image644.wmf"/><Relationship Id="rId303" Type="http://schemas.openxmlformats.org/officeDocument/2006/relationships/image" Target="media/image297.wmf"/><Relationship Id="rId485" Type="http://schemas.openxmlformats.org/officeDocument/2006/relationships/image" Target="media/image479.wmf"/><Relationship Id="rId692" Type="http://schemas.openxmlformats.org/officeDocument/2006/relationships/image" Target="media/image686.wmf"/><Relationship Id="rId706" Type="http://schemas.openxmlformats.org/officeDocument/2006/relationships/image" Target="media/image700.wmf"/><Relationship Id="rId748" Type="http://schemas.openxmlformats.org/officeDocument/2006/relationships/image" Target="media/image742.wmf"/><Relationship Id="rId42" Type="http://schemas.openxmlformats.org/officeDocument/2006/relationships/image" Target="media/image36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345" Type="http://schemas.openxmlformats.org/officeDocument/2006/relationships/image" Target="media/image339.wmf"/><Relationship Id="rId387" Type="http://schemas.openxmlformats.org/officeDocument/2006/relationships/image" Target="media/image381.wmf"/><Relationship Id="rId510" Type="http://schemas.openxmlformats.org/officeDocument/2006/relationships/image" Target="media/image504.wmf"/><Relationship Id="rId552" Type="http://schemas.openxmlformats.org/officeDocument/2006/relationships/image" Target="media/image546.wmf"/><Relationship Id="rId594" Type="http://schemas.openxmlformats.org/officeDocument/2006/relationships/image" Target="media/image588.wmf"/><Relationship Id="rId608" Type="http://schemas.openxmlformats.org/officeDocument/2006/relationships/image" Target="media/image602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247" Type="http://schemas.openxmlformats.org/officeDocument/2006/relationships/image" Target="media/image241.wmf"/><Relationship Id="rId412" Type="http://schemas.openxmlformats.org/officeDocument/2006/relationships/image" Target="media/image406.wmf"/><Relationship Id="rId107" Type="http://schemas.openxmlformats.org/officeDocument/2006/relationships/image" Target="media/image101.wmf"/><Relationship Id="rId289" Type="http://schemas.openxmlformats.org/officeDocument/2006/relationships/image" Target="media/image283.wmf"/><Relationship Id="rId454" Type="http://schemas.openxmlformats.org/officeDocument/2006/relationships/image" Target="media/image448.wmf"/><Relationship Id="rId496" Type="http://schemas.openxmlformats.org/officeDocument/2006/relationships/image" Target="media/image490.wmf"/><Relationship Id="rId661" Type="http://schemas.openxmlformats.org/officeDocument/2006/relationships/image" Target="media/image655.wmf"/><Relationship Id="rId717" Type="http://schemas.openxmlformats.org/officeDocument/2006/relationships/image" Target="media/image711.wmf"/><Relationship Id="rId759" Type="http://schemas.openxmlformats.org/officeDocument/2006/relationships/image" Target="media/image753.wmf"/><Relationship Id="rId11" Type="http://schemas.openxmlformats.org/officeDocument/2006/relationships/image" Target="media/image5.wmf"/><Relationship Id="rId53" Type="http://schemas.openxmlformats.org/officeDocument/2006/relationships/image" Target="media/image47.wmf"/><Relationship Id="rId149" Type="http://schemas.openxmlformats.org/officeDocument/2006/relationships/image" Target="media/image143.wmf"/><Relationship Id="rId314" Type="http://schemas.openxmlformats.org/officeDocument/2006/relationships/image" Target="media/image308.wmf"/><Relationship Id="rId356" Type="http://schemas.openxmlformats.org/officeDocument/2006/relationships/image" Target="media/image350.wmf"/><Relationship Id="rId398" Type="http://schemas.openxmlformats.org/officeDocument/2006/relationships/image" Target="media/image392.wmf"/><Relationship Id="rId521" Type="http://schemas.openxmlformats.org/officeDocument/2006/relationships/image" Target="media/image515.wmf"/><Relationship Id="rId563" Type="http://schemas.openxmlformats.org/officeDocument/2006/relationships/image" Target="media/image557.wmf"/><Relationship Id="rId619" Type="http://schemas.openxmlformats.org/officeDocument/2006/relationships/image" Target="media/image613.wmf"/><Relationship Id="rId770" Type="http://schemas.openxmlformats.org/officeDocument/2006/relationships/image" Target="media/image764.wmf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216" Type="http://schemas.openxmlformats.org/officeDocument/2006/relationships/image" Target="media/image210.wmf"/><Relationship Id="rId423" Type="http://schemas.openxmlformats.org/officeDocument/2006/relationships/image" Target="media/image417.wmf"/><Relationship Id="rId258" Type="http://schemas.openxmlformats.org/officeDocument/2006/relationships/image" Target="media/image252.wmf"/><Relationship Id="rId465" Type="http://schemas.openxmlformats.org/officeDocument/2006/relationships/image" Target="media/image459.wmf"/><Relationship Id="rId630" Type="http://schemas.openxmlformats.org/officeDocument/2006/relationships/image" Target="media/image624.wmf"/><Relationship Id="rId672" Type="http://schemas.openxmlformats.org/officeDocument/2006/relationships/image" Target="media/image666.wmf"/><Relationship Id="rId728" Type="http://schemas.openxmlformats.org/officeDocument/2006/relationships/image" Target="media/image722.wmf"/><Relationship Id="rId22" Type="http://schemas.openxmlformats.org/officeDocument/2006/relationships/image" Target="media/image16.wmf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325" Type="http://schemas.openxmlformats.org/officeDocument/2006/relationships/image" Target="media/image319.wmf"/><Relationship Id="rId367" Type="http://schemas.openxmlformats.org/officeDocument/2006/relationships/image" Target="media/image361.wmf"/><Relationship Id="rId532" Type="http://schemas.openxmlformats.org/officeDocument/2006/relationships/image" Target="media/image526.wmf"/><Relationship Id="rId574" Type="http://schemas.openxmlformats.org/officeDocument/2006/relationships/image" Target="media/image568.wmf"/><Relationship Id="rId171" Type="http://schemas.openxmlformats.org/officeDocument/2006/relationships/image" Target="media/image165.wmf"/><Relationship Id="rId227" Type="http://schemas.openxmlformats.org/officeDocument/2006/relationships/image" Target="media/image221.wmf"/><Relationship Id="rId781" Type="http://schemas.openxmlformats.org/officeDocument/2006/relationships/fontTable" Target="fontTable.xml"/><Relationship Id="rId269" Type="http://schemas.openxmlformats.org/officeDocument/2006/relationships/image" Target="media/image263.wmf"/><Relationship Id="rId434" Type="http://schemas.openxmlformats.org/officeDocument/2006/relationships/image" Target="media/image428.wmf"/><Relationship Id="rId476" Type="http://schemas.openxmlformats.org/officeDocument/2006/relationships/image" Target="media/image470.wmf"/><Relationship Id="rId641" Type="http://schemas.openxmlformats.org/officeDocument/2006/relationships/image" Target="media/image635.wmf"/><Relationship Id="rId683" Type="http://schemas.openxmlformats.org/officeDocument/2006/relationships/image" Target="media/image677.wmf"/><Relationship Id="rId739" Type="http://schemas.openxmlformats.org/officeDocument/2006/relationships/image" Target="media/image733.wmf"/><Relationship Id="rId33" Type="http://schemas.openxmlformats.org/officeDocument/2006/relationships/image" Target="media/image27.wmf"/><Relationship Id="rId129" Type="http://schemas.openxmlformats.org/officeDocument/2006/relationships/image" Target="media/image123.wmf"/><Relationship Id="rId280" Type="http://schemas.openxmlformats.org/officeDocument/2006/relationships/image" Target="media/image274.wmf"/><Relationship Id="rId336" Type="http://schemas.openxmlformats.org/officeDocument/2006/relationships/image" Target="media/image330.wmf"/><Relationship Id="rId501" Type="http://schemas.openxmlformats.org/officeDocument/2006/relationships/image" Target="media/image495.wmf"/><Relationship Id="rId543" Type="http://schemas.openxmlformats.org/officeDocument/2006/relationships/image" Target="media/image537.wmf"/><Relationship Id="rId75" Type="http://schemas.openxmlformats.org/officeDocument/2006/relationships/image" Target="media/image69.wmf"/><Relationship Id="rId140" Type="http://schemas.openxmlformats.org/officeDocument/2006/relationships/image" Target="media/image134.wmf"/><Relationship Id="rId182" Type="http://schemas.openxmlformats.org/officeDocument/2006/relationships/image" Target="media/image176.wmf"/><Relationship Id="rId378" Type="http://schemas.openxmlformats.org/officeDocument/2006/relationships/image" Target="media/image372.wmf"/><Relationship Id="rId403" Type="http://schemas.openxmlformats.org/officeDocument/2006/relationships/image" Target="media/image397.wmf"/><Relationship Id="rId585" Type="http://schemas.openxmlformats.org/officeDocument/2006/relationships/image" Target="media/image579.wmf"/><Relationship Id="rId750" Type="http://schemas.openxmlformats.org/officeDocument/2006/relationships/image" Target="media/image744.wmf"/><Relationship Id="rId6" Type="http://schemas.openxmlformats.org/officeDocument/2006/relationships/endnotes" Target="endnotes.xml"/><Relationship Id="rId238" Type="http://schemas.openxmlformats.org/officeDocument/2006/relationships/image" Target="media/image232.wmf"/><Relationship Id="rId445" Type="http://schemas.openxmlformats.org/officeDocument/2006/relationships/image" Target="media/image439.wmf"/><Relationship Id="rId487" Type="http://schemas.openxmlformats.org/officeDocument/2006/relationships/image" Target="media/image481.wmf"/><Relationship Id="rId610" Type="http://schemas.openxmlformats.org/officeDocument/2006/relationships/image" Target="media/image604.wmf"/><Relationship Id="rId652" Type="http://schemas.openxmlformats.org/officeDocument/2006/relationships/image" Target="media/image646.wmf"/><Relationship Id="rId694" Type="http://schemas.openxmlformats.org/officeDocument/2006/relationships/image" Target="media/image688.wmf"/><Relationship Id="rId708" Type="http://schemas.openxmlformats.org/officeDocument/2006/relationships/image" Target="media/image702.wmf"/><Relationship Id="rId291" Type="http://schemas.openxmlformats.org/officeDocument/2006/relationships/image" Target="media/image285.wmf"/><Relationship Id="rId305" Type="http://schemas.openxmlformats.org/officeDocument/2006/relationships/image" Target="media/image299.wmf"/><Relationship Id="rId347" Type="http://schemas.openxmlformats.org/officeDocument/2006/relationships/image" Target="media/image341.wmf"/><Relationship Id="rId512" Type="http://schemas.openxmlformats.org/officeDocument/2006/relationships/image" Target="media/image506.wmf"/><Relationship Id="rId44" Type="http://schemas.openxmlformats.org/officeDocument/2006/relationships/image" Target="media/image38.wmf"/><Relationship Id="rId86" Type="http://schemas.openxmlformats.org/officeDocument/2006/relationships/image" Target="media/image80.wmf"/><Relationship Id="rId151" Type="http://schemas.openxmlformats.org/officeDocument/2006/relationships/image" Target="media/image145.wmf"/><Relationship Id="rId389" Type="http://schemas.openxmlformats.org/officeDocument/2006/relationships/image" Target="media/image383.wmf"/><Relationship Id="rId554" Type="http://schemas.openxmlformats.org/officeDocument/2006/relationships/image" Target="media/image548.wmf"/><Relationship Id="rId596" Type="http://schemas.openxmlformats.org/officeDocument/2006/relationships/image" Target="media/image590.wmf"/><Relationship Id="rId761" Type="http://schemas.openxmlformats.org/officeDocument/2006/relationships/image" Target="media/image755.wmf"/><Relationship Id="rId193" Type="http://schemas.openxmlformats.org/officeDocument/2006/relationships/image" Target="media/image187.wmf"/><Relationship Id="rId207" Type="http://schemas.openxmlformats.org/officeDocument/2006/relationships/image" Target="media/image201.wmf"/><Relationship Id="rId249" Type="http://schemas.openxmlformats.org/officeDocument/2006/relationships/image" Target="media/image243.wmf"/><Relationship Id="rId414" Type="http://schemas.openxmlformats.org/officeDocument/2006/relationships/image" Target="media/image408.wmf"/><Relationship Id="rId456" Type="http://schemas.openxmlformats.org/officeDocument/2006/relationships/image" Target="media/image450.wmf"/><Relationship Id="rId498" Type="http://schemas.openxmlformats.org/officeDocument/2006/relationships/image" Target="media/image492.wmf"/><Relationship Id="rId621" Type="http://schemas.openxmlformats.org/officeDocument/2006/relationships/image" Target="media/image615.wmf"/><Relationship Id="rId663" Type="http://schemas.openxmlformats.org/officeDocument/2006/relationships/image" Target="media/image657.wmf"/><Relationship Id="rId13" Type="http://schemas.openxmlformats.org/officeDocument/2006/relationships/image" Target="media/image7.wmf"/><Relationship Id="rId109" Type="http://schemas.openxmlformats.org/officeDocument/2006/relationships/image" Target="media/image103.wmf"/><Relationship Id="rId260" Type="http://schemas.openxmlformats.org/officeDocument/2006/relationships/image" Target="media/image254.wmf"/><Relationship Id="rId316" Type="http://schemas.openxmlformats.org/officeDocument/2006/relationships/image" Target="media/image310.wmf"/><Relationship Id="rId523" Type="http://schemas.openxmlformats.org/officeDocument/2006/relationships/image" Target="media/image517.wmf"/><Relationship Id="rId719" Type="http://schemas.openxmlformats.org/officeDocument/2006/relationships/image" Target="media/image713.wmf"/><Relationship Id="rId55" Type="http://schemas.openxmlformats.org/officeDocument/2006/relationships/image" Target="media/image49.wmf"/><Relationship Id="rId97" Type="http://schemas.openxmlformats.org/officeDocument/2006/relationships/image" Target="media/image91.wmf"/><Relationship Id="rId120" Type="http://schemas.openxmlformats.org/officeDocument/2006/relationships/image" Target="media/image114.wmf"/><Relationship Id="rId358" Type="http://schemas.openxmlformats.org/officeDocument/2006/relationships/image" Target="media/image352.wmf"/><Relationship Id="rId565" Type="http://schemas.openxmlformats.org/officeDocument/2006/relationships/image" Target="media/image559.wmf"/><Relationship Id="rId730" Type="http://schemas.openxmlformats.org/officeDocument/2006/relationships/image" Target="media/image724.wmf"/><Relationship Id="rId772" Type="http://schemas.openxmlformats.org/officeDocument/2006/relationships/image" Target="media/image766.wmf"/><Relationship Id="rId162" Type="http://schemas.openxmlformats.org/officeDocument/2006/relationships/image" Target="media/image156.wmf"/><Relationship Id="rId218" Type="http://schemas.openxmlformats.org/officeDocument/2006/relationships/image" Target="media/image212.wmf"/><Relationship Id="rId425" Type="http://schemas.openxmlformats.org/officeDocument/2006/relationships/image" Target="media/image419.wmf"/><Relationship Id="rId467" Type="http://schemas.openxmlformats.org/officeDocument/2006/relationships/image" Target="media/image461.wmf"/><Relationship Id="rId632" Type="http://schemas.openxmlformats.org/officeDocument/2006/relationships/image" Target="media/image626.wmf"/><Relationship Id="rId271" Type="http://schemas.openxmlformats.org/officeDocument/2006/relationships/image" Target="media/image265.wmf"/><Relationship Id="rId674" Type="http://schemas.openxmlformats.org/officeDocument/2006/relationships/image" Target="media/image668.wmf"/><Relationship Id="rId24" Type="http://schemas.openxmlformats.org/officeDocument/2006/relationships/image" Target="media/image18.wmf"/><Relationship Id="rId66" Type="http://schemas.openxmlformats.org/officeDocument/2006/relationships/image" Target="media/image60.wmf"/><Relationship Id="rId131" Type="http://schemas.openxmlformats.org/officeDocument/2006/relationships/image" Target="media/image125.wmf"/><Relationship Id="rId327" Type="http://schemas.openxmlformats.org/officeDocument/2006/relationships/image" Target="media/image321.wmf"/><Relationship Id="rId369" Type="http://schemas.openxmlformats.org/officeDocument/2006/relationships/image" Target="media/image363.wmf"/><Relationship Id="rId534" Type="http://schemas.openxmlformats.org/officeDocument/2006/relationships/image" Target="media/image528.wmf"/><Relationship Id="rId576" Type="http://schemas.openxmlformats.org/officeDocument/2006/relationships/image" Target="media/image570.wmf"/><Relationship Id="rId741" Type="http://schemas.openxmlformats.org/officeDocument/2006/relationships/image" Target="media/image735.wmf"/><Relationship Id="rId173" Type="http://schemas.openxmlformats.org/officeDocument/2006/relationships/image" Target="media/image167.wmf"/><Relationship Id="rId229" Type="http://schemas.openxmlformats.org/officeDocument/2006/relationships/image" Target="media/image223.wmf"/><Relationship Id="rId380" Type="http://schemas.openxmlformats.org/officeDocument/2006/relationships/image" Target="media/image374.wmf"/><Relationship Id="rId436" Type="http://schemas.openxmlformats.org/officeDocument/2006/relationships/image" Target="media/image430.wmf"/><Relationship Id="rId601" Type="http://schemas.openxmlformats.org/officeDocument/2006/relationships/image" Target="media/image595.wmf"/><Relationship Id="rId643" Type="http://schemas.openxmlformats.org/officeDocument/2006/relationships/image" Target="media/image637.wmf"/><Relationship Id="rId240" Type="http://schemas.openxmlformats.org/officeDocument/2006/relationships/image" Target="media/image234.wmf"/><Relationship Id="rId478" Type="http://schemas.openxmlformats.org/officeDocument/2006/relationships/image" Target="media/image472.wmf"/><Relationship Id="rId685" Type="http://schemas.openxmlformats.org/officeDocument/2006/relationships/image" Target="media/image679.wmf"/><Relationship Id="rId35" Type="http://schemas.openxmlformats.org/officeDocument/2006/relationships/image" Target="media/image29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282" Type="http://schemas.openxmlformats.org/officeDocument/2006/relationships/image" Target="media/image276.wmf"/><Relationship Id="rId338" Type="http://schemas.openxmlformats.org/officeDocument/2006/relationships/image" Target="media/image332.wmf"/><Relationship Id="rId503" Type="http://schemas.openxmlformats.org/officeDocument/2006/relationships/image" Target="media/image497.wmf"/><Relationship Id="rId545" Type="http://schemas.openxmlformats.org/officeDocument/2006/relationships/image" Target="media/image539.wmf"/><Relationship Id="rId587" Type="http://schemas.openxmlformats.org/officeDocument/2006/relationships/image" Target="media/image581.wmf"/><Relationship Id="rId710" Type="http://schemas.openxmlformats.org/officeDocument/2006/relationships/image" Target="media/image704.wmf"/><Relationship Id="rId752" Type="http://schemas.openxmlformats.org/officeDocument/2006/relationships/image" Target="media/image746.wmf"/><Relationship Id="rId8" Type="http://schemas.openxmlformats.org/officeDocument/2006/relationships/image" Target="media/image2.wmf"/><Relationship Id="rId142" Type="http://schemas.openxmlformats.org/officeDocument/2006/relationships/image" Target="media/image136.wmf"/><Relationship Id="rId184" Type="http://schemas.openxmlformats.org/officeDocument/2006/relationships/image" Target="media/image178.wmf"/><Relationship Id="rId391" Type="http://schemas.openxmlformats.org/officeDocument/2006/relationships/image" Target="media/image385.wmf"/><Relationship Id="rId405" Type="http://schemas.openxmlformats.org/officeDocument/2006/relationships/image" Target="media/image399.wmf"/><Relationship Id="rId447" Type="http://schemas.openxmlformats.org/officeDocument/2006/relationships/image" Target="media/image441.wmf"/><Relationship Id="rId612" Type="http://schemas.openxmlformats.org/officeDocument/2006/relationships/image" Target="media/image606.wmf"/><Relationship Id="rId251" Type="http://schemas.openxmlformats.org/officeDocument/2006/relationships/image" Target="media/image245.wmf"/><Relationship Id="rId489" Type="http://schemas.openxmlformats.org/officeDocument/2006/relationships/image" Target="media/image483.wmf"/><Relationship Id="rId654" Type="http://schemas.openxmlformats.org/officeDocument/2006/relationships/image" Target="media/image648.wmf"/><Relationship Id="rId696" Type="http://schemas.openxmlformats.org/officeDocument/2006/relationships/image" Target="media/image690.wmf"/><Relationship Id="rId46" Type="http://schemas.openxmlformats.org/officeDocument/2006/relationships/image" Target="media/image40.wmf"/><Relationship Id="rId293" Type="http://schemas.openxmlformats.org/officeDocument/2006/relationships/image" Target="media/image287.wmf"/><Relationship Id="rId307" Type="http://schemas.openxmlformats.org/officeDocument/2006/relationships/image" Target="media/image301.wmf"/><Relationship Id="rId349" Type="http://schemas.openxmlformats.org/officeDocument/2006/relationships/image" Target="media/image343.wmf"/><Relationship Id="rId514" Type="http://schemas.openxmlformats.org/officeDocument/2006/relationships/image" Target="media/image508.wmf"/><Relationship Id="rId556" Type="http://schemas.openxmlformats.org/officeDocument/2006/relationships/image" Target="media/image550.wmf"/><Relationship Id="rId721" Type="http://schemas.openxmlformats.org/officeDocument/2006/relationships/image" Target="media/image715.wmf"/><Relationship Id="rId763" Type="http://schemas.openxmlformats.org/officeDocument/2006/relationships/image" Target="media/image757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53" Type="http://schemas.openxmlformats.org/officeDocument/2006/relationships/image" Target="media/image147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360" Type="http://schemas.openxmlformats.org/officeDocument/2006/relationships/image" Target="media/image354.wmf"/><Relationship Id="rId416" Type="http://schemas.openxmlformats.org/officeDocument/2006/relationships/image" Target="media/image410.wmf"/><Relationship Id="rId598" Type="http://schemas.openxmlformats.org/officeDocument/2006/relationships/image" Target="media/image592.wmf"/><Relationship Id="rId220" Type="http://schemas.openxmlformats.org/officeDocument/2006/relationships/image" Target="media/image214.wmf"/><Relationship Id="rId458" Type="http://schemas.openxmlformats.org/officeDocument/2006/relationships/image" Target="media/image452.wmf"/><Relationship Id="rId623" Type="http://schemas.openxmlformats.org/officeDocument/2006/relationships/image" Target="media/image617.wmf"/><Relationship Id="rId665" Type="http://schemas.openxmlformats.org/officeDocument/2006/relationships/image" Target="media/image659.wmf"/><Relationship Id="rId15" Type="http://schemas.openxmlformats.org/officeDocument/2006/relationships/image" Target="media/image9.wmf"/><Relationship Id="rId57" Type="http://schemas.openxmlformats.org/officeDocument/2006/relationships/image" Target="media/image51.wmf"/><Relationship Id="rId262" Type="http://schemas.openxmlformats.org/officeDocument/2006/relationships/image" Target="media/image256.wmf"/><Relationship Id="rId318" Type="http://schemas.openxmlformats.org/officeDocument/2006/relationships/image" Target="media/image312.wmf"/><Relationship Id="rId525" Type="http://schemas.openxmlformats.org/officeDocument/2006/relationships/image" Target="media/image519.wmf"/><Relationship Id="rId567" Type="http://schemas.openxmlformats.org/officeDocument/2006/relationships/image" Target="media/image561.wmf"/><Relationship Id="rId732" Type="http://schemas.openxmlformats.org/officeDocument/2006/relationships/image" Target="media/image726.wmf"/><Relationship Id="rId99" Type="http://schemas.openxmlformats.org/officeDocument/2006/relationships/image" Target="media/image93.wmf"/><Relationship Id="rId122" Type="http://schemas.openxmlformats.org/officeDocument/2006/relationships/image" Target="media/image116.wmf"/><Relationship Id="rId164" Type="http://schemas.openxmlformats.org/officeDocument/2006/relationships/image" Target="media/image158.wmf"/><Relationship Id="rId371" Type="http://schemas.openxmlformats.org/officeDocument/2006/relationships/image" Target="media/image365.wmf"/><Relationship Id="rId774" Type="http://schemas.openxmlformats.org/officeDocument/2006/relationships/image" Target="media/image768.wmf"/><Relationship Id="rId427" Type="http://schemas.openxmlformats.org/officeDocument/2006/relationships/image" Target="media/image421.wmf"/><Relationship Id="rId469" Type="http://schemas.openxmlformats.org/officeDocument/2006/relationships/image" Target="media/image463.wmf"/><Relationship Id="rId634" Type="http://schemas.openxmlformats.org/officeDocument/2006/relationships/image" Target="media/image628.wmf"/><Relationship Id="rId676" Type="http://schemas.openxmlformats.org/officeDocument/2006/relationships/image" Target="media/image670.wmf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273" Type="http://schemas.openxmlformats.org/officeDocument/2006/relationships/image" Target="media/image267.wmf"/><Relationship Id="rId329" Type="http://schemas.openxmlformats.org/officeDocument/2006/relationships/image" Target="media/image323.wmf"/><Relationship Id="rId480" Type="http://schemas.openxmlformats.org/officeDocument/2006/relationships/image" Target="media/image474.wmf"/><Relationship Id="rId536" Type="http://schemas.openxmlformats.org/officeDocument/2006/relationships/image" Target="media/image530.wmf"/><Relationship Id="rId701" Type="http://schemas.openxmlformats.org/officeDocument/2006/relationships/image" Target="media/image695.wmf"/><Relationship Id="rId68" Type="http://schemas.openxmlformats.org/officeDocument/2006/relationships/image" Target="media/image62.wmf"/><Relationship Id="rId133" Type="http://schemas.openxmlformats.org/officeDocument/2006/relationships/image" Target="media/image127.wmf"/><Relationship Id="rId175" Type="http://schemas.openxmlformats.org/officeDocument/2006/relationships/image" Target="media/image169.wmf"/><Relationship Id="rId340" Type="http://schemas.openxmlformats.org/officeDocument/2006/relationships/image" Target="media/image334.wmf"/><Relationship Id="rId578" Type="http://schemas.openxmlformats.org/officeDocument/2006/relationships/image" Target="media/image572.wmf"/><Relationship Id="rId743" Type="http://schemas.openxmlformats.org/officeDocument/2006/relationships/image" Target="media/image737.wmf"/><Relationship Id="rId200" Type="http://schemas.openxmlformats.org/officeDocument/2006/relationships/image" Target="media/image194.wmf"/><Relationship Id="rId382" Type="http://schemas.openxmlformats.org/officeDocument/2006/relationships/image" Target="media/image376.wmf"/><Relationship Id="rId438" Type="http://schemas.openxmlformats.org/officeDocument/2006/relationships/image" Target="media/image432.wmf"/><Relationship Id="rId603" Type="http://schemas.openxmlformats.org/officeDocument/2006/relationships/image" Target="media/image597.wmf"/><Relationship Id="rId645" Type="http://schemas.openxmlformats.org/officeDocument/2006/relationships/image" Target="media/image639.wmf"/><Relationship Id="rId687" Type="http://schemas.openxmlformats.org/officeDocument/2006/relationships/image" Target="media/image681.wmf"/><Relationship Id="rId242" Type="http://schemas.openxmlformats.org/officeDocument/2006/relationships/image" Target="media/image236.wmf"/><Relationship Id="rId284" Type="http://schemas.openxmlformats.org/officeDocument/2006/relationships/image" Target="media/image278.wmf"/><Relationship Id="rId491" Type="http://schemas.openxmlformats.org/officeDocument/2006/relationships/image" Target="media/image485.wmf"/><Relationship Id="rId505" Type="http://schemas.openxmlformats.org/officeDocument/2006/relationships/image" Target="media/image499.wmf"/><Relationship Id="rId712" Type="http://schemas.openxmlformats.org/officeDocument/2006/relationships/image" Target="media/image706.wmf"/><Relationship Id="rId37" Type="http://schemas.openxmlformats.org/officeDocument/2006/relationships/image" Target="media/image31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44" Type="http://schemas.openxmlformats.org/officeDocument/2006/relationships/image" Target="media/image138.wmf"/><Relationship Id="rId547" Type="http://schemas.openxmlformats.org/officeDocument/2006/relationships/image" Target="media/image541.wmf"/><Relationship Id="rId589" Type="http://schemas.openxmlformats.org/officeDocument/2006/relationships/image" Target="media/image583.wmf"/><Relationship Id="rId754" Type="http://schemas.openxmlformats.org/officeDocument/2006/relationships/image" Target="media/image748.wmf"/><Relationship Id="rId90" Type="http://schemas.openxmlformats.org/officeDocument/2006/relationships/image" Target="media/image84.wmf"/><Relationship Id="rId186" Type="http://schemas.openxmlformats.org/officeDocument/2006/relationships/image" Target="media/image180.wmf"/><Relationship Id="rId351" Type="http://schemas.openxmlformats.org/officeDocument/2006/relationships/image" Target="media/image345.wmf"/><Relationship Id="rId393" Type="http://schemas.openxmlformats.org/officeDocument/2006/relationships/image" Target="media/image387.wmf"/><Relationship Id="rId407" Type="http://schemas.openxmlformats.org/officeDocument/2006/relationships/image" Target="media/image401.wmf"/><Relationship Id="rId449" Type="http://schemas.openxmlformats.org/officeDocument/2006/relationships/image" Target="media/image443.wmf"/><Relationship Id="rId614" Type="http://schemas.openxmlformats.org/officeDocument/2006/relationships/image" Target="media/image608.wmf"/><Relationship Id="rId656" Type="http://schemas.openxmlformats.org/officeDocument/2006/relationships/image" Target="media/image650.wmf"/><Relationship Id="rId211" Type="http://schemas.openxmlformats.org/officeDocument/2006/relationships/image" Target="media/image205.wmf"/><Relationship Id="rId253" Type="http://schemas.openxmlformats.org/officeDocument/2006/relationships/image" Target="media/image247.wmf"/><Relationship Id="rId295" Type="http://schemas.openxmlformats.org/officeDocument/2006/relationships/image" Target="media/image289.wmf"/><Relationship Id="rId309" Type="http://schemas.openxmlformats.org/officeDocument/2006/relationships/image" Target="media/image303.wmf"/><Relationship Id="rId460" Type="http://schemas.openxmlformats.org/officeDocument/2006/relationships/image" Target="media/image454.wmf"/><Relationship Id="rId516" Type="http://schemas.openxmlformats.org/officeDocument/2006/relationships/image" Target="media/image510.wmf"/><Relationship Id="rId698" Type="http://schemas.openxmlformats.org/officeDocument/2006/relationships/image" Target="media/image692.wmf"/><Relationship Id="rId48" Type="http://schemas.openxmlformats.org/officeDocument/2006/relationships/image" Target="media/image42.wmf"/><Relationship Id="rId113" Type="http://schemas.openxmlformats.org/officeDocument/2006/relationships/image" Target="media/image107.wmf"/><Relationship Id="rId320" Type="http://schemas.openxmlformats.org/officeDocument/2006/relationships/image" Target="media/image314.wmf"/><Relationship Id="rId558" Type="http://schemas.openxmlformats.org/officeDocument/2006/relationships/image" Target="media/image552.wmf"/><Relationship Id="rId723" Type="http://schemas.openxmlformats.org/officeDocument/2006/relationships/image" Target="media/image717.wmf"/><Relationship Id="rId765" Type="http://schemas.openxmlformats.org/officeDocument/2006/relationships/image" Target="media/image759.wmf"/><Relationship Id="rId155" Type="http://schemas.openxmlformats.org/officeDocument/2006/relationships/image" Target="media/image149.wmf"/><Relationship Id="rId197" Type="http://schemas.openxmlformats.org/officeDocument/2006/relationships/image" Target="media/image191.wmf"/><Relationship Id="rId362" Type="http://schemas.openxmlformats.org/officeDocument/2006/relationships/image" Target="media/image356.wmf"/><Relationship Id="rId418" Type="http://schemas.openxmlformats.org/officeDocument/2006/relationships/image" Target="media/image412.wmf"/><Relationship Id="rId625" Type="http://schemas.openxmlformats.org/officeDocument/2006/relationships/image" Target="media/image619.wmf"/><Relationship Id="rId222" Type="http://schemas.openxmlformats.org/officeDocument/2006/relationships/image" Target="media/image216.wmf"/><Relationship Id="rId264" Type="http://schemas.openxmlformats.org/officeDocument/2006/relationships/image" Target="media/image258.wmf"/><Relationship Id="rId471" Type="http://schemas.openxmlformats.org/officeDocument/2006/relationships/image" Target="media/image465.wmf"/><Relationship Id="rId667" Type="http://schemas.openxmlformats.org/officeDocument/2006/relationships/image" Target="media/image661.wmf"/><Relationship Id="rId17" Type="http://schemas.openxmlformats.org/officeDocument/2006/relationships/image" Target="media/image11.wmf"/><Relationship Id="rId59" Type="http://schemas.openxmlformats.org/officeDocument/2006/relationships/image" Target="media/image53.wmf"/><Relationship Id="rId124" Type="http://schemas.openxmlformats.org/officeDocument/2006/relationships/image" Target="media/image118.wmf"/><Relationship Id="rId527" Type="http://schemas.openxmlformats.org/officeDocument/2006/relationships/image" Target="media/image521.wmf"/><Relationship Id="rId569" Type="http://schemas.openxmlformats.org/officeDocument/2006/relationships/image" Target="media/image563.wmf"/><Relationship Id="rId734" Type="http://schemas.openxmlformats.org/officeDocument/2006/relationships/image" Target="media/image728.wmf"/><Relationship Id="rId776" Type="http://schemas.openxmlformats.org/officeDocument/2006/relationships/image" Target="media/image770.wmf"/><Relationship Id="rId70" Type="http://schemas.openxmlformats.org/officeDocument/2006/relationships/image" Target="media/image64.wmf"/><Relationship Id="rId166" Type="http://schemas.openxmlformats.org/officeDocument/2006/relationships/image" Target="media/image160.wmf"/><Relationship Id="rId331" Type="http://schemas.openxmlformats.org/officeDocument/2006/relationships/image" Target="media/image325.wmf"/><Relationship Id="rId373" Type="http://schemas.openxmlformats.org/officeDocument/2006/relationships/image" Target="media/image367.wmf"/><Relationship Id="rId429" Type="http://schemas.openxmlformats.org/officeDocument/2006/relationships/image" Target="media/image423.wmf"/><Relationship Id="rId580" Type="http://schemas.openxmlformats.org/officeDocument/2006/relationships/image" Target="media/image574.wmf"/><Relationship Id="rId636" Type="http://schemas.openxmlformats.org/officeDocument/2006/relationships/image" Target="media/image630.wmf"/><Relationship Id="rId1" Type="http://schemas.openxmlformats.org/officeDocument/2006/relationships/numbering" Target="numbering.xml"/><Relationship Id="rId233" Type="http://schemas.openxmlformats.org/officeDocument/2006/relationships/image" Target="media/image227.wmf"/><Relationship Id="rId440" Type="http://schemas.openxmlformats.org/officeDocument/2006/relationships/image" Target="media/image434.wmf"/><Relationship Id="rId678" Type="http://schemas.openxmlformats.org/officeDocument/2006/relationships/image" Target="media/image672.wmf"/><Relationship Id="rId28" Type="http://schemas.openxmlformats.org/officeDocument/2006/relationships/image" Target="media/image22.wmf"/><Relationship Id="rId275" Type="http://schemas.openxmlformats.org/officeDocument/2006/relationships/image" Target="media/image269.wmf"/><Relationship Id="rId300" Type="http://schemas.openxmlformats.org/officeDocument/2006/relationships/image" Target="media/image294.wmf"/><Relationship Id="rId482" Type="http://schemas.openxmlformats.org/officeDocument/2006/relationships/image" Target="media/image476.wmf"/><Relationship Id="rId538" Type="http://schemas.openxmlformats.org/officeDocument/2006/relationships/image" Target="media/image532.wmf"/><Relationship Id="rId703" Type="http://schemas.openxmlformats.org/officeDocument/2006/relationships/image" Target="media/image697.wmf"/><Relationship Id="rId745" Type="http://schemas.openxmlformats.org/officeDocument/2006/relationships/image" Target="media/image739.wmf"/><Relationship Id="rId81" Type="http://schemas.openxmlformats.org/officeDocument/2006/relationships/image" Target="media/image75.wmf"/><Relationship Id="rId135" Type="http://schemas.openxmlformats.org/officeDocument/2006/relationships/image" Target="media/image129.wmf"/><Relationship Id="rId177" Type="http://schemas.openxmlformats.org/officeDocument/2006/relationships/image" Target="media/image171.wmf"/><Relationship Id="rId342" Type="http://schemas.openxmlformats.org/officeDocument/2006/relationships/image" Target="media/image336.wmf"/><Relationship Id="rId384" Type="http://schemas.openxmlformats.org/officeDocument/2006/relationships/image" Target="media/image378.wmf"/><Relationship Id="rId591" Type="http://schemas.openxmlformats.org/officeDocument/2006/relationships/image" Target="media/image585.wmf"/><Relationship Id="rId605" Type="http://schemas.openxmlformats.org/officeDocument/2006/relationships/image" Target="media/image599.wmf"/><Relationship Id="rId202" Type="http://schemas.openxmlformats.org/officeDocument/2006/relationships/image" Target="media/image196.wmf"/><Relationship Id="rId244" Type="http://schemas.openxmlformats.org/officeDocument/2006/relationships/image" Target="media/image238.wmf"/><Relationship Id="rId647" Type="http://schemas.openxmlformats.org/officeDocument/2006/relationships/image" Target="media/image641.wmf"/><Relationship Id="rId689" Type="http://schemas.openxmlformats.org/officeDocument/2006/relationships/image" Target="media/image683.wmf"/><Relationship Id="rId39" Type="http://schemas.openxmlformats.org/officeDocument/2006/relationships/image" Target="media/image33.wmf"/><Relationship Id="rId286" Type="http://schemas.openxmlformats.org/officeDocument/2006/relationships/image" Target="media/image280.wmf"/><Relationship Id="rId451" Type="http://schemas.openxmlformats.org/officeDocument/2006/relationships/image" Target="media/image445.wmf"/><Relationship Id="rId493" Type="http://schemas.openxmlformats.org/officeDocument/2006/relationships/image" Target="media/image487.wmf"/><Relationship Id="rId507" Type="http://schemas.openxmlformats.org/officeDocument/2006/relationships/image" Target="media/image501.wmf"/><Relationship Id="rId549" Type="http://schemas.openxmlformats.org/officeDocument/2006/relationships/image" Target="media/image543.wmf"/><Relationship Id="rId714" Type="http://schemas.openxmlformats.org/officeDocument/2006/relationships/image" Target="media/image708.wmf"/><Relationship Id="rId756" Type="http://schemas.openxmlformats.org/officeDocument/2006/relationships/image" Target="media/image750.wmf"/><Relationship Id="rId50" Type="http://schemas.openxmlformats.org/officeDocument/2006/relationships/image" Target="media/image44.wmf"/><Relationship Id="rId104" Type="http://schemas.openxmlformats.org/officeDocument/2006/relationships/image" Target="media/image98.wmf"/><Relationship Id="rId146" Type="http://schemas.openxmlformats.org/officeDocument/2006/relationships/image" Target="media/image140.wmf"/><Relationship Id="rId188" Type="http://schemas.openxmlformats.org/officeDocument/2006/relationships/image" Target="media/image182.wmf"/><Relationship Id="rId311" Type="http://schemas.openxmlformats.org/officeDocument/2006/relationships/image" Target="media/image305.wmf"/><Relationship Id="rId353" Type="http://schemas.openxmlformats.org/officeDocument/2006/relationships/image" Target="media/image347.wmf"/><Relationship Id="rId395" Type="http://schemas.openxmlformats.org/officeDocument/2006/relationships/image" Target="media/image389.wmf"/><Relationship Id="rId409" Type="http://schemas.openxmlformats.org/officeDocument/2006/relationships/image" Target="media/image403.wmf"/><Relationship Id="rId560" Type="http://schemas.openxmlformats.org/officeDocument/2006/relationships/image" Target="media/image554.wmf"/><Relationship Id="rId92" Type="http://schemas.openxmlformats.org/officeDocument/2006/relationships/image" Target="media/image86.wmf"/><Relationship Id="rId213" Type="http://schemas.openxmlformats.org/officeDocument/2006/relationships/image" Target="media/image207.wmf"/><Relationship Id="rId420" Type="http://schemas.openxmlformats.org/officeDocument/2006/relationships/image" Target="media/image414.wmf"/><Relationship Id="rId616" Type="http://schemas.openxmlformats.org/officeDocument/2006/relationships/image" Target="media/image610.wmf"/><Relationship Id="rId658" Type="http://schemas.openxmlformats.org/officeDocument/2006/relationships/image" Target="media/image652.wmf"/><Relationship Id="rId255" Type="http://schemas.openxmlformats.org/officeDocument/2006/relationships/image" Target="media/image249.wmf"/><Relationship Id="rId297" Type="http://schemas.openxmlformats.org/officeDocument/2006/relationships/image" Target="media/image291.wmf"/><Relationship Id="rId462" Type="http://schemas.openxmlformats.org/officeDocument/2006/relationships/image" Target="media/image456.wmf"/><Relationship Id="rId518" Type="http://schemas.openxmlformats.org/officeDocument/2006/relationships/image" Target="media/image512.wmf"/><Relationship Id="rId725" Type="http://schemas.openxmlformats.org/officeDocument/2006/relationships/image" Target="media/image719.wmf"/><Relationship Id="rId115" Type="http://schemas.openxmlformats.org/officeDocument/2006/relationships/image" Target="media/image109.wmf"/><Relationship Id="rId157" Type="http://schemas.openxmlformats.org/officeDocument/2006/relationships/image" Target="media/image151.wmf"/><Relationship Id="rId322" Type="http://schemas.openxmlformats.org/officeDocument/2006/relationships/image" Target="media/image316.wmf"/><Relationship Id="rId364" Type="http://schemas.openxmlformats.org/officeDocument/2006/relationships/image" Target="media/image358.wmf"/><Relationship Id="rId767" Type="http://schemas.openxmlformats.org/officeDocument/2006/relationships/image" Target="media/image761.wmf"/><Relationship Id="rId61" Type="http://schemas.openxmlformats.org/officeDocument/2006/relationships/image" Target="media/image55.wmf"/><Relationship Id="rId199" Type="http://schemas.openxmlformats.org/officeDocument/2006/relationships/image" Target="media/image193.wmf"/><Relationship Id="rId571" Type="http://schemas.openxmlformats.org/officeDocument/2006/relationships/image" Target="media/image565.wmf"/><Relationship Id="rId627" Type="http://schemas.openxmlformats.org/officeDocument/2006/relationships/image" Target="media/image621.wmf"/><Relationship Id="rId669" Type="http://schemas.openxmlformats.org/officeDocument/2006/relationships/image" Target="media/image663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266" Type="http://schemas.openxmlformats.org/officeDocument/2006/relationships/image" Target="media/image260.wmf"/><Relationship Id="rId431" Type="http://schemas.openxmlformats.org/officeDocument/2006/relationships/image" Target="media/image425.wmf"/><Relationship Id="rId473" Type="http://schemas.openxmlformats.org/officeDocument/2006/relationships/image" Target="media/image467.wmf"/><Relationship Id="rId529" Type="http://schemas.openxmlformats.org/officeDocument/2006/relationships/image" Target="media/image523.wmf"/><Relationship Id="rId680" Type="http://schemas.openxmlformats.org/officeDocument/2006/relationships/image" Target="media/image674.wmf"/><Relationship Id="rId736" Type="http://schemas.openxmlformats.org/officeDocument/2006/relationships/image" Target="media/image730.wmf"/><Relationship Id="rId30" Type="http://schemas.openxmlformats.org/officeDocument/2006/relationships/image" Target="media/image24.wmf"/><Relationship Id="rId126" Type="http://schemas.openxmlformats.org/officeDocument/2006/relationships/image" Target="media/image120.wmf"/><Relationship Id="rId168" Type="http://schemas.openxmlformats.org/officeDocument/2006/relationships/image" Target="media/image162.wmf"/><Relationship Id="rId333" Type="http://schemas.openxmlformats.org/officeDocument/2006/relationships/image" Target="media/image327.wmf"/><Relationship Id="rId540" Type="http://schemas.openxmlformats.org/officeDocument/2006/relationships/image" Target="media/image534.wmf"/><Relationship Id="rId778" Type="http://schemas.openxmlformats.org/officeDocument/2006/relationships/image" Target="media/image772.wmf"/><Relationship Id="rId72" Type="http://schemas.openxmlformats.org/officeDocument/2006/relationships/image" Target="media/image66.wmf"/><Relationship Id="rId375" Type="http://schemas.openxmlformats.org/officeDocument/2006/relationships/image" Target="media/image369.wmf"/><Relationship Id="rId582" Type="http://schemas.openxmlformats.org/officeDocument/2006/relationships/image" Target="media/image576.wmf"/><Relationship Id="rId638" Type="http://schemas.openxmlformats.org/officeDocument/2006/relationships/image" Target="media/image632.wmf"/><Relationship Id="rId3" Type="http://schemas.openxmlformats.org/officeDocument/2006/relationships/settings" Target="settings.xml"/><Relationship Id="rId235" Type="http://schemas.openxmlformats.org/officeDocument/2006/relationships/image" Target="media/image229.wmf"/><Relationship Id="rId277" Type="http://schemas.openxmlformats.org/officeDocument/2006/relationships/image" Target="media/image271.wmf"/><Relationship Id="rId400" Type="http://schemas.openxmlformats.org/officeDocument/2006/relationships/image" Target="media/image394.wmf"/><Relationship Id="rId442" Type="http://schemas.openxmlformats.org/officeDocument/2006/relationships/image" Target="media/image436.wmf"/><Relationship Id="rId484" Type="http://schemas.openxmlformats.org/officeDocument/2006/relationships/image" Target="media/image478.wmf"/><Relationship Id="rId705" Type="http://schemas.openxmlformats.org/officeDocument/2006/relationships/image" Target="media/image699.wmf"/><Relationship Id="rId137" Type="http://schemas.openxmlformats.org/officeDocument/2006/relationships/image" Target="media/image131.wmf"/><Relationship Id="rId302" Type="http://schemas.openxmlformats.org/officeDocument/2006/relationships/image" Target="media/image296.wmf"/><Relationship Id="rId344" Type="http://schemas.openxmlformats.org/officeDocument/2006/relationships/image" Target="media/image338.wmf"/><Relationship Id="rId691" Type="http://schemas.openxmlformats.org/officeDocument/2006/relationships/image" Target="media/image685.wmf"/><Relationship Id="rId747" Type="http://schemas.openxmlformats.org/officeDocument/2006/relationships/image" Target="media/image741.wmf"/><Relationship Id="rId41" Type="http://schemas.openxmlformats.org/officeDocument/2006/relationships/image" Target="media/image35.wmf"/><Relationship Id="rId83" Type="http://schemas.openxmlformats.org/officeDocument/2006/relationships/image" Target="media/image77.wmf"/><Relationship Id="rId179" Type="http://schemas.openxmlformats.org/officeDocument/2006/relationships/image" Target="media/image173.wmf"/><Relationship Id="rId386" Type="http://schemas.openxmlformats.org/officeDocument/2006/relationships/image" Target="media/image380.wmf"/><Relationship Id="rId551" Type="http://schemas.openxmlformats.org/officeDocument/2006/relationships/image" Target="media/image545.wmf"/><Relationship Id="rId593" Type="http://schemas.openxmlformats.org/officeDocument/2006/relationships/image" Target="media/image587.wmf"/><Relationship Id="rId607" Type="http://schemas.openxmlformats.org/officeDocument/2006/relationships/image" Target="media/image601.wmf"/><Relationship Id="rId649" Type="http://schemas.openxmlformats.org/officeDocument/2006/relationships/image" Target="media/image643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46" Type="http://schemas.openxmlformats.org/officeDocument/2006/relationships/image" Target="media/image240.wmf"/><Relationship Id="rId288" Type="http://schemas.openxmlformats.org/officeDocument/2006/relationships/image" Target="media/image282.wmf"/><Relationship Id="rId411" Type="http://schemas.openxmlformats.org/officeDocument/2006/relationships/image" Target="media/image405.wmf"/><Relationship Id="rId453" Type="http://schemas.openxmlformats.org/officeDocument/2006/relationships/image" Target="media/image447.wmf"/><Relationship Id="rId509" Type="http://schemas.openxmlformats.org/officeDocument/2006/relationships/image" Target="media/image503.wmf"/><Relationship Id="rId660" Type="http://schemas.openxmlformats.org/officeDocument/2006/relationships/image" Target="media/image654.wmf"/><Relationship Id="rId106" Type="http://schemas.openxmlformats.org/officeDocument/2006/relationships/image" Target="media/image100.wmf"/><Relationship Id="rId313" Type="http://schemas.openxmlformats.org/officeDocument/2006/relationships/image" Target="media/image307.wmf"/><Relationship Id="rId495" Type="http://schemas.openxmlformats.org/officeDocument/2006/relationships/image" Target="media/image489.wmf"/><Relationship Id="rId716" Type="http://schemas.openxmlformats.org/officeDocument/2006/relationships/image" Target="media/image710.wmf"/><Relationship Id="rId758" Type="http://schemas.openxmlformats.org/officeDocument/2006/relationships/image" Target="media/image752.wmf"/><Relationship Id="rId10" Type="http://schemas.openxmlformats.org/officeDocument/2006/relationships/image" Target="media/image4.wmf"/><Relationship Id="rId52" Type="http://schemas.openxmlformats.org/officeDocument/2006/relationships/image" Target="media/image46.wmf"/><Relationship Id="rId94" Type="http://schemas.openxmlformats.org/officeDocument/2006/relationships/image" Target="media/image88.wmf"/><Relationship Id="rId148" Type="http://schemas.openxmlformats.org/officeDocument/2006/relationships/image" Target="media/image142.wmf"/><Relationship Id="rId355" Type="http://schemas.openxmlformats.org/officeDocument/2006/relationships/image" Target="media/image349.wmf"/><Relationship Id="rId397" Type="http://schemas.openxmlformats.org/officeDocument/2006/relationships/image" Target="media/image391.wmf"/><Relationship Id="rId520" Type="http://schemas.openxmlformats.org/officeDocument/2006/relationships/image" Target="media/image514.wmf"/><Relationship Id="rId562" Type="http://schemas.openxmlformats.org/officeDocument/2006/relationships/image" Target="media/image556.wmf"/><Relationship Id="rId618" Type="http://schemas.openxmlformats.org/officeDocument/2006/relationships/image" Target="media/image612.wmf"/><Relationship Id="rId215" Type="http://schemas.openxmlformats.org/officeDocument/2006/relationships/image" Target="media/image209.wmf"/><Relationship Id="rId257" Type="http://schemas.openxmlformats.org/officeDocument/2006/relationships/image" Target="media/image251.wmf"/><Relationship Id="rId422" Type="http://schemas.openxmlformats.org/officeDocument/2006/relationships/image" Target="media/image416.wmf"/><Relationship Id="rId464" Type="http://schemas.openxmlformats.org/officeDocument/2006/relationships/image" Target="media/image458.wmf"/><Relationship Id="rId299" Type="http://schemas.openxmlformats.org/officeDocument/2006/relationships/image" Target="media/image293.wmf"/><Relationship Id="rId727" Type="http://schemas.openxmlformats.org/officeDocument/2006/relationships/image" Target="media/image721.wmf"/><Relationship Id="rId63" Type="http://schemas.openxmlformats.org/officeDocument/2006/relationships/image" Target="media/image57.wmf"/><Relationship Id="rId159" Type="http://schemas.openxmlformats.org/officeDocument/2006/relationships/image" Target="media/image153.wmf"/><Relationship Id="rId366" Type="http://schemas.openxmlformats.org/officeDocument/2006/relationships/image" Target="media/image360.wmf"/><Relationship Id="rId573" Type="http://schemas.openxmlformats.org/officeDocument/2006/relationships/image" Target="media/image567.wmf"/><Relationship Id="rId780" Type="http://schemas.openxmlformats.org/officeDocument/2006/relationships/footer" Target="footer2.xml"/><Relationship Id="rId226" Type="http://schemas.openxmlformats.org/officeDocument/2006/relationships/image" Target="media/image220.wmf"/><Relationship Id="rId433" Type="http://schemas.openxmlformats.org/officeDocument/2006/relationships/image" Target="media/image42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9736</Words>
  <Characters>55497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Теория и технология листовой штамповки</vt:lpstr>
    </vt:vector>
  </TitlesOfParts>
  <Company/>
  <LinksUpToDate>false</LinksUpToDate>
  <CharactersWithSpaces>65103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Теория и технология листовой штамповки</dc:title>
  <dc:subject/>
  <dc:creator>Елена</dc:creator>
  <cp:keywords/>
  <dc:description/>
  <cp:lastModifiedBy>admin</cp:lastModifiedBy>
  <cp:revision>2</cp:revision>
  <cp:lastPrinted>2008-05-21T23:46:00Z</cp:lastPrinted>
  <dcterms:created xsi:type="dcterms:W3CDTF">2014-03-19T11:39:00Z</dcterms:created>
  <dcterms:modified xsi:type="dcterms:W3CDTF">2014-03-19T11:39:00Z</dcterms:modified>
</cp:coreProperties>
</file>