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5B" w:rsidRPr="00693A7D" w:rsidRDefault="001C765B" w:rsidP="00693A7D">
      <w:pPr>
        <w:pStyle w:val="a9"/>
        <w:tabs>
          <w:tab w:val="left" w:pos="540"/>
          <w:tab w:val="left" w:pos="900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693A7D">
        <w:rPr>
          <w:sz w:val="28"/>
          <w:szCs w:val="28"/>
        </w:rPr>
        <w:t>МИНИСТЕРСТВО ВНУТРЕННИХ ДЕЛ РОССИЙСКОЙ ФЕДЕРАЦИИ</w:t>
      </w:r>
    </w:p>
    <w:p w:rsidR="001C765B" w:rsidRPr="00693A7D" w:rsidRDefault="001C765B" w:rsidP="00693A7D">
      <w:pPr>
        <w:shd w:val="clear" w:color="auto" w:fill="FFFFFF"/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  <w:rPr>
          <w:color w:val="000000"/>
          <w:spacing w:val="-12"/>
          <w:sz w:val="28"/>
          <w:szCs w:val="28"/>
        </w:rPr>
      </w:pPr>
    </w:p>
    <w:p w:rsidR="001C765B" w:rsidRPr="00693A7D" w:rsidRDefault="001C765B" w:rsidP="00693A7D">
      <w:pPr>
        <w:pStyle w:val="3"/>
        <w:widowControl/>
        <w:tabs>
          <w:tab w:val="left" w:pos="540"/>
          <w:tab w:val="left" w:pos="900"/>
          <w:tab w:val="left" w:pos="1080"/>
        </w:tabs>
        <w:spacing w:line="360" w:lineRule="auto"/>
        <w:ind w:left="0" w:right="0" w:firstLine="709"/>
        <w:rPr>
          <w:sz w:val="28"/>
          <w:szCs w:val="28"/>
        </w:rPr>
      </w:pPr>
      <w:r w:rsidRPr="00693A7D">
        <w:rPr>
          <w:sz w:val="28"/>
          <w:szCs w:val="28"/>
        </w:rPr>
        <w:t>БЕЛГОРОДСКИЙ ЮРИДИЧЕСКИЙ ИНСТИТУТ</w:t>
      </w: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C765B" w:rsidRPr="00693A7D" w:rsidRDefault="001C765B" w:rsidP="00693A7D">
      <w:pPr>
        <w:pStyle w:val="4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</w:pPr>
      <w:r w:rsidRPr="00693A7D">
        <w:t>Кафедра организации раскрытия и расследования преступлений</w:t>
      </w:r>
    </w:p>
    <w:p w:rsidR="001C765B" w:rsidRPr="00693A7D" w:rsidRDefault="001C765B" w:rsidP="00693A7D">
      <w:pPr>
        <w:pStyle w:val="4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</w:pPr>
    </w:p>
    <w:p w:rsidR="006065D8" w:rsidRPr="00693A7D" w:rsidRDefault="006065D8" w:rsidP="00693A7D">
      <w:pPr>
        <w:shd w:val="clear" w:color="auto" w:fill="FFFFFF"/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  <w:rPr>
          <w:color w:val="000000"/>
          <w:spacing w:val="2"/>
          <w:sz w:val="28"/>
          <w:szCs w:val="28"/>
        </w:rPr>
      </w:pPr>
      <w:r w:rsidRPr="00693A7D">
        <w:rPr>
          <w:color w:val="000000"/>
          <w:spacing w:val="2"/>
          <w:sz w:val="28"/>
          <w:szCs w:val="28"/>
        </w:rPr>
        <w:t>Основы профилактики наркомании и наркопреступности</w:t>
      </w: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93A7D">
        <w:rPr>
          <w:b/>
          <w:bCs/>
          <w:sz w:val="28"/>
          <w:szCs w:val="28"/>
        </w:rPr>
        <w:t>ЛЕКЦИЯ</w:t>
      </w: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C765B" w:rsidRPr="00693A7D" w:rsidRDefault="00E71394" w:rsidP="00693A7D">
      <w:pPr>
        <w:pStyle w:val="2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693A7D">
        <w:rPr>
          <w:sz w:val="28"/>
          <w:szCs w:val="28"/>
        </w:rPr>
        <w:t>по теме № 6</w:t>
      </w:r>
      <w:r w:rsidR="001C765B" w:rsidRPr="00693A7D">
        <w:rPr>
          <w:sz w:val="28"/>
          <w:szCs w:val="28"/>
        </w:rPr>
        <w:t>: «</w:t>
      </w:r>
      <w:r w:rsidRPr="00693A7D">
        <w:rPr>
          <w:sz w:val="28"/>
          <w:szCs w:val="28"/>
        </w:rPr>
        <w:t>Уголовно-процессуальная профилактика в сфере незаконного оборота наркотических средств и психотропных веществ</w:t>
      </w:r>
      <w:r w:rsidR="001C765B" w:rsidRPr="00693A7D">
        <w:rPr>
          <w:sz w:val="28"/>
          <w:szCs w:val="28"/>
        </w:rPr>
        <w:t>»</w:t>
      </w: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693A7D">
        <w:rPr>
          <w:sz w:val="28"/>
          <w:szCs w:val="28"/>
        </w:rPr>
        <w:t>для сотрудников правоохранительных органов по повышению квалификации в образовательных учреждениях правоохранительных органов</w:t>
      </w:r>
    </w:p>
    <w:p w:rsidR="00E71394" w:rsidRPr="00693A7D" w:rsidRDefault="00E71394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377" w:rsidRPr="00693A7D" w:rsidRDefault="00344377" w:rsidP="00693A7D">
      <w:pPr>
        <w:tabs>
          <w:tab w:val="left" w:pos="540"/>
          <w:tab w:val="left" w:pos="900"/>
          <w:tab w:val="left" w:pos="1080"/>
        </w:tabs>
        <w:spacing w:line="360" w:lineRule="auto"/>
        <w:ind w:left="4860"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Авторы</w:t>
      </w:r>
      <w:r w:rsidR="001C765B" w:rsidRPr="00693A7D">
        <w:rPr>
          <w:sz w:val="28"/>
          <w:szCs w:val="28"/>
        </w:rPr>
        <w:t>:</w:t>
      </w: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left="4860"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к</w:t>
      </w:r>
      <w:r w:rsidR="00344377" w:rsidRPr="00693A7D">
        <w:rPr>
          <w:sz w:val="28"/>
          <w:szCs w:val="28"/>
        </w:rPr>
        <w:t>анд</w:t>
      </w:r>
      <w:r w:rsidRPr="00693A7D">
        <w:rPr>
          <w:sz w:val="28"/>
          <w:szCs w:val="28"/>
        </w:rPr>
        <w:t>.</w:t>
      </w:r>
      <w:r w:rsidR="00344377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ю</w:t>
      </w:r>
      <w:r w:rsidR="00344377" w:rsidRPr="00693A7D">
        <w:rPr>
          <w:sz w:val="28"/>
          <w:szCs w:val="28"/>
        </w:rPr>
        <w:t>рид</w:t>
      </w:r>
      <w:r w:rsidRPr="00693A7D">
        <w:rPr>
          <w:sz w:val="28"/>
          <w:szCs w:val="28"/>
        </w:rPr>
        <w:t>.</w:t>
      </w:r>
      <w:r w:rsidR="00344377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н</w:t>
      </w:r>
      <w:r w:rsidR="00344377" w:rsidRPr="00693A7D">
        <w:rPr>
          <w:sz w:val="28"/>
          <w:szCs w:val="28"/>
        </w:rPr>
        <w:t>аук,</w:t>
      </w:r>
      <w:r w:rsidRPr="00693A7D">
        <w:rPr>
          <w:sz w:val="28"/>
          <w:szCs w:val="28"/>
        </w:rPr>
        <w:t xml:space="preserve"> доцент</w:t>
      </w:r>
      <w:r w:rsidR="00344377" w:rsidRPr="00693A7D">
        <w:rPr>
          <w:sz w:val="28"/>
          <w:szCs w:val="28"/>
        </w:rPr>
        <w:t>,</w:t>
      </w:r>
      <w:r w:rsidRPr="00693A7D">
        <w:rPr>
          <w:sz w:val="28"/>
          <w:szCs w:val="28"/>
        </w:rPr>
        <w:t xml:space="preserve"> </w:t>
      </w: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left="4860"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полковник милиции</w:t>
      </w: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left="4860"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В.И. Диденко</w:t>
      </w:r>
      <w:r w:rsidR="00344377" w:rsidRPr="00693A7D">
        <w:rPr>
          <w:sz w:val="28"/>
          <w:szCs w:val="28"/>
        </w:rPr>
        <w:t>;</w:t>
      </w:r>
    </w:p>
    <w:p w:rsidR="001C765B" w:rsidRPr="00693A7D" w:rsidRDefault="00AB52E7" w:rsidP="00693A7D">
      <w:pPr>
        <w:tabs>
          <w:tab w:val="left" w:pos="540"/>
          <w:tab w:val="left" w:pos="900"/>
          <w:tab w:val="left" w:pos="1080"/>
        </w:tabs>
        <w:spacing w:line="360" w:lineRule="auto"/>
        <w:ind w:left="4860"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к</w:t>
      </w:r>
      <w:r w:rsidR="00344377" w:rsidRPr="00693A7D">
        <w:rPr>
          <w:sz w:val="28"/>
          <w:szCs w:val="28"/>
        </w:rPr>
        <w:t>анд</w:t>
      </w:r>
      <w:r w:rsidRPr="00693A7D">
        <w:rPr>
          <w:sz w:val="28"/>
          <w:szCs w:val="28"/>
        </w:rPr>
        <w:t>.</w:t>
      </w:r>
      <w:r w:rsidR="00344377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ю</w:t>
      </w:r>
      <w:r w:rsidR="00344377" w:rsidRPr="00693A7D">
        <w:rPr>
          <w:sz w:val="28"/>
          <w:szCs w:val="28"/>
        </w:rPr>
        <w:t>рид</w:t>
      </w:r>
      <w:r w:rsidRPr="00693A7D">
        <w:rPr>
          <w:sz w:val="28"/>
          <w:szCs w:val="28"/>
        </w:rPr>
        <w:t>.</w:t>
      </w:r>
      <w:r w:rsidR="00344377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н</w:t>
      </w:r>
      <w:r w:rsidR="00344377" w:rsidRPr="00693A7D">
        <w:rPr>
          <w:sz w:val="28"/>
          <w:szCs w:val="28"/>
        </w:rPr>
        <w:t>аук,</w:t>
      </w:r>
      <w:r w:rsidRPr="00693A7D">
        <w:rPr>
          <w:sz w:val="28"/>
          <w:szCs w:val="28"/>
        </w:rPr>
        <w:t xml:space="preserve"> </w:t>
      </w:r>
      <w:r w:rsidR="001C765B" w:rsidRPr="00693A7D">
        <w:rPr>
          <w:sz w:val="28"/>
          <w:szCs w:val="28"/>
        </w:rPr>
        <w:t>доцент</w:t>
      </w:r>
      <w:r w:rsidR="00344377" w:rsidRPr="00693A7D">
        <w:rPr>
          <w:sz w:val="28"/>
          <w:szCs w:val="28"/>
        </w:rPr>
        <w:t>,</w:t>
      </w:r>
      <w:r w:rsidR="001C765B" w:rsidRPr="00693A7D">
        <w:rPr>
          <w:sz w:val="28"/>
          <w:szCs w:val="28"/>
        </w:rPr>
        <w:t xml:space="preserve"> </w:t>
      </w:r>
    </w:p>
    <w:p w:rsidR="00AB52E7" w:rsidRPr="00693A7D" w:rsidRDefault="00AB52E7" w:rsidP="00693A7D">
      <w:pPr>
        <w:tabs>
          <w:tab w:val="left" w:pos="540"/>
          <w:tab w:val="left" w:pos="900"/>
          <w:tab w:val="left" w:pos="1080"/>
        </w:tabs>
        <w:spacing w:line="360" w:lineRule="auto"/>
        <w:ind w:left="4860"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майор милиции</w:t>
      </w:r>
    </w:p>
    <w:p w:rsidR="001C765B" w:rsidRPr="00693A7D" w:rsidRDefault="00AB52E7" w:rsidP="00693A7D">
      <w:pPr>
        <w:tabs>
          <w:tab w:val="left" w:pos="540"/>
          <w:tab w:val="left" w:pos="900"/>
          <w:tab w:val="left" w:pos="1080"/>
        </w:tabs>
        <w:spacing w:line="360" w:lineRule="auto"/>
        <w:ind w:left="4860"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И.Н. Озеров</w:t>
      </w: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Лекция обсуждена и одобрена </w:t>
      </w:r>
      <w:r w:rsidR="00F872FB" w:rsidRPr="00693A7D">
        <w:rPr>
          <w:sz w:val="28"/>
          <w:szCs w:val="28"/>
        </w:rPr>
        <w:t xml:space="preserve">на </w:t>
      </w:r>
      <w:r w:rsidRPr="00693A7D">
        <w:rPr>
          <w:sz w:val="28"/>
          <w:szCs w:val="28"/>
        </w:rPr>
        <w:t>заседании кафедры ОР и РП</w:t>
      </w:r>
    </w:p>
    <w:p w:rsidR="001C765B" w:rsidRPr="00693A7D" w:rsidRDefault="001C765B" w:rsidP="001E5A55">
      <w:pPr>
        <w:tabs>
          <w:tab w:val="left" w:pos="540"/>
          <w:tab w:val="left" w:pos="900"/>
          <w:tab w:val="left" w:pos="1080"/>
        </w:tabs>
        <w:spacing w:line="360" w:lineRule="auto"/>
        <w:ind w:firstLine="558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 «13» марта 2006 г.</w:t>
      </w:r>
    </w:p>
    <w:p w:rsidR="001C765B" w:rsidRPr="00693A7D" w:rsidRDefault="001C765B" w:rsidP="001E5A55">
      <w:pPr>
        <w:tabs>
          <w:tab w:val="left" w:pos="540"/>
          <w:tab w:val="left" w:pos="900"/>
          <w:tab w:val="left" w:pos="1080"/>
        </w:tabs>
        <w:spacing w:line="360" w:lineRule="auto"/>
        <w:ind w:firstLine="558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Протокол № 10</w:t>
      </w: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C765B" w:rsidRPr="00693A7D" w:rsidRDefault="00344377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693A7D">
        <w:rPr>
          <w:sz w:val="28"/>
          <w:szCs w:val="28"/>
        </w:rPr>
        <w:t>Белгород – 2006</w:t>
      </w:r>
    </w:p>
    <w:p w:rsidR="001C765B" w:rsidRPr="00693A7D" w:rsidRDefault="00693A7D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93A7D">
        <w:rPr>
          <w:b/>
          <w:bCs/>
          <w:sz w:val="28"/>
          <w:szCs w:val="28"/>
        </w:rPr>
        <w:br w:type="page"/>
      </w:r>
      <w:r w:rsidR="001C765B" w:rsidRPr="00693A7D">
        <w:rPr>
          <w:b/>
          <w:bCs/>
          <w:sz w:val="28"/>
          <w:szCs w:val="28"/>
        </w:rPr>
        <w:t>Цели лекции:</w:t>
      </w: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b/>
          <w:bCs/>
          <w:sz w:val="28"/>
          <w:szCs w:val="28"/>
        </w:rPr>
        <w:t xml:space="preserve">Учебная – </w:t>
      </w:r>
      <w:r w:rsidR="00B01333" w:rsidRPr="00693A7D">
        <w:rPr>
          <w:sz w:val="28"/>
          <w:szCs w:val="28"/>
        </w:rPr>
        <w:t>рассмотре</w:t>
      </w:r>
      <w:r w:rsidR="00D542B6" w:rsidRPr="00693A7D">
        <w:rPr>
          <w:sz w:val="28"/>
          <w:szCs w:val="28"/>
        </w:rPr>
        <w:t>ние современного представления об уголовно-процессуальной профилактики в сфере незаконного оборота наркотических средств и психотропных веществ.</w:t>
      </w: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93A7D">
        <w:rPr>
          <w:b/>
          <w:bCs/>
          <w:sz w:val="28"/>
          <w:szCs w:val="28"/>
        </w:rPr>
        <w:t xml:space="preserve">Воспитательная – </w:t>
      </w:r>
      <w:r w:rsidR="00936497" w:rsidRPr="00693A7D">
        <w:rPr>
          <w:sz w:val="28"/>
          <w:szCs w:val="28"/>
        </w:rPr>
        <w:t>формирование познавательного интереса и мотивации профессионального саморазвития</w:t>
      </w:r>
      <w:r w:rsidR="00FC3AAD" w:rsidRPr="00693A7D">
        <w:rPr>
          <w:sz w:val="28"/>
          <w:szCs w:val="28"/>
        </w:rPr>
        <w:t>, привитие ответственности за принятие законных</w:t>
      </w:r>
      <w:r w:rsidR="0047558E" w:rsidRPr="00693A7D">
        <w:rPr>
          <w:sz w:val="28"/>
          <w:szCs w:val="28"/>
        </w:rPr>
        <w:t xml:space="preserve"> решений и производство</w:t>
      </w:r>
      <w:r w:rsidR="00FC3AAD" w:rsidRPr="00693A7D">
        <w:rPr>
          <w:sz w:val="28"/>
          <w:szCs w:val="28"/>
        </w:rPr>
        <w:t xml:space="preserve"> процессуальных действий в сфере уголовного судопроизводства.</w:t>
      </w:r>
    </w:p>
    <w:p w:rsidR="001C765B" w:rsidRPr="00693A7D" w:rsidRDefault="001C76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b/>
          <w:bCs/>
          <w:sz w:val="28"/>
          <w:szCs w:val="28"/>
        </w:rPr>
        <w:t xml:space="preserve">Развивающая – </w:t>
      </w:r>
      <w:r w:rsidR="0047558E" w:rsidRPr="00693A7D">
        <w:rPr>
          <w:sz w:val="28"/>
          <w:szCs w:val="28"/>
        </w:rPr>
        <w:t>развитие  у обучаемых установки на использование основных форм общепредупредительной и специально предупредительной  деятельности</w:t>
      </w:r>
      <w:r w:rsidR="00334931" w:rsidRPr="00693A7D">
        <w:rPr>
          <w:sz w:val="28"/>
          <w:szCs w:val="28"/>
        </w:rPr>
        <w:t xml:space="preserve"> в уголовно-процессуальной профилактике в сфере противодействия незаконному</w:t>
      </w:r>
      <w:r w:rsidRPr="00693A7D">
        <w:rPr>
          <w:sz w:val="28"/>
          <w:szCs w:val="28"/>
        </w:rPr>
        <w:t xml:space="preserve"> оборо</w:t>
      </w:r>
      <w:r w:rsidR="00334931" w:rsidRPr="00693A7D">
        <w:rPr>
          <w:sz w:val="28"/>
          <w:szCs w:val="28"/>
        </w:rPr>
        <w:t>ту</w:t>
      </w:r>
      <w:r w:rsidRPr="00693A7D">
        <w:rPr>
          <w:sz w:val="28"/>
          <w:szCs w:val="28"/>
        </w:rPr>
        <w:t xml:space="preserve"> наркотических средств и психотропных веществ. </w:t>
      </w:r>
    </w:p>
    <w:p w:rsidR="001C765B" w:rsidRPr="00693A7D" w:rsidRDefault="001C765B" w:rsidP="00693A7D">
      <w:pPr>
        <w:pStyle w:val="a9"/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Вопросы:</w:t>
      </w:r>
    </w:p>
    <w:p w:rsidR="00F872FB" w:rsidRPr="00693A7D" w:rsidRDefault="00F872FB" w:rsidP="002216DF">
      <w:pPr>
        <w:numPr>
          <w:ilvl w:val="0"/>
          <w:numId w:val="9"/>
        </w:numPr>
        <w:tabs>
          <w:tab w:val="clear" w:pos="720"/>
          <w:tab w:val="num" w:pos="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Понятие и сущность общепредупредительной деятельности субъектов, ведущих уголовное судопроизводство</w:t>
      </w:r>
      <w:r w:rsidR="008F227E" w:rsidRPr="00693A7D">
        <w:rPr>
          <w:sz w:val="28"/>
          <w:szCs w:val="28"/>
        </w:rPr>
        <w:t>.</w:t>
      </w:r>
    </w:p>
    <w:p w:rsidR="008F227E" w:rsidRPr="002216DF" w:rsidRDefault="008F227E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2. Специально-предупредительная деятельность субъектов, ведущих уголовное судопроизводство</w:t>
      </w:r>
      <w:r w:rsidR="00344377" w:rsidRPr="00693A7D">
        <w:rPr>
          <w:sz w:val="28"/>
          <w:szCs w:val="28"/>
        </w:rPr>
        <w:t>.</w:t>
      </w:r>
    </w:p>
    <w:p w:rsidR="008F227E" w:rsidRPr="00693A7D" w:rsidRDefault="00693A7D" w:rsidP="002216DF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3. </w:t>
      </w:r>
      <w:r w:rsidR="008F227E" w:rsidRPr="00693A7D">
        <w:rPr>
          <w:sz w:val="28"/>
          <w:szCs w:val="28"/>
        </w:rPr>
        <w:t>Иные меры, используемые органами предварительного расследования в профилактической деятельности</w:t>
      </w:r>
      <w:r w:rsidR="00344377" w:rsidRPr="00693A7D">
        <w:rPr>
          <w:sz w:val="28"/>
          <w:szCs w:val="28"/>
        </w:rPr>
        <w:t>.</w:t>
      </w:r>
    </w:p>
    <w:p w:rsidR="001C765B" w:rsidRPr="00693A7D" w:rsidRDefault="00693A7D" w:rsidP="00693A7D">
      <w:pPr>
        <w:pStyle w:val="ab"/>
        <w:tabs>
          <w:tab w:val="left" w:pos="540"/>
          <w:tab w:val="left" w:pos="900"/>
          <w:tab w:val="left" w:pos="1080"/>
        </w:tabs>
        <w:spacing w:line="360" w:lineRule="auto"/>
        <w:jc w:val="center"/>
        <w:rPr>
          <w:b/>
          <w:bCs/>
        </w:rPr>
      </w:pPr>
      <w:r w:rsidRPr="00693A7D">
        <w:rPr>
          <w:b/>
          <w:bCs/>
        </w:rPr>
        <w:br w:type="page"/>
      </w:r>
      <w:r w:rsidR="001C765B" w:rsidRPr="00693A7D">
        <w:rPr>
          <w:b/>
          <w:bCs/>
        </w:rPr>
        <w:t>Литература</w:t>
      </w:r>
    </w:p>
    <w:p w:rsidR="00693A7D" w:rsidRPr="00693A7D" w:rsidRDefault="00693A7D" w:rsidP="00693A7D">
      <w:pPr>
        <w:pStyle w:val="ab"/>
        <w:tabs>
          <w:tab w:val="left" w:pos="540"/>
          <w:tab w:val="left" w:pos="900"/>
          <w:tab w:val="left" w:pos="1080"/>
        </w:tabs>
        <w:spacing w:line="360" w:lineRule="auto"/>
        <w:rPr>
          <w:b/>
          <w:bCs/>
        </w:rPr>
      </w:pPr>
    </w:p>
    <w:p w:rsidR="001C765B" w:rsidRPr="00693A7D" w:rsidRDefault="001C765B" w:rsidP="00693A7D">
      <w:pPr>
        <w:pStyle w:val="ab"/>
        <w:tabs>
          <w:tab w:val="left" w:pos="540"/>
          <w:tab w:val="left" w:pos="900"/>
          <w:tab w:val="left" w:pos="1080"/>
        </w:tabs>
        <w:spacing w:line="360" w:lineRule="auto"/>
        <w:rPr>
          <w:b/>
          <w:bCs/>
        </w:rPr>
      </w:pPr>
      <w:r w:rsidRPr="00693A7D">
        <w:rPr>
          <w:b/>
          <w:bCs/>
        </w:rPr>
        <w:t>Основная:</w:t>
      </w:r>
    </w:p>
    <w:p w:rsidR="001C765B" w:rsidRPr="00693A7D" w:rsidRDefault="001C765B" w:rsidP="00693A7D">
      <w:pPr>
        <w:numPr>
          <w:ilvl w:val="0"/>
          <w:numId w:val="5"/>
        </w:numPr>
        <w:tabs>
          <w:tab w:val="left" w:pos="360"/>
          <w:tab w:val="left" w:pos="540"/>
          <w:tab w:val="left" w:pos="900"/>
          <w:tab w:val="left" w:pos="1080"/>
          <w:tab w:val="num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О наркотических средствах и психотропных веществах: Федеральный закон РФ от 8 января 1998 г</w:t>
      </w:r>
      <w:r w:rsidR="00344377" w:rsidRPr="00693A7D">
        <w:rPr>
          <w:sz w:val="28"/>
          <w:szCs w:val="28"/>
        </w:rPr>
        <w:t>.//СЗ РФ.</w:t>
      </w:r>
      <w:r w:rsidRPr="00693A7D">
        <w:rPr>
          <w:sz w:val="28"/>
          <w:szCs w:val="28"/>
        </w:rPr>
        <w:t xml:space="preserve"> 1998</w:t>
      </w:r>
      <w:r w:rsidR="00344377" w:rsidRPr="00693A7D">
        <w:rPr>
          <w:sz w:val="28"/>
          <w:szCs w:val="28"/>
        </w:rPr>
        <w:t>.</w:t>
      </w:r>
      <w:r w:rsidRPr="00693A7D">
        <w:rPr>
          <w:sz w:val="28"/>
          <w:szCs w:val="28"/>
        </w:rPr>
        <w:t xml:space="preserve"> №2</w:t>
      </w:r>
      <w:r w:rsidR="00344377" w:rsidRPr="00693A7D">
        <w:rPr>
          <w:sz w:val="28"/>
          <w:szCs w:val="28"/>
        </w:rPr>
        <w:t>.</w:t>
      </w:r>
      <w:r w:rsidRPr="00693A7D">
        <w:rPr>
          <w:sz w:val="28"/>
          <w:szCs w:val="28"/>
        </w:rPr>
        <w:t xml:space="preserve"> </w:t>
      </w:r>
      <w:r w:rsidR="00344377" w:rsidRPr="00693A7D">
        <w:rPr>
          <w:sz w:val="28"/>
          <w:szCs w:val="28"/>
        </w:rPr>
        <w:t>С</w:t>
      </w:r>
      <w:r w:rsidRPr="00693A7D">
        <w:rPr>
          <w:sz w:val="28"/>
          <w:szCs w:val="28"/>
        </w:rPr>
        <w:t>т. 2198.</w:t>
      </w:r>
    </w:p>
    <w:p w:rsidR="00256CED" w:rsidRPr="00693A7D" w:rsidRDefault="00256CED" w:rsidP="00693A7D">
      <w:pPr>
        <w:numPr>
          <w:ilvl w:val="0"/>
          <w:numId w:val="5"/>
        </w:numPr>
        <w:tabs>
          <w:tab w:val="left" w:pos="360"/>
          <w:tab w:val="left" w:pos="540"/>
          <w:tab w:val="left" w:pos="900"/>
          <w:tab w:val="left" w:pos="1080"/>
          <w:tab w:val="num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Жуков А.М. Предупредительная деятельность следователя по уголовному делу. </w:t>
      </w:r>
      <w:r w:rsidR="00344377" w:rsidRPr="00693A7D">
        <w:rPr>
          <w:sz w:val="28"/>
          <w:szCs w:val="28"/>
        </w:rPr>
        <w:t xml:space="preserve">- </w:t>
      </w:r>
      <w:r w:rsidRPr="00693A7D">
        <w:rPr>
          <w:sz w:val="28"/>
          <w:szCs w:val="28"/>
        </w:rPr>
        <w:t>Саратов, 1990.</w:t>
      </w:r>
    </w:p>
    <w:p w:rsidR="00271D7A" w:rsidRPr="00693A7D" w:rsidRDefault="00271D7A" w:rsidP="00693A7D">
      <w:pPr>
        <w:pStyle w:val="ConsNormal"/>
        <w:widowControl/>
        <w:numPr>
          <w:ilvl w:val="0"/>
          <w:numId w:val="5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A7D">
        <w:rPr>
          <w:rFonts w:ascii="Times New Roman" w:hAnsi="Times New Roman" w:cs="Times New Roman"/>
          <w:sz w:val="28"/>
          <w:szCs w:val="28"/>
        </w:rPr>
        <w:t xml:space="preserve">Безруких Е.С., Мешков В.М. Расследование </w:t>
      </w:r>
      <w:r w:rsidR="002F773D" w:rsidRPr="00693A7D">
        <w:rPr>
          <w:rFonts w:ascii="Times New Roman" w:hAnsi="Times New Roman" w:cs="Times New Roman"/>
          <w:sz w:val="28"/>
          <w:szCs w:val="28"/>
        </w:rPr>
        <w:t>преступлений</w:t>
      </w:r>
      <w:r w:rsidRPr="00693A7D">
        <w:rPr>
          <w:rFonts w:ascii="Times New Roman" w:hAnsi="Times New Roman" w:cs="Times New Roman"/>
          <w:sz w:val="28"/>
          <w:szCs w:val="28"/>
        </w:rPr>
        <w:t xml:space="preserve"> в сфере незаконного оборота наркотиков: Научно-практическое пособие. – Калининград: КЮИ МВД России, </w:t>
      </w:r>
      <w:r w:rsidR="002F773D" w:rsidRPr="00693A7D">
        <w:rPr>
          <w:rFonts w:ascii="Times New Roman" w:hAnsi="Times New Roman" w:cs="Times New Roman"/>
          <w:sz w:val="28"/>
          <w:szCs w:val="28"/>
        </w:rPr>
        <w:t>2003. – 64 с.</w:t>
      </w:r>
    </w:p>
    <w:p w:rsidR="002F773D" w:rsidRPr="00693A7D" w:rsidRDefault="002F773D" w:rsidP="00693A7D">
      <w:pPr>
        <w:pStyle w:val="ConsNormal"/>
        <w:widowControl/>
        <w:numPr>
          <w:ilvl w:val="0"/>
          <w:numId w:val="5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3A7D">
        <w:rPr>
          <w:rFonts w:ascii="Times New Roman" w:hAnsi="Times New Roman" w:cs="Times New Roman"/>
          <w:spacing w:val="-4"/>
          <w:sz w:val="28"/>
          <w:szCs w:val="28"/>
        </w:rPr>
        <w:t>Брылев В.И. Некоторые проблемы раскрытия и предупреждения преступлений в сфере наркобизнеса. – Екатеринбург: УВШ МВД РФ, 1994. – 193 с.</w:t>
      </w:r>
    </w:p>
    <w:p w:rsidR="00BF0D7C" w:rsidRPr="00693A7D" w:rsidRDefault="00BF0D7C" w:rsidP="00693A7D">
      <w:pPr>
        <w:numPr>
          <w:ilvl w:val="0"/>
          <w:numId w:val="5"/>
        </w:numPr>
        <w:tabs>
          <w:tab w:val="num" w:pos="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Противодействие незаконному обороту наркотических средств и психотропных веществ: Учебное пособие / Под ред. А.Н. Сергеева. – М.: Центр юридической литературы «Щит», 2001.</w:t>
      </w:r>
    </w:p>
    <w:p w:rsidR="00BF0D7C" w:rsidRPr="00693A7D" w:rsidRDefault="00BF0D7C" w:rsidP="00693A7D">
      <w:pPr>
        <w:numPr>
          <w:ilvl w:val="0"/>
          <w:numId w:val="5"/>
        </w:numPr>
        <w:tabs>
          <w:tab w:val="num" w:pos="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Противодействие незаконному обороту наркотических средств и психотропных веществ. Учебное пособие. Часть </w:t>
      </w:r>
      <w:r w:rsidRPr="00693A7D">
        <w:rPr>
          <w:sz w:val="28"/>
          <w:szCs w:val="28"/>
          <w:lang w:val="en-US"/>
        </w:rPr>
        <w:t>II</w:t>
      </w:r>
      <w:r w:rsidRPr="00693A7D">
        <w:rPr>
          <w:sz w:val="28"/>
          <w:szCs w:val="28"/>
        </w:rPr>
        <w:t>. / Под ред. А.Н. Сергеева. – М.: ГУБНОН СКМ МВД России, Московская академия МВД России, Изд-во «Щит-М», 2001.</w:t>
      </w:r>
    </w:p>
    <w:p w:rsidR="00BF0D7C" w:rsidRPr="00693A7D" w:rsidRDefault="00BF0D7C" w:rsidP="00693A7D">
      <w:pPr>
        <w:numPr>
          <w:ilvl w:val="0"/>
          <w:numId w:val="5"/>
        </w:numPr>
        <w:tabs>
          <w:tab w:val="num" w:pos="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Профилактика наркомании: организационные и методические аспекты / Коллективная монография: Итоговые материалы международного проекта. – Харьков: Декарт, 2002.</w:t>
      </w:r>
    </w:p>
    <w:p w:rsidR="007C1487" w:rsidRPr="00693A7D" w:rsidRDefault="00BF0D7C" w:rsidP="00693A7D">
      <w:pPr>
        <w:numPr>
          <w:ilvl w:val="0"/>
          <w:numId w:val="5"/>
        </w:numPr>
        <w:tabs>
          <w:tab w:val="num" w:pos="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Тонков Е.Е., Гаврилов В.Г., Польщиков В.П. Противодействие незаконному обороту наркотических средств и психотропных веществ: Учебное пособие / Под ред. к.ю.н., доцента В.А. Галкова. – М.: ИМЦ ГУК МВД России, 2003. </w:t>
      </w:r>
    </w:p>
    <w:p w:rsidR="007C1487" w:rsidRPr="00693A7D" w:rsidRDefault="007C1487" w:rsidP="00693A7D">
      <w:pPr>
        <w:numPr>
          <w:ilvl w:val="0"/>
          <w:numId w:val="5"/>
        </w:numPr>
        <w:tabs>
          <w:tab w:val="num" w:pos="0"/>
          <w:tab w:val="left" w:pos="360"/>
          <w:tab w:val="left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Унифицированный ведомственный словарь терминов, используемых при оценке масштабов распространения и незаконного потребления наркотиков</w:t>
      </w:r>
      <w:r w:rsidR="00344377" w:rsidRPr="00693A7D">
        <w:rPr>
          <w:sz w:val="28"/>
          <w:szCs w:val="28"/>
        </w:rPr>
        <w:t xml:space="preserve">. </w:t>
      </w:r>
      <w:r w:rsidRPr="00693A7D">
        <w:rPr>
          <w:sz w:val="28"/>
          <w:szCs w:val="28"/>
        </w:rPr>
        <w:t>- М.:</w:t>
      </w:r>
      <w:r w:rsidR="00344377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ФСКН, 2006.</w:t>
      </w:r>
    </w:p>
    <w:p w:rsidR="00693A7D" w:rsidRPr="002216DF" w:rsidRDefault="00693A7D" w:rsidP="00693A7D">
      <w:pPr>
        <w:pStyle w:val="ab"/>
        <w:tabs>
          <w:tab w:val="left" w:pos="540"/>
          <w:tab w:val="left" w:pos="900"/>
          <w:tab w:val="left" w:pos="1080"/>
          <w:tab w:val="num" w:pos="1134"/>
        </w:tabs>
        <w:spacing w:line="360" w:lineRule="auto"/>
        <w:rPr>
          <w:b/>
          <w:bCs/>
        </w:rPr>
      </w:pPr>
    </w:p>
    <w:p w:rsidR="001C765B" w:rsidRPr="00693A7D" w:rsidRDefault="001C765B" w:rsidP="00693A7D">
      <w:pPr>
        <w:pStyle w:val="ab"/>
        <w:tabs>
          <w:tab w:val="left" w:pos="540"/>
          <w:tab w:val="left" w:pos="900"/>
          <w:tab w:val="left" w:pos="1080"/>
          <w:tab w:val="num" w:pos="1134"/>
        </w:tabs>
        <w:spacing w:line="360" w:lineRule="auto"/>
        <w:rPr>
          <w:b/>
          <w:bCs/>
        </w:rPr>
      </w:pPr>
      <w:r w:rsidRPr="00693A7D">
        <w:rPr>
          <w:b/>
          <w:bCs/>
        </w:rPr>
        <w:t>Дополнительная:</w:t>
      </w:r>
    </w:p>
    <w:p w:rsidR="00271D7A" w:rsidRPr="00693A7D" w:rsidRDefault="00271D7A" w:rsidP="00693A7D">
      <w:pPr>
        <w:numPr>
          <w:ilvl w:val="0"/>
          <w:numId w:val="18"/>
        </w:numPr>
        <w:tabs>
          <w:tab w:val="num" w:pos="0"/>
          <w:tab w:val="left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Комментарий к Уголовно-процессуальному кодексу Российской Федерации (научно-практическое издание) / Под общ. ред. В.В. Мозякова, С.И. Гирько, Г.В. Мальцева, И.Н. Барцица. </w:t>
      </w:r>
      <w:r w:rsidR="00344377" w:rsidRPr="00693A7D">
        <w:rPr>
          <w:sz w:val="28"/>
          <w:szCs w:val="28"/>
        </w:rPr>
        <w:t xml:space="preserve">- </w:t>
      </w:r>
      <w:r w:rsidRPr="00693A7D">
        <w:rPr>
          <w:sz w:val="28"/>
          <w:szCs w:val="28"/>
        </w:rPr>
        <w:t>М., 2003.</w:t>
      </w:r>
    </w:p>
    <w:p w:rsidR="00271D7A" w:rsidRPr="00693A7D" w:rsidRDefault="00895D2F" w:rsidP="00693A7D">
      <w:pPr>
        <w:numPr>
          <w:ilvl w:val="0"/>
          <w:numId w:val="18"/>
        </w:numPr>
        <w:tabs>
          <w:tab w:val="num" w:pos="0"/>
          <w:tab w:val="left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Иванов И.И. Оптимизация профилактической функции уголовного судопроизводства // Правоведение. 2002. № 4. - С. 70-78.</w:t>
      </w:r>
    </w:p>
    <w:p w:rsidR="001C765B" w:rsidRPr="00693A7D" w:rsidRDefault="003509AD" w:rsidP="00693A7D">
      <w:pPr>
        <w:numPr>
          <w:ilvl w:val="0"/>
          <w:numId w:val="18"/>
        </w:numPr>
        <w:tabs>
          <w:tab w:val="num" w:pos="0"/>
          <w:tab w:val="left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О</w:t>
      </w:r>
      <w:r w:rsidR="00250A73" w:rsidRPr="00693A7D">
        <w:rPr>
          <w:sz w:val="28"/>
          <w:szCs w:val="28"/>
        </w:rPr>
        <w:t xml:space="preserve"> судебной практике по делам о преступлениях, связанных с наркотическими средствами, психотропными, сильнодействующими и ядовиты</w:t>
      </w:r>
      <w:r w:rsidR="00D54443" w:rsidRPr="00693A7D">
        <w:rPr>
          <w:sz w:val="28"/>
          <w:szCs w:val="28"/>
        </w:rPr>
        <w:t>ми веществами: Постановление Пленума Верховного Суда РФ № 14 от 15 июня 2006 г.</w:t>
      </w:r>
      <w:r w:rsidR="00344377" w:rsidRPr="00693A7D">
        <w:rPr>
          <w:sz w:val="28"/>
          <w:szCs w:val="28"/>
        </w:rPr>
        <w:t>// Российская газета. 2006.</w:t>
      </w:r>
      <w:r w:rsidR="00D65AA8" w:rsidRPr="00693A7D">
        <w:rPr>
          <w:sz w:val="28"/>
          <w:szCs w:val="28"/>
        </w:rPr>
        <w:t xml:space="preserve"> 28 июня</w:t>
      </w:r>
    </w:p>
    <w:p w:rsidR="00D513F4" w:rsidRPr="00693A7D" w:rsidRDefault="00693A7D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93A7D">
        <w:rPr>
          <w:b/>
          <w:bCs/>
          <w:sz w:val="28"/>
          <w:szCs w:val="28"/>
        </w:rPr>
        <w:br w:type="page"/>
      </w:r>
      <w:r w:rsidR="00062D36" w:rsidRPr="00693A7D">
        <w:rPr>
          <w:b/>
          <w:bCs/>
          <w:sz w:val="28"/>
          <w:szCs w:val="28"/>
        </w:rPr>
        <w:t>Введение</w:t>
      </w:r>
    </w:p>
    <w:p w:rsidR="00062D36" w:rsidRPr="00693A7D" w:rsidRDefault="00062D36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36" w:rsidRPr="00693A7D" w:rsidRDefault="00062D36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 Р</w:t>
      </w:r>
      <w:r w:rsidR="00046E6E" w:rsidRPr="00693A7D">
        <w:rPr>
          <w:sz w:val="28"/>
          <w:szCs w:val="28"/>
        </w:rPr>
        <w:t>оссийской Федерации</w:t>
      </w:r>
      <w:r w:rsidRPr="00693A7D">
        <w:rPr>
          <w:sz w:val="28"/>
          <w:szCs w:val="28"/>
        </w:rPr>
        <w:t xml:space="preserve"> по пр</w:t>
      </w:r>
      <w:r w:rsidR="009F189D" w:rsidRPr="00693A7D">
        <w:rPr>
          <w:sz w:val="28"/>
          <w:szCs w:val="28"/>
        </w:rPr>
        <w:t xml:space="preserve">ежнему </w:t>
      </w:r>
      <w:r w:rsidRPr="00693A7D">
        <w:rPr>
          <w:sz w:val="28"/>
          <w:szCs w:val="28"/>
        </w:rPr>
        <w:t xml:space="preserve">сохраняется ряд негативных тенденций в сфере противодействия незаконному потреблению и </w:t>
      </w:r>
      <w:r w:rsidR="009F189D" w:rsidRPr="00693A7D">
        <w:rPr>
          <w:sz w:val="28"/>
          <w:szCs w:val="28"/>
        </w:rPr>
        <w:t>незаконному обороту</w:t>
      </w:r>
      <w:r w:rsidRPr="00693A7D">
        <w:rPr>
          <w:sz w:val="28"/>
          <w:szCs w:val="28"/>
        </w:rPr>
        <w:t xml:space="preserve"> наркотических средств и психотропных веществ. </w:t>
      </w:r>
      <w:r w:rsidR="00291B17" w:rsidRPr="00693A7D">
        <w:rPr>
          <w:sz w:val="28"/>
          <w:szCs w:val="28"/>
        </w:rPr>
        <w:t xml:space="preserve">Остается значительным число </w:t>
      </w:r>
      <w:r w:rsidR="004D68D7" w:rsidRPr="00693A7D">
        <w:rPr>
          <w:sz w:val="28"/>
          <w:szCs w:val="28"/>
        </w:rPr>
        <w:t>преступлений</w:t>
      </w:r>
      <w:r w:rsidR="00291B17" w:rsidRPr="00693A7D">
        <w:rPr>
          <w:sz w:val="28"/>
          <w:szCs w:val="28"/>
        </w:rPr>
        <w:t xml:space="preserve"> и административных правонарушений в этой с</w:t>
      </w:r>
      <w:r w:rsidR="009F189D" w:rsidRPr="00693A7D">
        <w:rPr>
          <w:sz w:val="28"/>
          <w:szCs w:val="28"/>
        </w:rPr>
        <w:t>фере</w:t>
      </w:r>
      <w:r w:rsidR="00291B17" w:rsidRPr="00693A7D">
        <w:rPr>
          <w:sz w:val="28"/>
          <w:szCs w:val="28"/>
        </w:rPr>
        <w:t>.</w:t>
      </w:r>
    </w:p>
    <w:p w:rsidR="00046E6E" w:rsidRPr="00693A7D" w:rsidRDefault="00046E6E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На медицинском учете состоит 370 тысяч наркозависимых лиц (по экспертным оценкам число лиц, употребляющих психоактивные вещества, составляет около 6 млн.</w:t>
      </w:r>
      <w:r w:rsidR="00344377" w:rsidRPr="00693A7D">
        <w:rPr>
          <w:sz w:val="28"/>
          <w:szCs w:val="28"/>
        </w:rPr>
        <w:t>).</w:t>
      </w:r>
    </w:p>
    <w:p w:rsidR="00291B17" w:rsidRPr="00693A7D" w:rsidRDefault="00291B17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 2005 году всеми правоохранительными органами выявлено 175,2 тыс. преступлений, связанных с незаконным оборотом наркотиков, что на 16,8% больше, чем в 2004 году. К уголовной ответственности привлечено 70,4 тыс. лиц</w:t>
      </w:r>
      <w:r w:rsidR="00E13C1E" w:rsidRPr="00693A7D">
        <w:rPr>
          <w:sz w:val="28"/>
          <w:szCs w:val="28"/>
        </w:rPr>
        <w:t>. На 38,1% больше выявлено фактов сбыта наркотических средств, психотропных веществ или их аналогов, а их удельный вес в числе преступлений, связанных с незаконным оборотом наркотиков, вырос  с 57,3% до 69,2%.</w:t>
      </w:r>
    </w:p>
    <w:p w:rsidR="00E13C1E" w:rsidRPr="00693A7D" w:rsidRDefault="00E13C1E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Количество преступлений, совершенных в состоянии алкогольного опьянения</w:t>
      </w:r>
      <w:r w:rsidR="00AD6ACB" w:rsidRPr="00693A7D">
        <w:rPr>
          <w:sz w:val="28"/>
          <w:szCs w:val="28"/>
        </w:rPr>
        <w:t xml:space="preserve">, наркотического и </w:t>
      </w:r>
      <w:r w:rsidR="00E24825" w:rsidRPr="00693A7D">
        <w:rPr>
          <w:sz w:val="28"/>
          <w:szCs w:val="28"/>
        </w:rPr>
        <w:t>токсического</w:t>
      </w:r>
      <w:r w:rsidR="00AD6ACB" w:rsidRPr="00693A7D">
        <w:rPr>
          <w:sz w:val="28"/>
          <w:szCs w:val="28"/>
        </w:rPr>
        <w:t xml:space="preserve"> возбуждения составило соответственно 311,8 тыс. и 8, 5 тыс. преступлений.</w:t>
      </w:r>
      <w:r w:rsidR="00AD6ACB" w:rsidRPr="00693A7D">
        <w:rPr>
          <w:rStyle w:val="a8"/>
          <w:sz w:val="28"/>
          <w:szCs w:val="28"/>
        </w:rPr>
        <w:footnoteReference w:id="1"/>
      </w:r>
    </w:p>
    <w:p w:rsidR="00062D36" w:rsidRPr="00693A7D" w:rsidRDefault="00AD6AC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Указанная</w:t>
      </w:r>
      <w:r w:rsidR="00344377" w:rsidRPr="00693A7D">
        <w:rPr>
          <w:sz w:val="28"/>
          <w:szCs w:val="28"/>
        </w:rPr>
        <w:t xml:space="preserve"> ситуация обусло</w:t>
      </w:r>
      <w:r w:rsidRPr="00693A7D">
        <w:rPr>
          <w:sz w:val="28"/>
          <w:szCs w:val="28"/>
        </w:rPr>
        <w:t>вливает необходимость активизации и повышения эффективности работы по предупреждению и пресечению преступлений</w:t>
      </w:r>
      <w:r w:rsidR="00EC0F0A" w:rsidRPr="00693A7D">
        <w:rPr>
          <w:sz w:val="28"/>
          <w:szCs w:val="28"/>
        </w:rPr>
        <w:t xml:space="preserve"> и правонарушений, связанных с незаконным оборотом различных субъектов </w:t>
      </w:r>
      <w:r w:rsidR="002E0D01" w:rsidRPr="00693A7D">
        <w:rPr>
          <w:sz w:val="28"/>
          <w:szCs w:val="28"/>
        </w:rPr>
        <w:t>правоохранительной деятельности, и, в первую очередь субъектов, ведущих уголовное судопроизводство. В</w:t>
      </w:r>
      <w:r w:rsidR="00EC0F0A" w:rsidRPr="00693A7D">
        <w:rPr>
          <w:sz w:val="28"/>
          <w:szCs w:val="28"/>
        </w:rPr>
        <w:t xml:space="preserve"> системе профилактики наркомании и наркопреступности, профилактическая функция уголовного судопроизводства (наравне с другими задачами) является объективно обусловленной необходимостью общества, государства</w:t>
      </w:r>
      <w:r w:rsidR="00A56BF0" w:rsidRPr="00693A7D">
        <w:rPr>
          <w:sz w:val="28"/>
          <w:szCs w:val="28"/>
        </w:rPr>
        <w:t>.</w:t>
      </w:r>
    </w:p>
    <w:p w:rsidR="00A56BF0" w:rsidRPr="00693A7D" w:rsidRDefault="00A56BF0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Большинством специалистов профилактическая функция в уголовном судопроизводстве </w:t>
      </w:r>
      <w:r w:rsidR="00DE3814" w:rsidRPr="00693A7D">
        <w:rPr>
          <w:sz w:val="28"/>
          <w:szCs w:val="28"/>
        </w:rPr>
        <w:t xml:space="preserve">всегда </w:t>
      </w:r>
      <w:r w:rsidRPr="00693A7D">
        <w:rPr>
          <w:sz w:val="28"/>
          <w:szCs w:val="28"/>
        </w:rPr>
        <w:t>рассматрива</w:t>
      </w:r>
      <w:r w:rsidR="00DE3814" w:rsidRPr="00693A7D">
        <w:rPr>
          <w:sz w:val="28"/>
          <w:szCs w:val="28"/>
        </w:rPr>
        <w:t>лась</w:t>
      </w:r>
      <w:r w:rsidRPr="00693A7D">
        <w:rPr>
          <w:sz w:val="28"/>
          <w:szCs w:val="28"/>
        </w:rPr>
        <w:t xml:space="preserve"> как урегулированная уголовно-процессуальным законодательством специфическая деятельность органов предварительного </w:t>
      </w:r>
      <w:r w:rsidR="00C64BB9" w:rsidRPr="00693A7D">
        <w:rPr>
          <w:sz w:val="28"/>
          <w:szCs w:val="28"/>
        </w:rPr>
        <w:t>расследования и суда, направленная</w:t>
      </w:r>
      <w:r w:rsidRPr="00693A7D">
        <w:rPr>
          <w:sz w:val="28"/>
          <w:szCs w:val="28"/>
        </w:rPr>
        <w:t xml:space="preserve"> на предупреждение </w:t>
      </w:r>
      <w:r w:rsidR="00E24825" w:rsidRPr="00693A7D">
        <w:rPr>
          <w:sz w:val="28"/>
          <w:szCs w:val="28"/>
        </w:rPr>
        <w:t>преступлений</w:t>
      </w:r>
      <w:r w:rsidRPr="00693A7D">
        <w:rPr>
          <w:sz w:val="28"/>
          <w:szCs w:val="28"/>
        </w:rPr>
        <w:t>.</w:t>
      </w:r>
    </w:p>
    <w:p w:rsidR="00A56BF0" w:rsidRPr="00693A7D" w:rsidRDefault="00A56BF0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Содержанием профилактической функции уголовного судопроизводства являются меры предупреждения преступлений, при</w:t>
      </w:r>
      <w:r w:rsidR="00F730D1" w:rsidRPr="00693A7D">
        <w:rPr>
          <w:sz w:val="28"/>
          <w:szCs w:val="28"/>
        </w:rPr>
        <w:t>нимаемые</w:t>
      </w:r>
      <w:r w:rsidRPr="00693A7D">
        <w:rPr>
          <w:sz w:val="28"/>
          <w:szCs w:val="28"/>
        </w:rPr>
        <w:t xml:space="preserve"> при производстве по уголовному делу  органами расследования и судом, </w:t>
      </w:r>
      <w:r w:rsidR="00E24825" w:rsidRPr="00693A7D">
        <w:rPr>
          <w:sz w:val="28"/>
          <w:szCs w:val="28"/>
        </w:rPr>
        <w:t>которые</w:t>
      </w:r>
      <w:r w:rsidRPr="00693A7D">
        <w:rPr>
          <w:sz w:val="28"/>
          <w:szCs w:val="28"/>
        </w:rPr>
        <w:t xml:space="preserve"> по своей природе представляют собой процессуальные акты</w:t>
      </w:r>
      <w:r w:rsidR="00C64BB9" w:rsidRPr="00693A7D">
        <w:rPr>
          <w:sz w:val="28"/>
          <w:szCs w:val="28"/>
        </w:rPr>
        <w:t xml:space="preserve"> (решения)</w:t>
      </w:r>
      <w:r w:rsidRPr="00693A7D">
        <w:rPr>
          <w:sz w:val="28"/>
          <w:szCs w:val="28"/>
        </w:rPr>
        <w:t xml:space="preserve"> и действия. Процессуальные меры предупреждения преступлений выделяются из всей совокупности следственных и судебных действий по принципу целенаправленности</w:t>
      </w:r>
      <w:r w:rsidR="00931C98" w:rsidRPr="00693A7D">
        <w:rPr>
          <w:sz w:val="28"/>
          <w:szCs w:val="28"/>
        </w:rPr>
        <w:t xml:space="preserve">, они </w:t>
      </w:r>
      <w:r w:rsidRPr="00693A7D">
        <w:rPr>
          <w:sz w:val="28"/>
          <w:szCs w:val="28"/>
        </w:rPr>
        <w:t xml:space="preserve">либо </w:t>
      </w:r>
      <w:r w:rsidR="008E67D5" w:rsidRPr="00693A7D">
        <w:rPr>
          <w:sz w:val="28"/>
          <w:szCs w:val="28"/>
        </w:rPr>
        <w:t xml:space="preserve">прямо сформулированы в </w:t>
      </w:r>
      <w:r w:rsidR="0001240C" w:rsidRPr="00693A7D">
        <w:rPr>
          <w:sz w:val="28"/>
          <w:szCs w:val="28"/>
        </w:rPr>
        <w:t xml:space="preserve">уголовно-процессуальном </w:t>
      </w:r>
      <w:r w:rsidR="008E67D5" w:rsidRPr="00693A7D">
        <w:rPr>
          <w:sz w:val="28"/>
          <w:szCs w:val="28"/>
        </w:rPr>
        <w:t>законе</w:t>
      </w:r>
      <w:r w:rsidR="001A436D" w:rsidRPr="00693A7D">
        <w:rPr>
          <w:sz w:val="28"/>
          <w:szCs w:val="28"/>
        </w:rPr>
        <w:t xml:space="preserve"> (ст.ст. 29, 73, 158 УПК РФ)</w:t>
      </w:r>
      <w:r w:rsidR="008E67D5" w:rsidRPr="00693A7D">
        <w:rPr>
          <w:sz w:val="28"/>
          <w:szCs w:val="28"/>
        </w:rPr>
        <w:t xml:space="preserve"> или вытекают из его содержания и</w:t>
      </w:r>
      <w:r w:rsidR="009F189D" w:rsidRPr="00693A7D">
        <w:rPr>
          <w:sz w:val="28"/>
          <w:szCs w:val="28"/>
        </w:rPr>
        <w:t xml:space="preserve"> назначения </w:t>
      </w:r>
      <w:r w:rsidR="007251DC" w:rsidRPr="00693A7D">
        <w:rPr>
          <w:sz w:val="28"/>
          <w:szCs w:val="28"/>
        </w:rPr>
        <w:t>различных</w:t>
      </w:r>
      <w:r w:rsidR="008E67D5" w:rsidRPr="00693A7D">
        <w:rPr>
          <w:sz w:val="28"/>
          <w:szCs w:val="28"/>
        </w:rPr>
        <w:t xml:space="preserve"> </w:t>
      </w:r>
      <w:r w:rsidR="00E24825" w:rsidRPr="00693A7D">
        <w:rPr>
          <w:sz w:val="28"/>
          <w:szCs w:val="28"/>
        </w:rPr>
        <w:t>процессуальных</w:t>
      </w:r>
      <w:r w:rsidR="008E67D5" w:rsidRPr="00693A7D">
        <w:rPr>
          <w:sz w:val="28"/>
          <w:szCs w:val="28"/>
        </w:rPr>
        <w:t xml:space="preserve"> действий</w:t>
      </w:r>
      <w:r w:rsidR="00F000B8" w:rsidRPr="00693A7D">
        <w:rPr>
          <w:sz w:val="28"/>
          <w:szCs w:val="28"/>
        </w:rPr>
        <w:t xml:space="preserve"> и решений</w:t>
      </w:r>
      <w:r w:rsidR="008E67D5" w:rsidRPr="00693A7D">
        <w:rPr>
          <w:sz w:val="28"/>
          <w:szCs w:val="28"/>
        </w:rPr>
        <w:t>.</w:t>
      </w:r>
    </w:p>
    <w:p w:rsidR="003E48C8" w:rsidRPr="00693A7D" w:rsidRDefault="003E48C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93A7D">
        <w:rPr>
          <w:spacing w:val="-4"/>
          <w:sz w:val="28"/>
          <w:szCs w:val="28"/>
        </w:rPr>
        <w:t>Процессуальные меры предупреждения преступлений являются правовой основой для разрабатываемых криминалистикой форм и методов выявления и устранения обстоятельств, способствующих совершению преступления.</w:t>
      </w:r>
    </w:p>
    <w:p w:rsidR="008E67D5" w:rsidRPr="00693A7D" w:rsidRDefault="00693A7D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93A7D">
        <w:rPr>
          <w:b/>
          <w:bCs/>
          <w:sz w:val="28"/>
          <w:szCs w:val="28"/>
        </w:rPr>
        <w:br w:type="page"/>
      </w:r>
      <w:r w:rsidR="008E67D5" w:rsidRPr="00693A7D">
        <w:rPr>
          <w:b/>
          <w:bCs/>
          <w:sz w:val="28"/>
          <w:szCs w:val="28"/>
        </w:rPr>
        <w:t xml:space="preserve">Вопрос 1. Понятие и сущность </w:t>
      </w:r>
      <w:r w:rsidR="001A436D" w:rsidRPr="00693A7D">
        <w:rPr>
          <w:b/>
          <w:bCs/>
          <w:sz w:val="28"/>
          <w:szCs w:val="28"/>
        </w:rPr>
        <w:t>обще</w:t>
      </w:r>
      <w:r w:rsidR="00017192" w:rsidRPr="00693A7D">
        <w:rPr>
          <w:b/>
          <w:bCs/>
          <w:sz w:val="28"/>
          <w:szCs w:val="28"/>
        </w:rPr>
        <w:t xml:space="preserve">предупредительной деятельности </w:t>
      </w:r>
      <w:r w:rsidR="00984D85" w:rsidRPr="00693A7D">
        <w:rPr>
          <w:b/>
          <w:bCs/>
          <w:sz w:val="28"/>
          <w:szCs w:val="28"/>
        </w:rPr>
        <w:t>субъектов, ведущих уголовное судопроизводство</w:t>
      </w:r>
    </w:p>
    <w:p w:rsidR="00017192" w:rsidRPr="00693A7D" w:rsidRDefault="00017192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7192" w:rsidRPr="00693A7D" w:rsidRDefault="00225729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Досудебное производство</w:t>
      </w:r>
      <w:r w:rsidR="00344377" w:rsidRPr="00693A7D">
        <w:rPr>
          <w:sz w:val="28"/>
          <w:szCs w:val="28"/>
        </w:rPr>
        <w:t xml:space="preserve"> по уголовным делам, связанным</w:t>
      </w:r>
      <w:r w:rsidR="00017192" w:rsidRPr="00693A7D">
        <w:rPr>
          <w:sz w:val="28"/>
          <w:szCs w:val="28"/>
        </w:rPr>
        <w:t xml:space="preserve"> с незаконным оборотом наркотиков</w:t>
      </w:r>
      <w:r w:rsidR="00344377" w:rsidRPr="00693A7D">
        <w:rPr>
          <w:sz w:val="28"/>
          <w:szCs w:val="28"/>
        </w:rPr>
        <w:t>,</w:t>
      </w:r>
      <w:r w:rsidR="00017192" w:rsidRPr="00693A7D">
        <w:rPr>
          <w:sz w:val="28"/>
          <w:szCs w:val="28"/>
        </w:rPr>
        <w:t xml:space="preserve"> в соответствии со ст. 151 УПК РФ отнесено к подследственности органов внутренних дел и органов по контролю за оборотом наркотических средств и психотропных веществ, </w:t>
      </w:r>
      <w:r w:rsidR="0009471B" w:rsidRPr="00693A7D">
        <w:rPr>
          <w:sz w:val="28"/>
          <w:szCs w:val="28"/>
        </w:rPr>
        <w:t>которые</w:t>
      </w:r>
      <w:r w:rsidR="00017192" w:rsidRPr="00693A7D">
        <w:rPr>
          <w:sz w:val="28"/>
          <w:szCs w:val="28"/>
        </w:rPr>
        <w:t>:</w:t>
      </w:r>
    </w:p>
    <w:p w:rsidR="00017192" w:rsidRPr="00693A7D" w:rsidRDefault="00017192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93A7D">
        <w:rPr>
          <w:spacing w:val="-4"/>
          <w:sz w:val="28"/>
          <w:szCs w:val="28"/>
        </w:rPr>
        <w:t>- производят предварительное следствие по уголовным преступлениям, предусмотренны</w:t>
      </w:r>
      <w:r w:rsidR="00344377" w:rsidRPr="00693A7D">
        <w:rPr>
          <w:spacing w:val="-4"/>
          <w:sz w:val="28"/>
          <w:szCs w:val="28"/>
        </w:rPr>
        <w:t>м</w:t>
      </w:r>
      <w:r w:rsidRPr="00693A7D">
        <w:rPr>
          <w:spacing w:val="-4"/>
          <w:sz w:val="28"/>
          <w:szCs w:val="28"/>
        </w:rPr>
        <w:t xml:space="preserve"> ст. 188 ч. 2-4 (контрабанда</w:t>
      </w:r>
      <w:r w:rsidR="00166769" w:rsidRPr="00693A7D">
        <w:rPr>
          <w:spacing w:val="-4"/>
          <w:sz w:val="28"/>
          <w:szCs w:val="28"/>
        </w:rPr>
        <w:t xml:space="preserve"> -</w:t>
      </w:r>
      <w:r w:rsidRPr="00693A7D">
        <w:rPr>
          <w:spacing w:val="-4"/>
          <w:sz w:val="28"/>
          <w:szCs w:val="28"/>
        </w:rPr>
        <w:t xml:space="preserve"> </w:t>
      </w:r>
      <w:r w:rsidR="00AE031D" w:rsidRPr="00693A7D">
        <w:rPr>
          <w:spacing w:val="-4"/>
          <w:sz w:val="28"/>
          <w:szCs w:val="28"/>
        </w:rPr>
        <w:t xml:space="preserve">ч. 2 </w:t>
      </w:r>
      <w:r w:rsidRPr="00693A7D">
        <w:rPr>
          <w:spacing w:val="-4"/>
          <w:sz w:val="28"/>
          <w:szCs w:val="28"/>
        </w:rPr>
        <w:t xml:space="preserve">средней тяжести, </w:t>
      </w:r>
      <w:r w:rsidR="00756455" w:rsidRPr="00693A7D">
        <w:rPr>
          <w:spacing w:val="-4"/>
          <w:sz w:val="28"/>
          <w:szCs w:val="28"/>
        </w:rPr>
        <w:t xml:space="preserve">ч. 3 </w:t>
      </w:r>
      <w:r w:rsidRPr="00693A7D">
        <w:rPr>
          <w:spacing w:val="-4"/>
          <w:sz w:val="28"/>
          <w:szCs w:val="28"/>
        </w:rPr>
        <w:t>т</w:t>
      </w:r>
      <w:r w:rsidR="00756455" w:rsidRPr="00693A7D">
        <w:rPr>
          <w:spacing w:val="-4"/>
          <w:sz w:val="28"/>
          <w:szCs w:val="28"/>
        </w:rPr>
        <w:t>яжк</w:t>
      </w:r>
      <w:r w:rsidR="008475A2" w:rsidRPr="00693A7D">
        <w:rPr>
          <w:spacing w:val="-4"/>
          <w:sz w:val="28"/>
          <w:szCs w:val="28"/>
        </w:rPr>
        <w:t>ое,</w:t>
      </w:r>
      <w:r w:rsidRPr="00693A7D">
        <w:rPr>
          <w:spacing w:val="-4"/>
          <w:sz w:val="28"/>
          <w:szCs w:val="28"/>
        </w:rPr>
        <w:t xml:space="preserve"> </w:t>
      </w:r>
      <w:r w:rsidR="00756455" w:rsidRPr="00693A7D">
        <w:rPr>
          <w:spacing w:val="-4"/>
          <w:sz w:val="28"/>
          <w:szCs w:val="28"/>
        </w:rPr>
        <w:t xml:space="preserve">ч. 4 </w:t>
      </w:r>
      <w:r w:rsidRPr="00693A7D">
        <w:rPr>
          <w:spacing w:val="-4"/>
          <w:sz w:val="28"/>
          <w:szCs w:val="28"/>
        </w:rPr>
        <w:t xml:space="preserve">особо тяжкое), </w:t>
      </w:r>
      <w:r w:rsidR="003363C0" w:rsidRPr="00693A7D">
        <w:rPr>
          <w:spacing w:val="-4"/>
          <w:sz w:val="28"/>
          <w:szCs w:val="28"/>
        </w:rPr>
        <w:t>ст. 228 ч. 2 (незаконное п</w:t>
      </w:r>
      <w:r w:rsidR="008475A2" w:rsidRPr="00693A7D">
        <w:rPr>
          <w:spacing w:val="-4"/>
          <w:sz w:val="28"/>
          <w:szCs w:val="28"/>
        </w:rPr>
        <w:t>риобретение</w:t>
      </w:r>
      <w:r w:rsidR="003363C0" w:rsidRPr="00693A7D">
        <w:rPr>
          <w:spacing w:val="-4"/>
          <w:sz w:val="28"/>
          <w:szCs w:val="28"/>
        </w:rPr>
        <w:t xml:space="preserve">, хранение, перевозка, </w:t>
      </w:r>
      <w:r w:rsidR="008475A2" w:rsidRPr="00693A7D">
        <w:rPr>
          <w:spacing w:val="-4"/>
          <w:sz w:val="28"/>
          <w:szCs w:val="28"/>
        </w:rPr>
        <w:t>из</w:t>
      </w:r>
      <w:r w:rsidR="003363C0" w:rsidRPr="00693A7D">
        <w:rPr>
          <w:spacing w:val="-4"/>
          <w:sz w:val="28"/>
          <w:szCs w:val="28"/>
        </w:rPr>
        <w:t>готовление, переработка наркотических средств, психотропных веществ или их аналогов</w:t>
      </w:r>
      <w:r w:rsidR="00E65805" w:rsidRPr="00693A7D">
        <w:rPr>
          <w:spacing w:val="-4"/>
          <w:sz w:val="28"/>
          <w:szCs w:val="28"/>
        </w:rPr>
        <w:t xml:space="preserve"> - тяжкое</w:t>
      </w:r>
      <w:r w:rsidR="003363C0" w:rsidRPr="00693A7D">
        <w:rPr>
          <w:spacing w:val="-4"/>
          <w:sz w:val="28"/>
          <w:szCs w:val="28"/>
        </w:rPr>
        <w:t>), ст. 228</w:t>
      </w:r>
      <w:r w:rsidR="003F0E82" w:rsidRPr="00693A7D">
        <w:rPr>
          <w:spacing w:val="-4"/>
          <w:sz w:val="28"/>
          <w:szCs w:val="28"/>
        </w:rPr>
        <w:t>.1</w:t>
      </w:r>
      <w:r w:rsidR="003363C0" w:rsidRPr="00693A7D">
        <w:rPr>
          <w:spacing w:val="-4"/>
          <w:sz w:val="28"/>
          <w:szCs w:val="28"/>
        </w:rPr>
        <w:t xml:space="preserve"> (незаконное производство, сбыт или пересылка наркотических средств, психотропных </w:t>
      </w:r>
      <w:r w:rsidR="00873C1B" w:rsidRPr="00693A7D">
        <w:rPr>
          <w:spacing w:val="-4"/>
          <w:sz w:val="28"/>
          <w:szCs w:val="28"/>
        </w:rPr>
        <w:t xml:space="preserve">веществ или их аналогов – ч. 1 </w:t>
      </w:r>
      <w:r w:rsidR="00E65805" w:rsidRPr="00693A7D">
        <w:rPr>
          <w:spacing w:val="-4"/>
          <w:sz w:val="28"/>
          <w:szCs w:val="28"/>
        </w:rPr>
        <w:t xml:space="preserve">- тяжкое, ч. 2 и 3 – особо тяжкие), </w:t>
      </w:r>
      <w:r w:rsidR="00344377" w:rsidRPr="00693A7D">
        <w:rPr>
          <w:spacing w:val="-4"/>
          <w:sz w:val="28"/>
          <w:szCs w:val="28"/>
        </w:rPr>
        <w:t xml:space="preserve">а </w:t>
      </w:r>
      <w:r w:rsidR="00E65805" w:rsidRPr="00693A7D">
        <w:rPr>
          <w:spacing w:val="-4"/>
          <w:sz w:val="28"/>
          <w:szCs w:val="28"/>
        </w:rPr>
        <w:t>также о преступле</w:t>
      </w:r>
      <w:r w:rsidR="00A93849" w:rsidRPr="00693A7D">
        <w:rPr>
          <w:spacing w:val="-4"/>
          <w:sz w:val="28"/>
          <w:szCs w:val="28"/>
        </w:rPr>
        <w:t>ниях, предусмотренных ст.ст. 229</w:t>
      </w:r>
      <w:r w:rsidR="00E65805" w:rsidRPr="00693A7D">
        <w:rPr>
          <w:spacing w:val="-4"/>
          <w:sz w:val="28"/>
          <w:szCs w:val="28"/>
        </w:rPr>
        <w:t xml:space="preserve"> (хищение либо </w:t>
      </w:r>
      <w:r w:rsidR="00E24825" w:rsidRPr="00693A7D">
        <w:rPr>
          <w:spacing w:val="-4"/>
          <w:sz w:val="28"/>
          <w:szCs w:val="28"/>
        </w:rPr>
        <w:t>вымогательство</w:t>
      </w:r>
      <w:r w:rsidR="00E65805" w:rsidRPr="00693A7D">
        <w:rPr>
          <w:spacing w:val="-4"/>
          <w:sz w:val="28"/>
          <w:szCs w:val="28"/>
        </w:rPr>
        <w:t xml:space="preserve"> наркотических средств или психотропных веществ –</w:t>
      </w:r>
      <w:r w:rsidR="00873C1B" w:rsidRPr="00693A7D">
        <w:rPr>
          <w:spacing w:val="-4"/>
          <w:sz w:val="28"/>
          <w:szCs w:val="28"/>
        </w:rPr>
        <w:t xml:space="preserve"> ч.1 и ч. 2 -</w:t>
      </w:r>
      <w:r w:rsidR="00E65805" w:rsidRPr="00693A7D">
        <w:rPr>
          <w:spacing w:val="-4"/>
          <w:sz w:val="28"/>
          <w:szCs w:val="28"/>
        </w:rPr>
        <w:t xml:space="preserve"> тяжкое, </w:t>
      </w:r>
      <w:r w:rsidR="00873C1B" w:rsidRPr="00693A7D">
        <w:rPr>
          <w:spacing w:val="-4"/>
          <w:sz w:val="28"/>
          <w:szCs w:val="28"/>
        </w:rPr>
        <w:t xml:space="preserve">ч. 3 - </w:t>
      </w:r>
      <w:r w:rsidR="00E53A22" w:rsidRPr="00693A7D">
        <w:rPr>
          <w:spacing w:val="-4"/>
          <w:sz w:val="28"/>
          <w:szCs w:val="28"/>
        </w:rPr>
        <w:t xml:space="preserve">особо тяжкое), 230  ч.ч. 2 и 3-я (склонение к потреблению наркотических средств или психотропных веществ </w:t>
      </w:r>
      <w:r w:rsidR="00873C1B" w:rsidRPr="00693A7D">
        <w:rPr>
          <w:spacing w:val="-4"/>
          <w:sz w:val="28"/>
          <w:szCs w:val="28"/>
        </w:rPr>
        <w:t>ч. 2</w:t>
      </w:r>
      <w:r w:rsidR="00E53A22" w:rsidRPr="00693A7D">
        <w:rPr>
          <w:spacing w:val="-4"/>
          <w:sz w:val="28"/>
          <w:szCs w:val="28"/>
        </w:rPr>
        <w:t>– тя</w:t>
      </w:r>
      <w:r w:rsidR="002C2A13" w:rsidRPr="00693A7D">
        <w:rPr>
          <w:spacing w:val="-4"/>
          <w:sz w:val="28"/>
          <w:szCs w:val="28"/>
        </w:rPr>
        <w:t xml:space="preserve">жкое, </w:t>
      </w:r>
      <w:r w:rsidR="00873C1B" w:rsidRPr="00693A7D">
        <w:rPr>
          <w:spacing w:val="-4"/>
          <w:sz w:val="28"/>
          <w:szCs w:val="28"/>
        </w:rPr>
        <w:t xml:space="preserve">ч. 3 - </w:t>
      </w:r>
      <w:r w:rsidR="002C2A13" w:rsidRPr="00693A7D">
        <w:rPr>
          <w:spacing w:val="-4"/>
          <w:sz w:val="28"/>
          <w:szCs w:val="28"/>
        </w:rPr>
        <w:t>особо тяжкое), 231 ч. 2 (</w:t>
      </w:r>
      <w:r w:rsidR="00E53A22" w:rsidRPr="00693A7D">
        <w:rPr>
          <w:spacing w:val="-4"/>
          <w:sz w:val="28"/>
          <w:szCs w:val="28"/>
        </w:rPr>
        <w:t>незаконное культивирование запрещенных к возделыванию растений, содержащих наркотические вещества – тяжкое), 232 ч.2 (организация либо содержание притонов для потребления наркотических средств или психотропных веществ – тяжкое) УК РФ;</w:t>
      </w:r>
    </w:p>
    <w:p w:rsidR="00E53A22" w:rsidRPr="00693A7D" w:rsidRDefault="00E53A22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про</w:t>
      </w:r>
      <w:r w:rsidR="0022791F" w:rsidRPr="00693A7D">
        <w:rPr>
          <w:sz w:val="28"/>
          <w:szCs w:val="28"/>
        </w:rPr>
        <w:t>из</w:t>
      </w:r>
      <w:r w:rsidRPr="00693A7D">
        <w:rPr>
          <w:sz w:val="28"/>
          <w:szCs w:val="28"/>
        </w:rPr>
        <w:t>водят дознание по уголовным делам о преступлениях, предусмотренных ст. 228 ч.1 (средней тяжести), 228</w:t>
      </w:r>
      <w:r w:rsidR="00F178DB" w:rsidRPr="00693A7D">
        <w:rPr>
          <w:sz w:val="28"/>
          <w:szCs w:val="28"/>
        </w:rPr>
        <w:t>.2</w:t>
      </w:r>
      <w:r w:rsidRPr="00693A7D">
        <w:rPr>
          <w:sz w:val="28"/>
          <w:szCs w:val="28"/>
        </w:rPr>
        <w:t xml:space="preserve"> (</w:t>
      </w:r>
      <w:r w:rsidR="0022791F" w:rsidRPr="00693A7D">
        <w:rPr>
          <w:sz w:val="28"/>
          <w:szCs w:val="28"/>
        </w:rPr>
        <w:t>нарушен</w:t>
      </w:r>
      <w:r w:rsidR="00902EEC" w:rsidRPr="00693A7D">
        <w:rPr>
          <w:sz w:val="28"/>
          <w:szCs w:val="28"/>
        </w:rPr>
        <w:t>ие</w:t>
      </w:r>
      <w:r w:rsidR="00FB45F1" w:rsidRPr="00693A7D">
        <w:rPr>
          <w:sz w:val="28"/>
          <w:szCs w:val="28"/>
        </w:rPr>
        <w:t xml:space="preserve"> п</w:t>
      </w:r>
      <w:r w:rsidR="004B0347" w:rsidRPr="00693A7D">
        <w:rPr>
          <w:sz w:val="28"/>
          <w:szCs w:val="28"/>
        </w:rPr>
        <w:t>ра</w:t>
      </w:r>
      <w:r w:rsidR="00FB45F1" w:rsidRPr="00693A7D">
        <w:rPr>
          <w:sz w:val="28"/>
          <w:szCs w:val="28"/>
        </w:rPr>
        <w:t xml:space="preserve">вил оборота наркотических средств </w:t>
      </w:r>
      <w:r w:rsidR="004164A7" w:rsidRPr="00693A7D">
        <w:rPr>
          <w:sz w:val="28"/>
          <w:szCs w:val="28"/>
        </w:rPr>
        <w:t>или психотропных веществ</w:t>
      </w:r>
      <w:r w:rsidR="004B0347" w:rsidRPr="00693A7D">
        <w:rPr>
          <w:sz w:val="28"/>
          <w:szCs w:val="28"/>
        </w:rPr>
        <w:t xml:space="preserve"> -</w:t>
      </w:r>
      <w:r w:rsidR="004164A7" w:rsidRPr="00693A7D">
        <w:rPr>
          <w:sz w:val="28"/>
          <w:szCs w:val="28"/>
        </w:rPr>
        <w:t xml:space="preserve"> ч.1 небольшой тяжести, </w:t>
      </w:r>
      <w:r w:rsidR="00902EEC" w:rsidRPr="00693A7D">
        <w:rPr>
          <w:sz w:val="28"/>
          <w:szCs w:val="28"/>
        </w:rPr>
        <w:t xml:space="preserve">ч. 2 - </w:t>
      </w:r>
      <w:r w:rsidR="004164A7" w:rsidRPr="00693A7D">
        <w:rPr>
          <w:sz w:val="28"/>
          <w:szCs w:val="28"/>
        </w:rPr>
        <w:t>средней тяжести), 230 ч. 1 (средней тяжести), 231 ч. 1 (небольшой тяжести), 232 ч. 1 (средней тяжести), 233 (незаконная выдача либо подделка рецептов или иных документов, дающих право на получение наркотических средств или психотропных веществ</w:t>
      </w:r>
      <w:r w:rsidR="00AA0C4B" w:rsidRPr="00693A7D">
        <w:rPr>
          <w:sz w:val="28"/>
          <w:szCs w:val="28"/>
        </w:rPr>
        <w:t xml:space="preserve"> – небольшой тяжести</w:t>
      </w:r>
      <w:r w:rsidR="00902EEC" w:rsidRPr="00693A7D">
        <w:rPr>
          <w:sz w:val="28"/>
          <w:szCs w:val="28"/>
        </w:rPr>
        <w:t>)</w:t>
      </w:r>
      <w:r w:rsidR="00AA0C4B" w:rsidRPr="00693A7D">
        <w:rPr>
          <w:sz w:val="28"/>
          <w:szCs w:val="28"/>
        </w:rPr>
        <w:t xml:space="preserve"> УК РФ.</w:t>
      </w:r>
    </w:p>
    <w:p w:rsidR="00AA0C4B" w:rsidRPr="00693A7D" w:rsidRDefault="0009471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Расследуя, указанные категории дел, </w:t>
      </w:r>
      <w:r w:rsidR="00AA0C4B" w:rsidRPr="00693A7D">
        <w:rPr>
          <w:sz w:val="28"/>
          <w:szCs w:val="28"/>
        </w:rPr>
        <w:t xml:space="preserve">следователь (дознаватель) </w:t>
      </w:r>
      <w:r w:rsidRPr="00693A7D">
        <w:rPr>
          <w:sz w:val="28"/>
          <w:szCs w:val="28"/>
        </w:rPr>
        <w:t>наделен</w:t>
      </w:r>
      <w:r w:rsidR="00AA0C4B" w:rsidRPr="00693A7D">
        <w:rPr>
          <w:sz w:val="28"/>
          <w:szCs w:val="28"/>
        </w:rPr>
        <w:t xml:space="preserve"> широким арсеналом средств</w:t>
      </w:r>
      <w:r w:rsidR="008F7336" w:rsidRPr="00693A7D">
        <w:rPr>
          <w:sz w:val="28"/>
          <w:szCs w:val="28"/>
        </w:rPr>
        <w:t>, используемых</w:t>
      </w:r>
      <w:r w:rsidR="00AA0C4B" w:rsidRPr="00693A7D">
        <w:rPr>
          <w:sz w:val="28"/>
          <w:szCs w:val="28"/>
        </w:rPr>
        <w:t xml:space="preserve"> для предупреждения </w:t>
      </w:r>
      <w:r w:rsidR="008F7336" w:rsidRPr="00693A7D">
        <w:rPr>
          <w:sz w:val="28"/>
          <w:szCs w:val="28"/>
        </w:rPr>
        <w:t>нарко</w:t>
      </w:r>
      <w:r w:rsidR="00AA0C4B" w:rsidRPr="00693A7D">
        <w:rPr>
          <w:sz w:val="28"/>
          <w:szCs w:val="28"/>
        </w:rPr>
        <w:t xml:space="preserve">преступлений. При расследовании преступлений все решения о производстве следственных и иных процессуальных </w:t>
      </w:r>
      <w:r w:rsidR="00AB2DCD" w:rsidRPr="00693A7D">
        <w:rPr>
          <w:sz w:val="28"/>
          <w:szCs w:val="28"/>
        </w:rPr>
        <w:t xml:space="preserve">действий, принимает самостоятельно, за исключением случаев, предусмотренных законом (ст. 38 и ст. 41 УПК РФ), и несет полную ответственность за их законное и </w:t>
      </w:r>
      <w:r w:rsidR="00E24825" w:rsidRPr="00693A7D">
        <w:rPr>
          <w:sz w:val="28"/>
          <w:szCs w:val="28"/>
        </w:rPr>
        <w:t>своевременное</w:t>
      </w:r>
      <w:r w:rsidR="00AB2DCD" w:rsidRPr="00693A7D">
        <w:rPr>
          <w:sz w:val="28"/>
          <w:szCs w:val="28"/>
        </w:rPr>
        <w:t xml:space="preserve"> проведение.</w:t>
      </w:r>
    </w:p>
    <w:p w:rsidR="00AB2DCD" w:rsidRPr="00693A7D" w:rsidRDefault="00AB2DCD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Именно следователь (дознаватель) одним из первых начинает предупредительную деятельность по уголовному делу и, чем он ближе к правонарушителям, тем выше </w:t>
      </w:r>
      <w:r w:rsidR="00284180" w:rsidRPr="00693A7D">
        <w:rPr>
          <w:sz w:val="28"/>
          <w:szCs w:val="28"/>
        </w:rPr>
        <w:t xml:space="preserve">при </w:t>
      </w:r>
      <w:r w:rsidR="0017053D" w:rsidRPr="00693A7D">
        <w:rPr>
          <w:sz w:val="28"/>
          <w:szCs w:val="28"/>
        </w:rPr>
        <w:t xml:space="preserve">прочих </w:t>
      </w:r>
      <w:r w:rsidR="00284180" w:rsidRPr="00693A7D">
        <w:rPr>
          <w:sz w:val="28"/>
          <w:szCs w:val="28"/>
        </w:rPr>
        <w:t>равных условиях предупредительный эффект проводимых мероприятий.</w:t>
      </w:r>
    </w:p>
    <w:p w:rsidR="00284180" w:rsidRPr="00693A7D" w:rsidRDefault="00284180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В </w:t>
      </w:r>
      <w:r w:rsidR="00E24825" w:rsidRPr="00693A7D">
        <w:rPr>
          <w:sz w:val="28"/>
          <w:szCs w:val="28"/>
        </w:rPr>
        <w:t>юридической</w:t>
      </w:r>
      <w:r w:rsidRPr="00693A7D">
        <w:rPr>
          <w:sz w:val="28"/>
          <w:szCs w:val="28"/>
        </w:rPr>
        <w:t xml:space="preserve"> литературе не отрицается наличие у субъекта, ведущего уголовное судопроизводство, профилактической функции, но ее содержание усматривается лишь в выявлении и устранении обстоятельств, </w:t>
      </w:r>
      <w:r w:rsidR="00E24825" w:rsidRPr="00693A7D">
        <w:rPr>
          <w:sz w:val="28"/>
          <w:szCs w:val="28"/>
        </w:rPr>
        <w:t>способствовавших</w:t>
      </w:r>
      <w:r w:rsidRPr="00693A7D">
        <w:rPr>
          <w:sz w:val="28"/>
          <w:szCs w:val="28"/>
        </w:rPr>
        <w:t xml:space="preserve"> совершению преступлений. </w:t>
      </w:r>
      <w:r w:rsidR="006326A0" w:rsidRPr="00693A7D">
        <w:rPr>
          <w:sz w:val="28"/>
          <w:szCs w:val="28"/>
        </w:rPr>
        <w:t xml:space="preserve">Такой точки зрения способствует, на наш взгляд, недостаточная законодательная разработка профилактической </w:t>
      </w:r>
      <w:r w:rsidR="00E24825" w:rsidRPr="00693A7D">
        <w:rPr>
          <w:sz w:val="28"/>
          <w:szCs w:val="28"/>
        </w:rPr>
        <w:t>направленности</w:t>
      </w:r>
      <w:r w:rsidR="006326A0" w:rsidRPr="00693A7D">
        <w:rPr>
          <w:sz w:val="28"/>
          <w:szCs w:val="28"/>
        </w:rPr>
        <w:t xml:space="preserve"> норм действующего уголовно-процессуального закона (УПК РФ от 18.12. 2001 г.).</w:t>
      </w:r>
    </w:p>
    <w:p w:rsidR="006326A0" w:rsidRPr="00693A7D" w:rsidRDefault="006326A0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Новый УПК РФ, судя по содержанию ст. 6 «Назначение уголовного судопроизводства»</w:t>
      </w:r>
      <w:r w:rsidR="00344377" w:rsidRPr="00693A7D">
        <w:rPr>
          <w:sz w:val="28"/>
          <w:szCs w:val="28"/>
        </w:rPr>
        <w:t>,</w:t>
      </w:r>
      <w:r w:rsidRPr="00693A7D">
        <w:rPr>
          <w:sz w:val="28"/>
          <w:szCs w:val="28"/>
        </w:rPr>
        <w:t xml:space="preserve"> не ставит своей целью предупреждение преступлений средствами уголовного судопроизводства, в отличие от ранее действовавшей ст. 2 УПК РСФСР, </w:t>
      </w:r>
      <w:r w:rsidR="0021081B" w:rsidRPr="00693A7D">
        <w:rPr>
          <w:sz w:val="28"/>
          <w:szCs w:val="28"/>
        </w:rPr>
        <w:t>определя</w:t>
      </w:r>
      <w:r w:rsidR="0049624E" w:rsidRPr="00693A7D">
        <w:rPr>
          <w:sz w:val="28"/>
          <w:szCs w:val="28"/>
        </w:rPr>
        <w:t xml:space="preserve">вшей </w:t>
      </w:r>
      <w:r w:rsidR="0021081B" w:rsidRPr="00693A7D">
        <w:rPr>
          <w:sz w:val="28"/>
          <w:szCs w:val="28"/>
        </w:rPr>
        <w:t>задачи уголовного процесса.</w:t>
      </w:r>
    </w:p>
    <w:p w:rsidR="0021081B" w:rsidRPr="00693A7D" w:rsidRDefault="0021081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Вместе с тем фундаментальная задача предупреждения преступности в цел</w:t>
      </w:r>
      <w:r w:rsidR="0049624E" w:rsidRPr="00693A7D">
        <w:rPr>
          <w:sz w:val="28"/>
          <w:szCs w:val="28"/>
        </w:rPr>
        <w:t>ом, предупреждение</w:t>
      </w:r>
      <w:r w:rsidRPr="00693A7D">
        <w:rPr>
          <w:sz w:val="28"/>
          <w:szCs w:val="28"/>
        </w:rPr>
        <w:t xml:space="preserve"> совершения конкретных преступлений, органически связаны с уголовным преследованием и назначения виновным справедливого наказания, защитой прав и законных интересов лиц и </w:t>
      </w:r>
      <w:r w:rsidR="00E24825" w:rsidRPr="00693A7D">
        <w:rPr>
          <w:sz w:val="28"/>
          <w:szCs w:val="28"/>
        </w:rPr>
        <w:t>организаций</w:t>
      </w:r>
      <w:r w:rsidRPr="00693A7D">
        <w:rPr>
          <w:sz w:val="28"/>
          <w:szCs w:val="28"/>
        </w:rPr>
        <w:t xml:space="preserve">, </w:t>
      </w:r>
      <w:r w:rsidR="000F278A" w:rsidRPr="00693A7D">
        <w:rPr>
          <w:sz w:val="28"/>
          <w:szCs w:val="28"/>
        </w:rPr>
        <w:t>потерпевших</w:t>
      </w:r>
      <w:r w:rsidR="00EA2902" w:rsidRPr="00693A7D">
        <w:rPr>
          <w:sz w:val="28"/>
          <w:szCs w:val="28"/>
        </w:rPr>
        <w:t xml:space="preserve">  от преступлений, что возведено в ранг принципа уголовно-процессуальной деятельности (ст. 6 УПК РФ).</w:t>
      </w:r>
    </w:p>
    <w:p w:rsidR="00EA2902" w:rsidRPr="00693A7D" w:rsidRDefault="00EA2902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Предупреждение преступлений в сфере уголовн</w:t>
      </w:r>
      <w:r w:rsidR="00E24825" w:rsidRPr="00693A7D">
        <w:rPr>
          <w:sz w:val="28"/>
          <w:szCs w:val="28"/>
        </w:rPr>
        <w:t>ого</w:t>
      </w:r>
      <w:r w:rsidRPr="00693A7D">
        <w:rPr>
          <w:sz w:val="28"/>
          <w:szCs w:val="28"/>
        </w:rPr>
        <w:t xml:space="preserve"> процесса можно рассматривать как относительно обособленную и сложную по структуре разновидность уголовно-процессуальной деятельности, характеризующуюся своим специфическим механизмом реализации</w:t>
      </w:r>
      <w:r w:rsidR="00147480" w:rsidRPr="00693A7D">
        <w:rPr>
          <w:sz w:val="28"/>
          <w:szCs w:val="28"/>
        </w:rPr>
        <w:t>, участники которой выступают субъектами уголовно-процессуальных прав и обязанностей.</w:t>
      </w:r>
    </w:p>
    <w:p w:rsidR="00147480" w:rsidRPr="00693A7D" w:rsidRDefault="00147480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Достижению цели предупреждения преступлений должны способствовать все стадии уголовного процесса средствами, присущими каждой из них</w:t>
      </w:r>
      <w:r w:rsidR="008901F1" w:rsidRPr="00693A7D">
        <w:rPr>
          <w:sz w:val="28"/>
          <w:szCs w:val="28"/>
        </w:rPr>
        <w:t xml:space="preserve"> (как досудебные, так и судебные стадии)</w:t>
      </w:r>
      <w:r w:rsidRPr="00693A7D">
        <w:rPr>
          <w:sz w:val="28"/>
          <w:szCs w:val="28"/>
        </w:rPr>
        <w:t>.</w:t>
      </w:r>
    </w:p>
    <w:p w:rsidR="00147480" w:rsidRPr="00693A7D" w:rsidRDefault="004B752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1. </w:t>
      </w:r>
      <w:r w:rsidR="00147480" w:rsidRPr="00693A7D">
        <w:rPr>
          <w:sz w:val="28"/>
          <w:szCs w:val="28"/>
        </w:rPr>
        <w:t>В частности, уголовно-процессуальные меры пресечения выполняют превентивную функцию: заставляют подозреваемого (обвиняемого) воздерживаться от совершения новых преступлений</w:t>
      </w:r>
      <w:r w:rsidR="00815E16" w:rsidRPr="00693A7D">
        <w:rPr>
          <w:sz w:val="28"/>
          <w:szCs w:val="28"/>
        </w:rPr>
        <w:t xml:space="preserve"> (воздействуют псих</w:t>
      </w:r>
      <w:r w:rsidR="00D447DB" w:rsidRPr="00693A7D">
        <w:rPr>
          <w:sz w:val="28"/>
          <w:szCs w:val="28"/>
        </w:rPr>
        <w:t>ологически</w:t>
      </w:r>
      <w:r w:rsidR="00815E16" w:rsidRPr="00693A7D">
        <w:rPr>
          <w:sz w:val="28"/>
          <w:szCs w:val="28"/>
        </w:rPr>
        <w:t xml:space="preserve"> или</w:t>
      </w:r>
      <w:r w:rsidR="000F278A" w:rsidRPr="00693A7D">
        <w:rPr>
          <w:sz w:val="28"/>
          <w:szCs w:val="28"/>
        </w:rPr>
        <w:t xml:space="preserve"> физически</w:t>
      </w:r>
      <w:r w:rsidR="00815E16" w:rsidRPr="00693A7D">
        <w:rPr>
          <w:sz w:val="28"/>
          <w:szCs w:val="28"/>
        </w:rPr>
        <w:t>). Аналогичным образом действуют и такие уголовно-процессуальные меры как задержание подозреваемого (ст. 91 УПК</w:t>
      </w:r>
      <w:r w:rsidR="00F64EE3" w:rsidRPr="00693A7D">
        <w:rPr>
          <w:sz w:val="28"/>
          <w:szCs w:val="28"/>
        </w:rPr>
        <w:t xml:space="preserve"> РФ), привод (ст. 113 УПК РФ), </w:t>
      </w:r>
      <w:r w:rsidR="00815E16" w:rsidRPr="00693A7D">
        <w:rPr>
          <w:sz w:val="28"/>
          <w:szCs w:val="28"/>
        </w:rPr>
        <w:t xml:space="preserve">временное отстранение от должности </w:t>
      </w:r>
      <w:r w:rsidR="00BD50D5" w:rsidRPr="00693A7D">
        <w:rPr>
          <w:sz w:val="28"/>
          <w:szCs w:val="28"/>
        </w:rPr>
        <w:t xml:space="preserve">подозреваемого (обвиняемого) (ст. 114 УПК РФ), </w:t>
      </w:r>
      <w:r w:rsidR="000F278A" w:rsidRPr="00693A7D">
        <w:rPr>
          <w:sz w:val="28"/>
          <w:szCs w:val="28"/>
        </w:rPr>
        <w:t>помещение</w:t>
      </w:r>
      <w:r w:rsidR="00BD50D5" w:rsidRPr="00693A7D">
        <w:rPr>
          <w:sz w:val="28"/>
          <w:szCs w:val="28"/>
        </w:rPr>
        <w:t xml:space="preserve"> в медицинский или </w:t>
      </w:r>
      <w:r w:rsidR="00E24825" w:rsidRPr="00693A7D">
        <w:rPr>
          <w:sz w:val="28"/>
          <w:szCs w:val="28"/>
        </w:rPr>
        <w:t>психиатрический</w:t>
      </w:r>
      <w:r w:rsidR="00BD50D5" w:rsidRPr="00693A7D">
        <w:rPr>
          <w:sz w:val="28"/>
          <w:szCs w:val="28"/>
        </w:rPr>
        <w:t xml:space="preserve"> стационар для производства судебной экспертизы (ст. 203 УПК РФ)</w:t>
      </w:r>
      <w:r w:rsidR="000F278A" w:rsidRPr="00693A7D">
        <w:rPr>
          <w:sz w:val="28"/>
          <w:szCs w:val="28"/>
        </w:rPr>
        <w:t>, наложение ареста на имущество, денежные</w:t>
      </w:r>
      <w:r w:rsidR="00BD50D5" w:rsidRPr="00693A7D">
        <w:rPr>
          <w:sz w:val="28"/>
          <w:szCs w:val="28"/>
        </w:rPr>
        <w:t xml:space="preserve"> средств</w:t>
      </w:r>
      <w:r w:rsidR="000F278A" w:rsidRPr="00693A7D">
        <w:rPr>
          <w:sz w:val="28"/>
          <w:szCs w:val="28"/>
        </w:rPr>
        <w:t>а</w:t>
      </w:r>
      <w:r w:rsidR="00BD50D5" w:rsidRPr="00693A7D">
        <w:rPr>
          <w:sz w:val="28"/>
          <w:szCs w:val="28"/>
        </w:rPr>
        <w:t xml:space="preserve">, ценные бумаги (ст.ст. 115, 116 УПК РФ), что </w:t>
      </w:r>
      <w:r w:rsidR="00204F72" w:rsidRPr="00693A7D">
        <w:rPr>
          <w:sz w:val="28"/>
          <w:szCs w:val="28"/>
        </w:rPr>
        <w:t>предупреждает  укрывательство имущества, иных ценностей, полученных в результате преступных действий либо нажитых преступным путем и, безусловно, подрывает финансовую базу наркопреступности, особенно в сфере наркобизнеса.</w:t>
      </w:r>
    </w:p>
    <w:p w:rsidR="00225729" w:rsidRPr="00693A7D" w:rsidRDefault="004B752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2. </w:t>
      </w:r>
      <w:r w:rsidR="00D57850" w:rsidRPr="00693A7D">
        <w:rPr>
          <w:sz w:val="28"/>
          <w:szCs w:val="28"/>
        </w:rPr>
        <w:t>Весьма профилактически значимы и меры безопасности, прин</w:t>
      </w:r>
      <w:r w:rsidRPr="00693A7D">
        <w:rPr>
          <w:sz w:val="28"/>
          <w:szCs w:val="28"/>
        </w:rPr>
        <w:t xml:space="preserve">имаемые в отношении свидетелей, </w:t>
      </w:r>
      <w:r w:rsidR="00D57850" w:rsidRPr="00693A7D">
        <w:rPr>
          <w:sz w:val="28"/>
          <w:szCs w:val="28"/>
        </w:rPr>
        <w:t>иных участников уголовного процесса, а также их родственников, близких лиц при наличии достаточных данных об угрозах убийством, применением насилия, уничтожением имущества</w:t>
      </w:r>
      <w:r w:rsidR="007A1ECD" w:rsidRPr="00693A7D">
        <w:rPr>
          <w:sz w:val="28"/>
          <w:szCs w:val="28"/>
        </w:rPr>
        <w:t xml:space="preserve"> либо иными опасными противоправными деяниями со стороны участников организованных преступных групп</w:t>
      </w:r>
      <w:r w:rsidRPr="00693A7D">
        <w:rPr>
          <w:sz w:val="28"/>
          <w:szCs w:val="28"/>
        </w:rPr>
        <w:t>, действующих</w:t>
      </w:r>
      <w:r w:rsidR="007A1ECD" w:rsidRPr="00693A7D">
        <w:rPr>
          <w:sz w:val="28"/>
          <w:szCs w:val="28"/>
        </w:rPr>
        <w:t xml:space="preserve">  в сфере наркобизнеса в соответствие со ст. ст. 166 ч. 9 (сохранение в тайне анкетных данных), 193 </w:t>
      </w:r>
      <w:r w:rsidR="00D349A2" w:rsidRPr="00693A7D">
        <w:rPr>
          <w:sz w:val="28"/>
          <w:szCs w:val="28"/>
        </w:rPr>
        <w:t xml:space="preserve">ч. 8 (производство опознания в условиях, исключающих визуальное наблюдение опознающего опознаваемым), </w:t>
      </w:r>
      <w:r w:rsidR="00A55CCD" w:rsidRPr="00693A7D">
        <w:rPr>
          <w:sz w:val="28"/>
          <w:szCs w:val="28"/>
        </w:rPr>
        <w:t>241 ч. 2 п. 4 (закрытое судебное разбирательство), 278 ч. 5 (допросы в суде лиц без оглашения</w:t>
      </w:r>
      <w:r w:rsidR="00534061" w:rsidRPr="00693A7D">
        <w:rPr>
          <w:sz w:val="28"/>
          <w:szCs w:val="28"/>
        </w:rPr>
        <w:t xml:space="preserve"> подлинных данных и в условиях, исключающих их визуальное наблюдение другими участниками судебного разбирательства).</w:t>
      </w:r>
    </w:p>
    <w:p w:rsidR="00144516" w:rsidRPr="00693A7D" w:rsidRDefault="00144516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3. На предотвращение преступлений нацелены действия субъектов, ведущих уголовное судопроизводство, связанные с предупреждением граждан об уголовной ответственности за заведомо ложный донос, за отказ или уклонение от дачи показаний и за дачу ложных показаний (ст.ст. 141, 164 УПК РФ). В предупреждении преступлений определенную роль выполняет и разъяснение участникам уголовного процесса их прав и обязанностей, закрепленных в уголовно-процессуальном законе. </w:t>
      </w:r>
    </w:p>
    <w:p w:rsidR="009A3314" w:rsidRPr="00693A7D" w:rsidRDefault="009A3314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4. Очень важно для профилактики наркопреступлений своевременность возбуждения уголовного дела, быстрое и полное его расследование. </w:t>
      </w:r>
      <w:r w:rsidR="00F64EE3" w:rsidRPr="00693A7D">
        <w:rPr>
          <w:sz w:val="28"/>
          <w:szCs w:val="28"/>
        </w:rPr>
        <w:t>Факт  неотвратимости наказания</w:t>
      </w:r>
      <w:r w:rsidRPr="00693A7D">
        <w:rPr>
          <w:sz w:val="28"/>
          <w:szCs w:val="28"/>
        </w:rPr>
        <w:t xml:space="preserve"> сдерживающе влияет на морально неустойчивых  граждан.</w:t>
      </w:r>
    </w:p>
    <w:p w:rsidR="005B22E9" w:rsidRPr="00693A7D" w:rsidRDefault="005B22E9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Уголовно-процессуальная деятельность начинается с появлением повода к возбуждению уголовных дел. Анализ уголовных дел о наркомании показывает, что в большинстве случаев поводом к возбуждению уголовного дела являются результаты оперативно-розыскных мероприятий, сопровождаемых задержанием лиц с поличным.</w:t>
      </w:r>
    </w:p>
    <w:p w:rsidR="00204F72" w:rsidRPr="00693A7D" w:rsidRDefault="00E61CF7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5. </w:t>
      </w:r>
      <w:r w:rsidR="00204F72" w:rsidRPr="00693A7D">
        <w:rPr>
          <w:sz w:val="28"/>
          <w:szCs w:val="28"/>
        </w:rPr>
        <w:t xml:space="preserve">Профилактическое воздействие оказывают и меры уголовно-процессуального принуждения, связанные с собиранием и исследованием </w:t>
      </w:r>
      <w:r w:rsidR="000C2F1D" w:rsidRPr="00693A7D">
        <w:rPr>
          <w:sz w:val="28"/>
          <w:szCs w:val="28"/>
        </w:rPr>
        <w:t>доказательств</w:t>
      </w:r>
      <w:r w:rsidR="00204F72" w:rsidRPr="00693A7D">
        <w:rPr>
          <w:sz w:val="28"/>
          <w:szCs w:val="28"/>
        </w:rPr>
        <w:t xml:space="preserve">: осмотр, освидетельствование, обыск, выемка, наложение ареста </w:t>
      </w:r>
      <w:r w:rsidR="005902E2" w:rsidRPr="00693A7D">
        <w:rPr>
          <w:sz w:val="28"/>
          <w:szCs w:val="28"/>
        </w:rPr>
        <w:t xml:space="preserve">на </w:t>
      </w:r>
      <w:r w:rsidR="000F278A" w:rsidRPr="00693A7D">
        <w:rPr>
          <w:sz w:val="28"/>
          <w:szCs w:val="28"/>
        </w:rPr>
        <w:t>почтово-телеграфные отправления</w:t>
      </w:r>
      <w:r w:rsidR="003567AB" w:rsidRPr="00693A7D">
        <w:rPr>
          <w:sz w:val="28"/>
          <w:szCs w:val="28"/>
        </w:rPr>
        <w:t>,</w:t>
      </w:r>
      <w:r w:rsidR="005902E2" w:rsidRPr="00693A7D">
        <w:rPr>
          <w:sz w:val="28"/>
          <w:szCs w:val="28"/>
        </w:rPr>
        <w:t xml:space="preserve"> их </w:t>
      </w:r>
      <w:r w:rsidR="00E24825" w:rsidRPr="00693A7D">
        <w:rPr>
          <w:sz w:val="28"/>
          <w:szCs w:val="28"/>
        </w:rPr>
        <w:t>осмотр</w:t>
      </w:r>
      <w:r w:rsidR="005902E2" w:rsidRPr="00693A7D">
        <w:rPr>
          <w:sz w:val="28"/>
          <w:szCs w:val="28"/>
        </w:rPr>
        <w:t xml:space="preserve"> и выемка),</w:t>
      </w:r>
      <w:r w:rsidR="000C2F1D" w:rsidRPr="00693A7D">
        <w:rPr>
          <w:sz w:val="28"/>
          <w:szCs w:val="28"/>
        </w:rPr>
        <w:t xml:space="preserve"> сопровождаемое</w:t>
      </w:r>
      <w:r w:rsidR="00703075" w:rsidRPr="00693A7D">
        <w:rPr>
          <w:sz w:val="28"/>
          <w:szCs w:val="28"/>
        </w:rPr>
        <w:t>,</w:t>
      </w:r>
      <w:r w:rsidR="005902E2" w:rsidRPr="00693A7D">
        <w:rPr>
          <w:sz w:val="28"/>
          <w:szCs w:val="28"/>
        </w:rPr>
        <w:t xml:space="preserve"> в частности</w:t>
      </w:r>
      <w:r w:rsidR="00703075" w:rsidRPr="00693A7D">
        <w:rPr>
          <w:sz w:val="28"/>
          <w:szCs w:val="28"/>
        </w:rPr>
        <w:t>,</w:t>
      </w:r>
      <w:r w:rsidR="005902E2" w:rsidRPr="00693A7D">
        <w:rPr>
          <w:sz w:val="28"/>
          <w:szCs w:val="28"/>
        </w:rPr>
        <w:t xml:space="preserve"> изъятие</w:t>
      </w:r>
      <w:r w:rsidR="000C2F1D" w:rsidRPr="00693A7D">
        <w:rPr>
          <w:sz w:val="28"/>
          <w:szCs w:val="28"/>
        </w:rPr>
        <w:t>м</w:t>
      </w:r>
      <w:r w:rsidR="005902E2" w:rsidRPr="00693A7D">
        <w:rPr>
          <w:sz w:val="28"/>
          <w:szCs w:val="28"/>
        </w:rPr>
        <w:t xml:space="preserve"> предметов и документов, самих психоактивных веществ, запрещенных</w:t>
      </w:r>
      <w:r w:rsidR="007E518B" w:rsidRPr="00693A7D">
        <w:rPr>
          <w:sz w:val="28"/>
          <w:szCs w:val="28"/>
        </w:rPr>
        <w:t xml:space="preserve"> в обороте, делает невозможным их использование в преступных целях.</w:t>
      </w:r>
    </w:p>
    <w:p w:rsidR="00BC0C08" w:rsidRPr="00693A7D" w:rsidRDefault="0070307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</w:t>
      </w:r>
      <w:r w:rsidR="00BC0C08" w:rsidRPr="00693A7D">
        <w:rPr>
          <w:sz w:val="28"/>
          <w:szCs w:val="28"/>
        </w:rPr>
        <w:t>сю совокупность материальных объектов, изымаемых</w:t>
      </w:r>
      <w:r w:rsidR="006E1D53" w:rsidRPr="00693A7D">
        <w:rPr>
          <w:sz w:val="28"/>
          <w:szCs w:val="28"/>
        </w:rPr>
        <w:t xml:space="preserve"> и используемых в ходе  доказывания</w:t>
      </w:r>
      <w:r w:rsidR="00BC0C08" w:rsidRPr="00693A7D">
        <w:rPr>
          <w:sz w:val="28"/>
          <w:szCs w:val="28"/>
        </w:rPr>
        <w:t xml:space="preserve"> данного вида преступлений, можно подразделить на следующие группы: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1 группа: следы хранения, изготовления или переработки наркотиков. К ней следует отнести сами наркотики, наркосодержащие растения и лекарственные препараты, инструменты и оборудование для изготовления и переработки наркотиков (лабораторная и бытовая посуда с остатками продуктов приготовления или синтеза наркотических средств), исходные, промежуточные и конечные продукты синтеза, а также записи схем синтеза.</w:t>
      </w:r>
    </w:p>
    <w:p w:rsidR="00FD11A3" w:rsidRPr="00693A7D" w:rsidRDefault="00BC0C0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2 группа: следы сбыта, приготовления и потребления наркотиков. Это, прежде всего, следы инъекций на теле человека, употребляющего наркотики, сигареты, иглы, шприцы, ампулы, бинты, ватные "фитильки", смывы с рук, ногтевые срезы и волосы, следы наркотических средств на предметах одежды (особенно на манжетах и воротнике рубашки, карманах и т.п.), рецептурные бланки, в том числе поддельные, на получение наркотиков в аптеках и документы, маскирующие хищение наркотиков в аптеках и иных лечебных учреждениях</w:t>
      </w:r>
      <w:r w:rsidR="00B43118" w:rsidRPr="00693A7D">
        <w:rPr>
          <w:sz w:val="28"/>
          <w:szCs w:val="28"/>
        </w:rPr>
        <w:t xml:space="preserve"> и иные документы, дающие право на получение наркотических средств и психотропных веществ</w:t>
      </w:r>
      <w:r w:rsidR="00FD11A3" w:rsidRPr="00693A7D">
        <w:rPr>
          <w:sz w:val="28"/>
          <w:szCs w:val="28"/>
        </w:rPr>
        <w:t>: медицинская карта, книга учета выдачи наркотикосодержащих  препаратов для бригад «Скорой помощи», лицензия на определенный вид деятельности, связанный с оборотом наркотических средств или психотропных веществ, заявка медицинского учреждения на получение наркотических средств или психотропных веществ, выписка из истории болезни, товарно-транспортная накладная, сертификат Постоянного комитета по контролю наркотиков, необходимый для получения лицензии, документы, подтверждающие наличие необходимых условий сохранности наркотических средств или психотропных веществ, журналы учета наркотических средств и т.п.</w:t>
      </w:r>
      <w:r w:rsidR="00A91797" w:rsidRPr="00693A7D">
        <w:rPr>
          <w:sz w:val="28"/>
          <w:szCs w:val="28"/>
        </w:rPr>
        <w:t xml:space="preserve"> [Унифицированный ведомственный словарь терминов, используемых при оценке масштабов распространения и незаконного потребления наркотиков</w:t>
      </w:r>
      <w:r w:rsidR="00703075" w:rsidRPr="00693A7D">
        <w:rPr>
          <w:sz w:val="28"/>
          <w:szCs w:val="28"/>
        </w:rPr>
        <w:t xml:space="preserve">. </w:t>
      </w:r>
      <w:r w:rsidR="00A91797" w:rsidRPr="00693A7D">
        <w:rPr>
          <w:sz w:val="28"/>
          <w:szCs w:val="28"/>
        </w:rPr>
        <w:t>- М.:</w:t>
      </w:r>
      <w:r w:rsidR="00703075" w:rsidRPr="00693A7D">
        <w:rPr>
          <w:sz w:val="28"/>
          <w:szCs w:val="28"/>
        </w:rPr>
        <w:t xml:space="preserve"> </w:t>
      </w:r>
      <w:r w:rsidR="00A91797" w:rsidRPr="00693A7D">
        <w:rPr>
          <w:sz w:val="28"/>
          <w:szCs w:val="28"/>
        </w:rPr>
        <w:t>ФСКН, 2006.]</w:t>
      </w:r>
    </w:p>
    <w:p w:rsidR="005D2993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3 группа: следы перевозки наркотических средств. Это специально изготовленные или приспособленные упаковки и контейнеры, капсулы, ампулы, на которых могут быть следы пальцев рук, наслоение различных веществ, разнообразные </w:t>
      </w:r>
      <w:r w:rsidR="006912A4" w:rsidRPr="00693A7D">
        <w:rPr>
          <w:sz w:val="28"/>
          <w:szCs w:val="28"/>
        </w:rPr>
        <w:t>микрообъекты</w:t>
      </w:r>
      <w:r w:rsidRPr="00693A7D">
        <w:rPr>
          <w:sz w:val="28"/>
          <w:szCs w:val="28"/>
        </w:rPr>
        <w:t>, а также частицы наркотиков.</w:t>
      </w:r>
    </w:p>
    <w:p w:rsidR="009219C7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 отдельную</w:t>
      </w:r>
      <w:r w:rsidR="005D2993" w:rsidRPr="00693A7D">
        <w:rPr>
          <w:sz w:val="28"/>
          <w:szCs w:val="28"/>
        </w:rPr>
        <w:t xml:space="preserve"> 4-ю</w:t>
      </w:r>
      <w:r w:rsidRPr="00693A7D">
        <w:rPr>
          <w:sz w:val="28"/>
          <w:szCs w:val="28"/>
        </w:rPr>
        <w:t xml:space="preserve"> группу следует выделить денежные суммы, с помощью которых обеспечивается бесперебойный незаконный оборот наркотиков, в том числе наличные деньги, чеки, аккредитивы и пр</w:t>
      </w:r>
      <w:r w:rsidR="00364DB5" w:rsidRPr="00693A7D">
        <w:rPr>
          <w:sz w:val="28"/>
          <w:szCs w:val="28"/>
        </w:rPr>
        <w:t xml:space="preserve">. </w:t>
      </w:r>
    </w:p>
    <w:p w:rsidR="00BC0C08" w:rsidRPr="00693A7D" w:rsidRDefault="00364DB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 ходе доказывания о</w:t>
      </w:r>
      <w:r w:rsidR="00BC0C08" w:rsidRPr="00693A7D">
        <w:rPr>
          <w:sz w:val="28"/>
          <w:szCs w:val="28"/>
        </w:rPr>
        <w:t xml:space="preserve">бъектами осмотра могут быть места задержания с поличным, места посевов наркосодержащих растений, помещение подпольной лаборатории (места изготовления наркотиков), места хранения наркотического сырья, помещение притона. Осматриваются и поддельные рецепты, и иные документы, дающие право на получение наркотиков, сильнодействующих или психотропных веществ. Целью осмотра и обыска является выявление определенных фактов, свидетельствующих о незаконном обороте наркотиков, совершенных определенными лицами. Объектами поиска являются: наркотики, остатки их упаковки, следы их применения: ампулы, шприцы с остатками вещества, окурки и скрутки со следами пропитки гашишем или с добавками анаши; 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бинты, марля, ватные тампоны, иные объекты, которые могли быть использованы для процеживания вещества;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предметы, которые могли использоваться для изготовления или переработки наркотиков: лабораторная посуда, аппаратура, сита, весы, отходы изготовления наркотиков и др.;</w:t>
      </w:r>
    </w:p>
    <w:p w:rsidR="00BC0C08" w:rsidRPr="00693A7D" w:rsidRDefault="00F64EE3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</w:t>
      </w:r>
      <w:r w:rsidR="00BC0C08" w:rsidRPr="00693A7D">
        <w:rPr>
          <w:sz w:val="28"/>
          <w:szCs w:val="28"/>
        </w:rPr>
        <w:t xml:space="preserve"> сырье для изготовления наркотиков, компоненты синтетических наркотиков;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специальная литература, рецепты, записи инструктивного характера, переписка и другие документы;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- деньги, помеченные специальными химическими веществами, вещи, которые могли служить платой за наркотики, за посещение притона; 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- специальные контейнеры и иные приспособления для транспортировки названных объектов - носимые и возимые; 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тайники в жилище и в транспортных средствах.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Несколько специфичны следы, на обнаружение которых направлен осмотр места происшествия по делам о незаконном посеве и выращивании наркосодержащих растений. Основной задачей является установление факта культивации данных растений.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До проведения осмотра получают информацию о том, кто является землепользователем или за кем закреплен участок или территория, на которой обнаружен незаконный посев. При этом приглашают специалиста-агронома и разъясняют ему цели и задачи, стоящие перед ним. Поскольку участки с незаконными посевами наркосодержащих растений могут находиться в отдаленных местностях, значительное внимание уделяют подбору и инструктажу понятых.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 протоколе осмотра места посева наркосодержащих растений, как правило, отражаются:</w:t>
      </w:r>
    </w:p>
    <w:p w:rsidR="00BC0C08" w:rsidRPr="00693A7D" w:rsidRDefault="00F64EE3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• </w:t>
      </w:r>
      <w:r w:rsidR="00BC0C08" w:rsidRPr="00693A7D">
        <w:rPr>
          <w:sz w:val="28"/>
          <w:szCs w:val="28"/>
        </w:rPr>
        <w:t>где расположен посевной участок;</w:t>
      </w:r>
    </w:p>
    <w:p w:rsidR="00BC0C08" w:rsidRPr="00693A7D" w:rsidRDefault="00F64EE3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•</w:t>
      </w:r>
      <w:r w:rsidR="00BC0C08" w:rsidRPr="00693A7D">
        <w:rPr>
          <w:sz w:val="28"/>
          <w:szCs w:val="28"/>
        </w:rPr>
        <w:t xml:space="preserve"> что растет на земле с посевом и прилегающей к ней территории (только наркосодержащие растения или совместно с другими культурами, стадии вегетации тех или иных растений);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• размер посева, его расположение относительно других культур, количество наркосодержащих растений на единицу площади;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• следы культивирования (вспашка, прополка, внесение удобрений);</w:t>
      </w:r>
    </w:p>
    <w:p w:rsidR="00BC0C08" w:rsidRPr="00693A7D" w:rsidRDefault="00F64EE3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• </w:t>
      </w:r>
      <w:r w:rsidR="00BC0C08" w:rsidRPr="00693A7D">
        <w:rPr>
          <w:sz w:val="28"/>
          <w:szCs w:val="28"/>
        </w:rPr>
        <w:t>следы сбора или</w:t>
      </w:r>
      <w:r w:rsidR="00703075" w:rsidRPr="00693A7D">
        <w:rPr>
          <w:sz w:val="28"/>
          <w:szCs w:val="28"/>
        </w:rPr>
        <w:t xml:space="preserve"> изготовления наркотика (надрезы</w:t>
      </w:r>
      <w:r w:rsidR="00BC0C08" w:rsidRPr="00693A7D">
        <w:rPr>
          <w:sz w:val="28"/>
          <w:szCs w:val="28"/>
        </w:rPr>
        <w:t xml:space="preserve"> на головках мака, наличие скошенных участков, следы сбора верхушечных или иных частей конопли);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• наличие сельскохозяйственных орудий на участке и прилегающей к нему территории; </w:t>
      </w:r>
    </w:p>
    <w:p w:rsidR="00BC0C08" w:rsidRPr="00693A7D" w:rsidRDefault="00F64EE3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• </w:t>
      </w:r>
      <w:r w:rsidR="00BC0C08" w:rsidRPr="00693A7D">
        <w:rPr>
          <w:sz w:val="28"/>
          <w:szCs w:val="28"/>
        </w:rPr>
        <w:t>наличие следов автотранспорта, ног животных или человека, следов рук на головках мака и на сельскохозяйственных орудиях.</w:t>
      </w:r>
    </w:p>
    <w:p w:rsidR="00BC0C08" w:rsidRPr="00693A7D" w:rsidRDefault="00BC0C0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Целью осмотра места происшествия при расследовании хищений наркотиков из аптеки, больницы и пр. является восстановление картины произошедшего, обнаружение и изъятие следов преступления (вскрытые упаковки лекарственных препаратов, хранилища, следы взлома, орудия взлома, следы ног, следы пальцев рук, следы употребления наркотических средств - вскрытые ампулы, пустые шприцы, ватные тампоны и т.д.). Это позволяет построить модель преступных действий и субъективные портреты каждого преступника, решить вопрос о том, не имеет ли место инсценировка кражи, грабежа, разбойного нападения, установить обстоятельства, связанные с соблюдением прави</w:t>
      </w:r>
      <w:r w:rsidR="00703075" w:rsidRPr="00693A7D">
        <w:rPr>
          <w:sz w:val="28"/>
          <w:szCs w:val="28"/>
        </w:rPr>
        <w:t>л хранения наркотиков. При этом</w:t>
      </w:r>
      <w:r w:rsidRPr="00693A7D">
        <w:rPr>
          <w:sz w:val="28"/>
          <w:szCs w:val="28"/>
        </w:rPr>
        <w:t xml:space="preserve"> обращают внимание на сигнальную систему, её устройство, на наличие повреждений, на приспособлениях (железных дверях, сейфах), предусмотренных инструкцией по хранению наркотиков. Важное значение при расследовании дел о хищениях наркотических средств в государственных учреждениях имеет проведение инвентаризации и ревизии наркотических средств, которая начинается сразу после завершения процедуры осмотра места происшествия. Цель проведения инвентаризации видится в выявлении недостачи или излишков наркотиков, в проверке соблюдения правил учета и хранения наркотиков, в установлении лиц, ответственных за хранение и за нарушение правил хранения и учета.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Тактика проведения осмотра, обыска зависит также от того, деятельность какого субъекта расследуется.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 У потребителя наркотиков принимают меры к обнаружению: 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наркотиков;</w:t>
      </w:r>
    </w:p>
    <w:p w:rsidR="006703F3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</w:t>
      </w:r>
      <w:r w:rsidR="00703075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приспособлений для употребления и хранения наркотиков;</w:t>
      </w:r>
      <w:r w:rsidR="009219C7" w:rsidRPr="00693A7D">
        <w:rPr>
          <w:sz w:val="28"/>
          <w:szCs w:val="28"/>
        </w:rPr>
        <w:t xml:space="preserve"> </w:t>
      </w:r>
    </w:p>
    <w:p w:rsidR="005273B6" w:rsidRPr="00693A7D" w:rsidRDefault="006703F3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- </w:t>
      </w:r>
      <w:r w:rsidR="009219C7" w:rsidRPr="00693A7D">
        <w:rPr>
          <w:sz w:val="28"/>
          <w:szCs w:val="28"/>
        </w:rPr>
        <w:t>п</w:t>
      </w:r>
      <w:r w:rsidR="005273B6" w:rsidRPr="00693A7D">
        <w:rPr>
          <w:sz w:val="28"/>
          <w:szCs w:val="28"/>
        </w:rPr>
        <w:t>охищенных вещей;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</w:t>
      </w:r>
      <w:r w:rsidR="00703075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писем, записок, квитанций, которые могут иметь отношение к расследуемому делу;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сырья, материалов и оборудования</w:t>
      </w:r>
      <w:r w:rsidR="00703075" w:rsidRPr="00693A7D">
        <w:rPr>
          <w:sz w:val="28"/>
          <w:szCs w:val="28"/>
        </w:rPr>
        <w:t>,</w:t>
      </w:r>
      <w:r w:rsidRPr="00693A7D">
        <w:rPr>
          <w:sz w:val="28"/>
          <w:szCs w:val="28"/>
        </w:rPr>
        <w:t xml:space="preserve"> используемых для кустарного изготовления наркотиков; </w:t>
      </w:r>
    </w:p>
    <w:p w:rsidR="005273B6" w:rsidRPr="00693A7D" w:rsidRDefault="00F64EE3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- </w:t>
      </w:r>
      <w:r w:rsidR="005273B6" w:rsidRPr="00693A7D">
        <w:rPr>
          <w:sz w:val="28"/>
          <w:szCs w:val="28"/>
        </w:rPr>
        <w:t>доказательств сбыта наркотиков.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У изготовителей наркотиков принимают меры к обнаружению: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наркотиков;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сырья, материалов, оборудования, инструментов для изготовления наркотиков;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мест хранения и уничтожения отходов;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</w:t>
      </w:r>
      <w:r w:rsidR="00F64EE3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денег, ценностей;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похищенных вещей, которые могли быть переданы изготовителю в счет оплаты наркотиков;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93A7D">
        <w:rPr>
          <w:spacing w:val="-4"/>
          <w:sz w:val="28"/>
          <w:szCs w:val="28"/>
        </w:rPr>
        <w:t>- записей, документов, свидетельствующих об изготовлении наркотиков.</w:t>
      </w:r>
    </w:p>
    <w:p w:rsidR="0086031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У перевозчика наркотиков принимают меры к обнаружению:</w:t>
      </w:r>
    </w:p>
    <w:p w:rsidR="005273B6" w:rsidRPr="00693A7D" w:rsidRDefault="0086031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</w:t>
      </w:r>
      <w:r w:rsidR="00F64EE3" w:rsidRPr="00693A7D">
        <w:rPr>
          <w:sz w:val="28"/>
          <w:szCs w:val="28"/>
        </w:rPr>
        <w:t xml:space="preserve"> </w:t>
      </w:r>
      <w:r w:rsidR="005273B6" w:rsidRPr="00693A7D">
        <w:rPr>
          <w:sz w:val="28"/>
          <w:szCs w:val="28"/>
        </w:rPr>
        <w:t>наркотиков;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- тайников, емкостей для хранения наркотиков при транспортировке; 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mallCaps/>
          <w:sz w:val="28"/>
          <w:szCs w:val="28"/>
        </w:rPr>
        <w:t xml:space="preserve">- </w:t>
      </w:r>
      <w:r w:rsidRPr="00693A7D">
        <w:rPr>
          <w:sz w:val="28"/>
          <w:szCs w:val="28"/>
        </w:rPr>
        <w:t>писем, записок, квитанций, которые могут иметь отношение к расследуемому делу;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проездных документов, схем дорог, маршрутов, адресов.</w:t>
      </w:r>
    </w:p>
    <w:p w:rsidR="00703075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У распространителей наркотиков принимают меры к обнаружению:</w:t>
      </w:r>
    </w:p>
    <w:p w:rsidR="005273B6" w:rsidRPr="00693A7D" w:rsidRDefault="0070307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- </w:t>
      </w:r>
      <w:r w:rsidR="005273B6" w:rsidRPr="00693A7D">
        <w:rPr>
          <w:sz w:val="28"/>
          <w:szCs w:val="28"/>
        </w:rPr>
        <w:t>наркотиков;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упаковок для хранения и транспортировки наркотиков;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93A7D">
        <w:rPr>
          <w:spacing w:val="-4"/>
          <w:sz w:val="28"/>
          <w:szCs w:val="28"/>
        </w:rPr>
        <w:t>-</w:t>
      </w:r>
      <w:r w:rsidR="00C212AF" w:rsidRPr="00693A7D">
        <w:rPr>
          <w:spacing w:val="-4"/>
          <w:sz w:val="28"/>
          <w:szCs w:val="28"/>
        </w:rPr>
        <w:t xml:space="preserve"> </w:t>
      </w:r>
      <w:r w:rsidRPr="00693A7D">
        <w:rPr>
          <w:spacing w:val="-4"/>
          <w:sz w:val="28"/>
          <w:szCs w:val="28"/>
        </w:rPr>
        <w:t>материалов и оборудования для расфасовки наркотиков: весов, нарезанной бумаги, полиэтилена, зеркал, лезвий или старых пластиковых карт и т.д.</w:t>
      </w:r>
      <w:r w:rsidR="00703075" w:rsidRPr="00693A7D">
        <w:rPr>
          <w:spacing w:val="-4"/>
          <w:sz w:val="28"/>
          <w:szCs w:val="28"/>
        </w:rPr>
        <w:t>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</w:t>
      </w:r>
      <w:r w:rsidR="00F64EE3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денег, ценностей;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</w:t>
      </w:r>
      <w:r w:rsidR="00F64EE3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похищенных вещей, которые могли быть переданы изготовителю в счет оплаты наркотиков;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</w:t>
      </w:r>
      <w:r w:rsidR="00C212AF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помеченных денежных купюр, которые использовались при проведении проверочной закупки;</w:t>
      </w:r>
    </w:p>
    <w:p w:rsidR="005273B6" w:rsidRPr="00693A7D" w:rsidRDefault="005273B6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93A7D">
        <w:rPr>
          <w:spacing w:val="-4"/>
          <w:sz w:val="28"/>
          <w:szCs w:val="28"/>
        </w:rPr>
        <w:t>- писем, телеграмм, багажных и почтовых квитанций, адресов, телефонов и прочих материалов, которые могут иметь отношение к расследуемому делу.</w:t>
      </w:r>
    </w:p>
    <w:p w:rsidR="002C602A" w:rsidRPr="00693A7D" w:rsidRDefault="002C602A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Изъятие криминалистически значимых материальных объектов требует особого порядка, который регламентирован приказом МВД РФ, Минюста РФ, Минздрава РФ, Минэкономики РФ, ГТК РФ, Ф</w:t>
      </w:r>
      <w:r w:rsidR="000675BE" w:rsidRPr="00693A7D">
        <w:rPr>
          <w:sz w:val="28"/>
          <w:szCs w:val="28"/>
        </w:rPr>
        <w:t>СБ РФ и ФПС РФ от 09.11.1999г. № 840/</w:t>
      </w:r>
      <w:r w:rsidRPr="00693A7D">
        <w:rPr>
          <w:sz w:val="28"/>
          <w:szCs w:val="28"/>
        </w:rPr>
        <w:t>320</w:t>
      </w:r>
      <w:r w:rsidR="000675BE" w:rsidRPr="00693A7D">
        <w:rPr>
          <w:sz w:val="28"/>
          <w:szCs w:val="28"/>
        </w:rPr>
        <w:t>/</w:t>
      </w:r>
      <w:r w:rsidRPr="00693A7D">
        <w:rPr>
          <w:sz w:val="28"/>
          <w:szCs w:val="28"/>
        </w:rPr>
        <w:t>388</w:t>
      </w:r>
      <w:r w:rsidR="000675BE" w:rsidRPr="00693A7D">
        <w:rPr>
          <w:sz w:val="28"/>
          <w:szCs w:val="28"/>
        </w:rPr>
        <w:t>/</w:t>
      </w:r>
      <w:r w:rsidRPr="00693A7D">
        <w:rPr>
          <w:sz w:val="28"/>
          <w:szCs w:val="28"/>
        </w:rPr>
        <w:t>472</w:t>
      </w:r>
      <w:r w:rsidR="000675BE" w:rsidRPr="00693A7D">
        <w:rPr>
          <w:sz w:val="28"/>
          <w:szCs w:val="28"/>
        </w:rPr>
        <w:t>/</w:t>
      </w:r>
      <w:r w:rsidRPr="00693A7D">
        <w:rPr>
          <w:sz w:val="28"/>
          <w:szCs w:val="28"/>
        </w:rPr>
        <w:t>726</w:t>
      </w:r>
      <w:r w:rsidR="000675BE" w:rsidRPr="00693A7D">
        <w:rPr>
          <w:sz w:val="28"/>
          <w:szCs w:val="28"/>
        </w:rPr>
        <w:t>/530/</w:t>
      </w:r>
      <w:r w:rsidRPr="00693A7D">
        <w:rPr>
          <w:sz w:val="28"/>
          <w:szCs w:val="28"/>
        </w:rPr>
        <w:t>585 "Об утверждении Инструкции о порядке изъятия из незаконного оборота наркотических средств, психотропных веществ и их прекурсоров, инструментов и оборудования, находящихся под специальным контролем и используемых для производства и изготовления наркотических средств и психотропных веществ, а также их учета, хранения, передачи, использования и уничтожения". Данная инструкция разработана в соответствии со статьями 8,</w:t>
      </w:r>
      <w:r w:rsidR="00703075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28,</w:t>
      </w:r>
      <w:r w:rsidR="00703075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29,</w:t>
      </w:r>
      <w:r w:rsidR="00703075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36,</w:t>
      </w:r>
      <w:r w:rsidR="00703075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47 и 48 Федерального закона от 08 января 1998 года "О наркотических средствах и психотропных веществах"</w:t>
      </w:r>
      <w:r w:rsidRPr="00693A7D">
        <w:rPr>
          <w:rStyle w:val="a8"/>
          <w:sz w:val="28"/>
          <w:szCs w:val="28"/>
        </w:rPr>
        <w:footnoteReference w:id="2"/>
      </w:r>
      <w:r w:rsidRPr="00693A7D">
        <w:rPr>
          <w:sz w:val="28"/>
          <w:szCs w:val="28"/>
        </w:rPr>
        <w:t>, пунктами 1, 3,</w:t>
      </w:r>
      <w:r w:rsidR="00703075" w:rsidRPr="00693A7D">
        <w:rPr>
          <w:sz w:val="28"/>
          <w:szCs w:val="28"/>
        </w:rPr>
        <w:t xml:space="preserve"> </w:t>
      </w:r>
      <w:r w:rsidRPr="00693A7D">
        <w:rPr>
          <w:sz w:val="28"/>
          <w:szCs w:val="28"/>
        </w:rPr>
        <w:t>4, 6, 8, 9 и 10 постановления Правительства Российской Федерации от 18 июня 1999 года "О порядке дальнейшего использования или уничтожения наркотических средств, психотропных веществ и их прекурсоров,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нецелесообразным"</w:t>
      </w:r>
      <w:r w:rsidRPr="00693A7D">
        <w:rPr>
          <w:rStyle w:val="a8"/>
          <w:sz w:val="28"/>
          <w:szCs w:val="28"/>
        </w:rPr>
        <w:footnoteReference w:id="3"/>
      </w:r>
      <w:r w:rsidRPr="00693A7D">
        <w:rPr>
          <w:sz w:val="28"/>
          <w:szCs w:val="28"/>
        </w:rPr>
        <w:t>. Инструкцией устанавливается единый порядок изъятия из незаконного оборота, включенных в перечень и подлежащих контролю в РФ, наркотических средств, психотропных веществ и их прекурсоров, инструментов и оборудования, находящихся под специальным контролем и используемых для производства и изготовления наркотиков, а также их учета, хранения, передачи для дальнейшего использования в целях, предусмотренных законодательство России, и уничтожения.</w:t>
      </w:r>
    </w:p>
    <w:p w:rsidR="00E61CF7" w:rsidRPr="00693A7D" w:rsidRDefault="00E41B18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Изъятие наркотиков, инструментов и оборудования производится в соответствии с уголовно-процессуальным кодексом РФ, в присутствии не менее двух понятых. В необходимых случаях изъятие наркотиков, инструментов и оборудования осуществляется с участием специалиста и фиксируется фото- и киносъемкой или видеозаписью, о чем делается соответствующая отметка в протоколе.</w:t>
      </w:r>
    </w:p>
    <w:p w:rsidR="00B210A3" w:rsidRPr="00693A7D" w:rsidRDefault="00E61CF7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6</w:t>
      </w:r>
      <w:r w:rsidR="00A668C5" w:rsidRPr="00693A7D">
        <w:rPr>
          <w:sz w:val="28"/>
          <w:szCs w:val="28"/>
        </w:rPr>
        <w:t xml:space="preserve">. </w:t>
      </w:r>
      <w:r w:rsidR="00AE64DE" w:rsidRPr="00693A7D">
        <w:rPr>
          <w:sz w:val="28"/>
          <w:szCs w:val="28"/>
        </w:rPr>
        <w:t xml:space="preserve">Профилактическая цель реализуется и в принятых итоговых решениях, в частности, о прекращении уголовного дела в связи с деятельным раскаянием (ст. 28 УПК РФ), по категориям преступлений в сфере наркопреступности </w:t>
      </w:r>
      <w:r w:rsidR="008443C1" w:rsidRPr="00693A7D">
        <w:rPr>
          <w:sz w:val="28"/>
          <w:szCs w:val="28"/>
        </w:rPr>
        <w:t>небольшой и средней тяжести, когда обвиняемые способствуют изобличению соучастников, выявлению каналов психоактивных веществ, круга потребителей наркотиков</w:t>
      </w:r>
      <w:r w:rsidR="00B210A3" w:rsidRPr="00693A7D">
        <w:rPr>
          <w:sz w:val="28"/>
          <w:szCs w:val="28"/>
        </w:rPr>
        <w:t xml:space="preserve">, </w:t>
      </w:r>
      <w:r w:rsidR="008443C1" w:rsidRPr="00693A7D">
        <w:rPr>
          <w:sz w:val="28"/>
          <w:szCs w:val="28"/>
        </w:rPr>
        <w:t xml:space="preserve"> в этом же аспекте профилактическое значение</w:t>
      </w:r>
      <w:r w:rsidR="00B210A3" w:rsidRPr="00693A7D">
        <w:rPr>
          <w:sz w:val="28"/>
          <w:szCs w:val="28"/>
        </w:rPr>
        <w:t xml:space="preserve"> имеет принятие решения о прекращении уголовного дела по специальному уголовному основанию по ст. 228 УК РФ (незаконное приобретение, хранение, перевозка, изготовление, переработка психоактивных веществ) в виду</w:t>
      </w:r>
      <w:r w:rsidR="00F72D01" w:rsidRPr="00693A7D">
        <w:rPr>
          <w:sz w:val="28"/>
          <w:szCs w:val="28"/>
        </w:rPr>
        <w:t xml:space="preserve"> добровольной сдачи ПАВ и активного способствования  раскрытию  или пресечению</w:t>
      </w:r>
      <w:r w:rsidR="0007305F" w:rsidRPr="00693A7D">
        <w:rPr>
          <w:sz w:val="28"/>
          <w:szCs w:val="28"/>
        </w:rPr>
        <w:t xml:space="preserve"> наркопреступления.</w:t>
      </w:r>
    </w:p>
    <w:p w:rsidR="00E97F03" w:rsidRPr="00693A7D" w:rsidRDefault="00DB26E7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Профилактическое значение имеет</w:t>
      </w:r>
      <w:r w:rsidR="007F70A2" w:rsidRPr="00693A7D">
        <w:rPr>
          <w:sz w:val="28"/>
          <w:szCs w:val="28"/>
        </w:rPr>
        <w:t xml:space="preserve"> и принятие решения о прекращении уголовного преследования в отношении несовершеннолетнего  с применением принудительной меры воспитательного воздействия (ст. 427 УПК РФ), освобождение судом несовершеннолетнего от наказания с направлением в специальное учебно-воспитательное учреждение закрытого типа</w:t>
      </w:r>
      <w:r w:rsidR="00DB7BB4" w:rsidRPr="00693A7D">
        <w:rPr>
          <w:sz w:val="28"/>
          <w:szCs w:val="28"/>
        </w:rPr>
        <w:t xml:space="preserve"> органа управления образования (ст. 432 УПК РФ).</w:t>
      </w:r>
      <w:r w:rsidR="00EF5FBD" w:rsidRPr="00693A7D">
        <w:rPr>
          <w:sz w:val="28"/>
          <w:szCs w:val="28"/>
        </w:rPr>
        <w:t xml:space="preserve"> </w:t>
      </w:r>
      <w:r w:rsidR="00FA641B" w:rsidRPr="00693A7D">
        <w:rPr>
          <w:sz w:val="28"/>
          <w:szCs w:val="28"/>
        </w:rPr>
        <w:t xml:space="preserve">В сфере ювенальной юстиции </w:t>
      </w:r>
      <w:r w:rsidR="00E042D7" w:rsidRPr="00693A7D">
        <w:rPr>
          <w:sz w:val="28"/>
          <w:szCs w:val="28"/>
        </w:rPr>
        <w:t>субъекты, ведущие уголовное судопроизводство, должны руководствоваться общепризнанными принципами и нормами международного права</w:t>
      </w:r>
      <w:r w:rsidR="00704AA7" w:rsidRPr="00693A7D">
        <w:rPr>
          <w:sz w:val="28"/>
          <w:szCs w:val="28"/>
        </w:rPr>
        <w:t xml:space="preserve">. 10 декабря 1985 года Генеральной Ассамблеей ООН </w:t>
      </w:r>
      <w:r w:rsidR="00C111E8" w:rsidRPr="00693A7D">
        <w:rPr>
          <w:sz w:val="28"/>
          <w:szCs w:val="28"/>
        </w:rPr>
        <w:t xml:space="preserve"> были утверждены Минимальные стандартные правила ООН, касающиеся отправления правосудия в отношении несовершеннолетних (Пекинские правила). </w:t>
      </w:r>
      <w:r w:rsidR="00E97F03" w:rsidRPr="00693A7D">
        <w:rPr>
          <w:sz w:val="28"/>
          <w:szCs w:val="28"/>
        </w:rPr>
        <w:t xml:space="preserve">В этом международном правовом документе закрепляются принципы ювенальной юстиции: </w:t>
      </w:r>
    </w:p>
    <w:p w:rsidR="00E97F03" w:rsidRPr="00693A7D" w:rsidRDefault="00703075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1)</w:t>
      </w:r>
      <w:r w:rsidR="00E97F03" w:rsidRPr="00693A7D">
        <w:rPr>
          <w:sz w:val="28"/>
          <w:szCs w:val="28"/>
        </w:rPr>
        <w:t xml:space="preserve"> охранительная ориентация правосудия, сущность которой выражается в приоритете воспитательных мер воздействия и социальных мер реабилитации несовершеннолетних обвиняемых (подсудимых);</w:t>
      </w:r>
    </w:p>
    <w:p w:rsidR="00E45C5A" w:rsidRPr="00693A7D" w:rsidRDefault="00703075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2)</w:t>
      </w:r>
      <w:r w:rsidR="00E97F03" w:rsidRPr="00693A7D">
        <w:rPr>
          <w:sz w:val="28"/>
          <w:szCs w:val="28"/>
        </w:rPr>
        <w:t xml:space="preserve"> социальная насыщенность правосудия, что подразумевает привлечение социальных служб, общественных организаций с тем, чтобы они внесли свой вклад в перевоспитание несовершеннолетних</w:t>
      </w:r>
      <w:r w:rsidR="00E45C5A" w:rsidRPr="00693A7D">
        <w:rPr>
          <w:sz w:val="28"/>
          <w:szCs w:val="28"/>
        </w:rPr>
        <w:t>;</w:t>
      </w:r>
    </w:p>
    <w:p w:rsidR="004E4E01" w:rsidRPr="00693A7D" w:rsidRDefault="00703075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3)</w:t>
      </w:r>
      <w:r w:rsidR="00E45C5A" w:rsidRPr="00693A7D">
        <w:rPr>
          <w:sz w:val="28"/>
          <w:szCs w:val="28"/>
        </w:rPr>
        <w:t xml:space="preserve"> максимальная индивидуализация судебного производства</w:t>
      </w:r>
      <w:r w:rsidR="00805166" w:rsidRPr="00693A7D">
        <w:rPr>
          <w:sz w:val="28"/>
          <w:szCs w:val="28"/>
        </w:rPr>
        <w:t>, одними из правил которого является обеспечение конфиденциальности производства по уголовному делу</w:t>
      </w:r>
      <w:r w:rsidR="004E4E01" w:rsidRPr="00693A7D">
        <w:rPr>
          <w:sz w:val="28"/>
          <w:szCs w:val="28"/>
        </w:rPr>
        <w:t>, и желательности прекращения уголовного дела на досудебных стадиях.</w:t>
      </w:r>
    </w:p>
    <w:p w:rsidR="00DB26E7" w:rsidRPr="00693A7D" w:rsidRDefault="004E4E01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Правильное сочетание </w:t>
      </w:r>
      <w:r w:rsidR="00D46E24" w:rsidRPr="00693A7D">
        <w:rPr>
          <w:sz w:val="28"/>
          <w:szCs w:val="28"/>
        </w:rPr>
        <w:t>юридического и общественно-социального элементов</w:t>
      </w:r>
      <w:r w:rsidR="006267D2" w:rsidRPr="00693A7D">
        <w:rPr>
          <w:sz w:val="28"/>
          <w:szCs w:val="28"/>
        </w:rPr>
        <w:t xml:space="preserve"> в отношении несовершеннолетних</w:t>
      </w:r>
      <w:r w:rsidR="00AD31C9" w:rsidRPr="00693A7D">
        <w:rPr>
          <w:sz w:val="28"/>
          <w:szCs w:val="28"/>
        </w:rPr>
        <w:t>, безусловно, способст</w:t>
      </w:r>
      <w:r w:rsidR="00D46E24" w:rsidRPr="00693A7D">
        <w:rPr>
          <w:sz w:val="28"/>
          <w:szCs w:val="28"/>
        </w:rPr>
        <w:t>в</w:t>
      </w:r>
      <w:r w:rsidR="006267D2" w:rsidRPr="00693A7D">
        <w:rPr>
          <w:sz w:val="28"/>
          <w:szCs w:val="28"/>
        </w:rPr>
        <w:t xml:space="preserve">ует </w:t>
      </w:r>
      <w:r w:rsidR="00AD31C9" w:rsidRPr="00693A7D">
        <w:rPr>
          <w:sz w:val="28"/>
          <w:szCs w:val="28"/>
        </w:rPr>
        <w:t xml:space="preserve">более </w:t>
      </w:r>
      <w:r w:rsidR="00D46E24" w:rsidRPr="00693A7D">
        <w:rPr>
          <w:sz w:val="28"/>
          <w:szCs w:val="28"/>
        </w:rPr>
        <w:t>высокой воспитательной направленности судопроизводства, предупреждению совершения несовершеннолетним новых преступлений в сфере наркопреступности.</w:t>
      </w:r>
    </w:p>
    <w:p w:rsidR="00D46E24" w:rsidRPr="00693A7D" w:rsidRDefault="006703F3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93A7D">
        <w:rPr>
          <w:spacing w:val="-4"/>
          <w:sz w:val="28"/>
          <w:szCs w:val="28"/>
        </w:rPr>
        <w:t>7</w:t>
      </w:r>
      <w:r w:rsidR="00AA0E81" w:rsidRPr="00693A7D">
        <w:rPr>
          <w:spacing w:val="-4"/>
          <w:sz w:val="28"/>
          <w:szCs w:val="28"/>
        </w:rPr>
        <w:t xml:space="preserve">. </w:t>
      </w:r>
      <w:r w:rsidR="00D46E24" w:rsidRPr="00693A7D">
        <w:rPr>
          <w:spacing w:val="-4"/>
          <w:sz w:val="28"/>
          <w:szCs w:val="28"/>
        </w:rPr>
        <w:t xml:space="preserve">Одной из наиболее значимых составляющих профилактической деятельности, осуществляемой органами </w:t>
      </w:r>
      <w:r w:rsidR="007C09D2" w:rsidRPr="00693A7D">
        <w:rPr>
          <w:spacing w:val="-4"/>
          <w:sz w:val="28"/>
          <w:szCs w:val="28"/>
        </w:rPr>
        <w:t>предварительного</w:t>
      </w:r>
      <w:r w:rsidR="00D46E24" w:rsidRPr="00693A7D">
        <w:rPr>
          <w:spacing w:val="-4"/>
          <w:sz w:val="28"/>
          <w:szCs w:val="28"/>
        </w:rPr>
        <w:t xml:space="preserve"> расследования</w:t>
      </w:r>
      <w:r w:rsidR="00703075" w:rsidRPr="00693A7D">
        <w:rPr>
          <w:spacing w:val="-4"/>
          <w:sz w:val="28"/>
          <w:szCs w:val="28"/>
        </w:rPr>
        <w:t>,</w:t>
      </w:r>
      <w:r w:rsidR="00D46E24" w:rsidRPr="00693A7D">
        <w:rPr>
          <w:spacing w:val="-4"/>
          <w:sz w:val="28"/>
          <w:szCs w:val="28"/>
        </w:rPr>
        <w:t xml:space="preserve"> является установление обстоятельств, способствующих совершению преступления.</w:t>
      </w:r>
    </w:p>
    <w:p w:rsidR="00D46E24" w:rsidRPr="00693A7D" w:rsidRDefault="00D46E24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О необходимости </w:t>
      </w:r>
      <w:r w:rsidR="00C76514" w:rsidRPr="00693A7D">
        <w:rPr>
          <w:sz w:val="28"/>
          <w:szCs w:val="28"/>
        </w:rPr>
        <w:t>и обязательности выявления обстоятельств, способствующих совершению преступления, указано в ст</w:t>
      </w:r>
      <w:r w:rsidR="007C09D2" w:rsidRPr="00693A7D">
        <w:rPr>
          <w:sz w:val="28"/>
          <w:szCs w:val="28"/>
        </w:rPr>
        <w:t>.</w:t>
      </w:r>
      <w:r w:rsidR="00C76514" w:rsidRPr="00693A7D">
        <w:rPr>
          <w:sz w:val="28"/>
          <w:szCs w:val="28"/>
        </w:rPr>
        <w:t xml:space="preserve"> 73 УПК РФ, посвященной предмету доказывания. Большинство авторов полагают, что </w:t>
      </w:r>
      <w:r w:rsidR="003D7DAD" w:rsidRPr="00693A7D">
        <w:rPr>
          <w:sz w:val="28"/>
          <w:szCs w:val="28"/>
        </w:rPr>
        <w:t>указанный</w:t>
      </w:r>
      <w:r w:rsidR="00C76514" w:rsidRPr="00693A7D">
        <w:rPr>
          <w:sz w:val="28"/>
          <w:szCs w:val="28"/>
        </w:rPr>
        <w:t xml:space="preserve"> термин следует трактовать в широком смысле, подразумевая под ним такие явления</w:t>
      </w:r>
      <w:r w:rsidR="007C09D2" w:rsidRPr="00693A7D">
        <w:rPr>
          <w:sz w:val="28"/>
          <w:szCs w:val="28"/>
        </w:rPr>
        <w:t xml:space="preserve"> субъективного</w:t>
      </w:r>
      <w:r w:rsidR="00C76514" w:rsidRPr="00693A7D">
        <w:rPr>
          <w:sz w:val="28"/>
          <w:szCs w:val="28"/>
        </w:rPr>
        <w:t xml:space="preserve"> и объективн</w:t>
      </w:r>
      <w:r w:rsidR="007C09D2" w:rsidRPr="00693A7D">
        <w:rPr>
          <w:sz w:val="28"/>
          <w:szCs w:val="28"/>
        </w:rPr>
        <w:t>ого характера, как при</w:t>
      </w:r>
      <w:r w:rsidR="009C34AA" w:rsidRPr="00693A7D">
        <w:rPr>
          <w:sz w:val="28"/>
          <w:szCs w:val="28"/>
        </w:rPr>
        <w:t>чины</w:t>
      </w:r>
      <w:r w:rsidR="00703075" w:rsidRPr="00693A7D">
        <w:rPr>
          <w:sz w:val="28"/>
          <w:szCs w:val="28"/>
        </w:rPr>
        <w:t xml:space="preserve"> и условия, способствующие</w:t>
      </w:r>
      <w:r w:rsidR="007C09D2" w:rsidRPr="00693A7D">
        <w:rPr>
          <w:sz w:val="28"/>
          <w:szCs w:val="28"/>
        </w:rPr>
        <w:t xml:space="preserve"> совершению преступления.</w:t>
      </w:r>
    </w:p>
    <w:p w:rsidR="00B223F4" w:rsidRPr="00693A7D" w:rsidRDefault="00B223F4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1"/>
          <w:sz w:val="28"/>
          <w:szCs w:val="28"/>
        </w:rPr>
        <w:t xml:space="preserve">Определяющие причины наркобизнеса лежат в экономической </w:t>
      </w:r>
      <w:r w:rsidRPr="00693A7D">
        <w:rPr>
          <w:sz w:val="28"/>
          <w:szCs w:val="28"/>
        </w:rPr>
        <w:t>сфере, материальных условиях жизни нашего общества. Под объек</w:t>
      </w:r>
      <w:r w:rsidRPr="00693A7D">
        <w:rPr>
          <w:spacing w:val="1"/>
          <w:sz w:val="28"/>
          <w:szCs w:val="28"/>
        </w:rPr>
        <w:t>тивными причинами понимаются конкретные противоречия в обще</w:t>
      </w:r>
      <w:r w:rsidRPr="00693A7D">
        <w:rPr>
          <w:spacing w:val="2"/>
          <w:sz w:val="28"/>
          <w:szCs w:val="28"/>
        </w:rPr>
        <w:t>ственном бытии, в экономических и социальных отношениях лю</w:t>
      </w:r>
      <w:r w:rsidRPr="00693A7D">
        <w:rPr>
          <w:spacing w:val="-7"/>
          <w:sz w:val="28"/>
          <w:szCs w:val="28"/>
        </w:rPr>
        <w:t>дей.</w:t>
      </w:r>
    </w:p>
    <w:p w:rsidR="00B223F4" w:rsidRPr="00693A7D" w:rsidRDefault="00B223F4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93A7D">
        <w:rPr>
          <w:spacing w:val="-4"/>
          <w:sz w:val="28"/>
          <w:szCs w:val="28"/>
        </w:rPr>
        <w:t>Причины совершения незаконных операций с наркотиками связаны с особенностями личности преступников (организаторов, сбытчиков), которых отличает жажда наживы, пренебрежение к другим членам общества. Фактор вовлечения лиц в потребление наркосредств является очень серьезной причиной распространения наркобизнеса в среде молодежи и несовершеннолетних.</w:t>
      </w:r>
    </w:p>
    <w:p w:rsidR="00B223F4" w:rsidRPr="00693A7D" w:rsidRDefault="00B223F4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Причинами исследуемых преступлений также являются:</w:t>
      </w:r>
    </w:p>
    <w:p w:rsidR="00B223F4" w:rsidRPr="00693A7D" w:rsidRDefault="00B223F4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8"/>
          <w:sz w:val="28"/>
          <w:szCs w:val="28"/>
        </w:rPr>
        <w:t xml:space="preserve">а) наличие большого количества доступного природного </w:t>
      </w:r>
      <w:r w:rsidRPr="00693A7D">
        <w:rPr>
          <w:spacing w:val="2"/>
          <w:sz w:val="28"/>
          <w:szCs w:val="28"/>
        </w:rPr>
        <w:t>наркосырья (опийный мак, дикорастущая конопля);</w:t>
      </w:r>
    </w:p>
    <w:p w:rsidR="00B223F4" w:rsidRPr="00693A7D" w:rsidRDefault="00B223F4" w:rsidP="00693A7D">
      <w:pPr>
        <w:tabs>
          <w:tab w:val="left" w:pos="540"/>
          <w:tab w:val="left" w:pos="782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-9"/>
          <w:sz w:val="28"/>
          <w:szCs w:val="28"/>
        </w:rPr>
        <w:t>б)</w:t>
      </w:r>
      <w:r w:rsidRPr="00693A7D">
        <w:rPr>
          <w:sz w:val="28"/>
          <w:szCs w:val="28"/>
        </w:rPr>
        <w:tab/>
      </w:r>
      <w:r w:rsidRPr="00693A7D">
        <w:rPr>
          <w:spacing w:val="1"/>
          <w:sz w:val="28"/>
          <w:szCs w:val="28"/>
        </w:rPr>
        <w:t>наличие в стране потребителей наркотических и сильнодей</w:t>
      </w:r>
      <w:r w:rsidRPr="00693A7D">
        <w:rPr>
          <w:sz w:val="28"/>
          <w:szCs w:val="28"/>
        </w:rPr>
        <w:t>ствующих средств;</w:t>
      </w:r>
    </w:p>
    <w:p w:rsidR="00B223F4" w:rsidRPr="00693A7D" w:rsidRDefault="00B223F4" w:rsidP="00693A7D">
      <w:pPr>
        <w:tabs>
          <w:tab w:val="left" w:pos="540"/>
          <w:tab w:val="left" w:pos="782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-5"/>
          <w:sz w:val="28"/>
          <w:szCs w:val="28"/>
        </w:rPr>
        <w:t>в)</w:t>
      </w:r>
      <w:r w:rsidRPr="00693A7D">
        <w:rPr>
          <w:sz w:val="28"/>
          <w:szCs w:val="28"/>
        </w:rPr>
        <w:tab/>
      </w:r>
      <w:r w:rsidRPr="00693A7D">
        <w:rPr>
          <w:spacing w:val="-1"/>
          <w:sz w:val="28"/>
          <w:szCs w:val="28"/>
        </w:rPr>
        <w:t>упущения в воспитании несовершеннолетних, потребляющих</w:t>
      </w:r>
      <w:r w:rsidR="00BB042C" w:rsidRPr="00693A7D">
        <w:rPr>
          <w:spacing w:val="-1"/>
          <w:sz w:val="28"/>
          <w:szCs w:val="28"/>
        </w:rPr>
        <w:t xml:space="preserve"> </w:t>
      </w:r>
      <w:r w:rsidRPr="00693A7D">
        <w:rPr>
          <w:spacing w:val="1"/>
          <w:sz w:val="28"/>
          <w:szCs w:val="28"/>
        </w:rPr>
        <w:t>наркосредства;</w:t>
      </w:r>
    </w:p>
    <w:p w:rsidR="00B223F4" w:rsidRPr="00693A7D" w:rsidRDefault="00B223F4" w:rsidP="00693A7D">
      <w:pPr>
        <w:tabs>
          <w:tab w:val="left" w:pos="540"/>
          <w:tab w:val="left" w:pos="782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-13"/>
          <w:sz w:val="28"/>
          <w:szCs w:val="28"/>
        </w:rPr>
        <w:t>г)</w:t>
      </w:r>
      <w:r w:rsidRPr="00693A7D">
        <w:rPr>
          <w:sz w:val="28"/>
          <w:szCs w:val="28"/>
        </w:rPr>
        <w:tab/>
      </w:r>
      <w:r w:rsidRPr="00693A7D">
        <w:rPr>
          <w:spacing w:val="-1"/>
          <w:sz w:val="28"/>
          <w:szCs w:val="28"/>
        </w:rPr>
        <w:t>нежелание молодежи воспринять положительное воздействие</w:t>
      </w:r>
      <w:r w:rsidR="00BB042C" w:rsidRPr="00693A7D">
        <w:rPr>
          <w:spacing w:val="-1"/>
          <w:sz w:val="28"/>
          <w:szCs w:val="28"/>
        </w:rPr>
        <w:t xml:space="preserve"> </w:t>
      </w:r>
      <w:r w:rsidRPr="00693A7D">
        <w:rPr>
          <w:sz w:val="28"/>
          <w:szCs w:val="28"/>
        </w:rPr>
        <w:t>со стороны родителей и воспитателей;</w:t>
      </w:r>
    </w:p>
    <w:p w:rsidR="00B223F4" w:rsidRPr="00693A7D" w:rsidRDefault="00B223F4" w:rsidP="00693A7D">
      <w:pPr>
        <w:tabs>
          <w:tab w:val="left" w:pos="540"/>
          <w:tab w:val="left" w:pos="782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-8"/>
          <w:sz w:val="28"/>
          <w:szCs w:val="28"/>
        </w:rPr>
        <w:t>д)</w:t>
      </w:r>
      <w:r w:rsidRPr="00693A7D">
        <w:rPr>
          <w:sz w:val="28"/>
          <w:szCs w:val="28"/>
        </w:rPr>
        <w:tab/>
      </w:r>
      <w:r w:rsidRPr="00693A7D">
        <w:rPr>
          <w:spacing w:val="-3"/>
          <w:sz w:val="28"/>
          <w:szCs w:val="28"/>
        </w:rPr>
        <w:t>неумение противостоять негативному воздействию со стороны</w:t>
      </w:r>
      <w:r w:rsidR="00BB042C" w:rsidRPr="00693A7D">
        <w:rPr>
          <w:spacing w:val="-3"/>
          <w:sz w:val="28"/>
          <w:szCs w:val="28"/>
        </w:rPr>
        <w:t xml:space="preserve"> </w:t>
      </w:r>
      <w:r w:rsidRPr="00693A7D">
        <w:rPr>
          <w:spacing w:val="1"/>
          <w:sz w:val="28"/>
          <w:szCs w:val="28"/>
        </w:rPr>
        <w:t>наркоманов и сбытчиков наркотиков;</w:t>
      </w:r>
    </w:p>
    <w:p w:rsidR="00B223F4" w:rsidRPr="00693A7D" w:rsidRDefault="00B223F4" w:rsidP="00693A7D">
      <w:pPr>
        <w:tabs>
          <w:tab w:val="left" w:pos="540"/>
          <w:tab w:val="left" w:pos="782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-10"/>
          <w:sz w:val="28"/>
          <w:szCs w:val="28"/>
        </w:rPr>
        <w:t>е)</w:t>
      </w:r>
      <w:r w:rsidRPr="00693A7D">
        <w:rPr>
          <w:sz w:val="28"/>
          <w:szCs w:val="28"/>
        </w:rPr>
        <w:tab/>
        <w:t>содержание в колонии совместно осужденных и наркоманов,</w:t>
      </w:r>
      <w:r w:rsidR="00BB042C" w:rsidRPr="00693A7D">
        <w:rPr>
          <w:sz w:val="28"/>
          <w:szCs w:val="28"/>
        </w:rPr>
        <w:t xml:space="preserve"> </w:t>
      </w:r>
      <w:r w:rsidRPr="00693A7D">
        <w:rPr>
          <w:spacing w:val="2"/>
          <w:sz w:val="28"/>
          <w:szCs w:val="28"/>
        </w:rPr>
        <w:t>что способствует распространению наркотизма, так как осужденные</w:t>
      </w:r>
      <w:r w:rsidR="00BB042C" w:rsidRPr="00693A7D">
        <w:rPr>
          <w:spacing w:val="2"/>
          <w:sz w:val="28"/>
          <w:szCs w:val="28"/>
        </w:rPr>
        <w:t xml:space="preserve"> </w:t>
      </w:r>
      <w:r w:rsidRPr="00693A7D">
        <w:rPr>
          <w:sz w:val="28"/>
          <w:szCs w:val="28"/>
        </w:rPr>
        <w:t>испытывают постоянное воздействие со стороны наркоманов.</w:t>
      </w:r>
    </w:p>
    <w:p w:rsidR="00B223F4" w:rsidRPr="00693A7D" w:rsidRDefault="00B223F4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2"/>
          <w:sz w:val="28"/>
          <w:szCs w:val="28"/>
        </w:rPr>
        <w:t xml:space="preserve">Наряду с названными причинами существуют специфические </w:t>
      </w:r>
      <w:r w:rsidRPr="00693A7D">
        <w:rPr>
          <w:spacing w:val="8"/>
          <w:sz w:val="28"/>
          <w:szCs w:val="28"/>
        </w:rPr>
        <w:t xml:space="preserve">условия, способствующие совершению незаконных операций с </w:t>
      </w:r>
      <w:r w:rsidRPr="00693A7D">
        <w:rPr>
          <w:spacing w:val="15"/>
          <w:sz w:val="28"/>
          <w:szCs w:val="28"/>
        </w:rPr>
        <w:t xml:space="preserve">наркотиками, облегчающие или создающие обстановку для </w:t>
      </w:r>
      <w:r w:rsidRPr="00693A7D">
        <w:rPr>
          <w:spacing w:val="1"/>
          <w:sz w:val="28"/>
          <w:szCs w:val="28"/>
        </w:rPr>
        <w:t xml:space="preserve">реализации </w:t>
      </w:r>
      <w:r w:rsidR="006E023F" w:rsidRPr="00693A7D">
        <w:rPr>
          <w:spacing w:val="1"/>
          <w:sz w:val="28"/>
          <w:szCs w:val="28"/>
        </w:rPr>
        <w:t xml:space="preserve">возникшего преступного умысла. </w:t>
      </w:r>
      <w:r w:rsidRPr="00693A7D">
        <w:rPr>
          <w:spacing w:val="1"/>
          <w:sz w:val="28"/>
          <w:szCs w:val="28"/>
        </w:rPr>
        <w:t>Причину нельзя отли</w:t>
      </w:r>
      <w:r w:rsidRPr="00693A7D">
        <w:rPr>
          <w:spacing w:val="4"/>
          <w:sz w:val="28"/>
          <w:szCs w:val="28"/>
        </w:rPr>
        <w:t xml:space="preserve">чить от условий, так как причина выражает сущность явления и </w:t>
      </w:r>
      <w:r w:rsidRPr="00693A7D">
        <w:rPr>
          <w:spacing w:val="1"/>
          <w:sz w:val="28"/>
          <w:szCs w:val="28"/>
        </w:rPr>
        <w:t>направление его развития, условия же лишь способствуют или, нао</w:t>
      </w:r>
      <w:r w:rsidRPr="00693A7D">
        <w:rPr>
          <w:spacing w:val="3"/>
          <w:sz w:val="28"/>
          <w:szCs w:val="28"/>
        </w:rPr>
        <w:t xml:space="preserve">борот, препятствуют действию причин, но </w:t>
      </w:r>
      <w:r w:rsidR="006E023F" w:rsidRPr="00693A7D">
        <w:rPr>
          <w:spacing w:val="3"/>
          <w:sz w:val="28"/>
          <w:szCs w:val="28"/>
        </w:rPr>
        <w:t>сущность процесса не определяют</w:t>
      </w:r>
      <w:r w:rsidRPr="00693A7D">
        <w:rPr>
          <w:spacing w:val="3"/>
          <w:sz w:val="28"/>
          <w:szCs w:val="28"/>
        </w:rPr>
        <w:t>.</w:t>
      </w:r>
    </w:p>
    <w:p w:rsidR="00B223F4" w:rsidRPr="00693A7D" w:rsidRDefault="00703075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-1"/>
          <w:sz w:val="28"/>
          <w:szCs w:val="28"/>
        </w:rPr>
        <w:t>У</w:t>
      </w:r>
      <w:r w:rsidR="00B223F4" w:rsidRPr="00693A7D">
        <w:rPr>
          <w:spacing w:val="-1"/>
          <w:sz w:val="28"/>
          <w:szCs w:val="28"/>
        </w:rPr>
        <w:t>словия можно классифицировать на следующие группы</w:t>
      </w:r>
      <w:r w:rsidR="006E023F" w:rsidRPr="00693A7D">
        <w:rPr>
          <w:spacing w:val="-1"/>
          <w:sz w:val="28"/>
          <w:szCs w:val="28"/>
        </w:rPr>
        <w:t>.</w:t>
      </w:r>
    </w:p>
    <w:p w:rsidR="00B223F4" w:rsidRPr="00693A7D" w:rsidRDefault="00B223F4" w:rsidP="00693A7D">
      <w:pPr>
        <w:tabs>
          <w:tab w:val="left" w:pos="540"/>
          <w:tab w:val="left" w:pos="787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-17"/>
          <w:sz w:val="28"/>
          <w:szCs w:val="28"/>
        </w:rPr>
        <w:t>1.</w:t>
      </w:r>
      <w:r w:rsidRPr="00693A7D">
        <w:rPr>
          <w:sz w:val="28"/>
          <w:szCs w:val="28"/>
        </w:rPr>
        <w:tab/>
        <w:t>Обстоятельства, связанные с недостатками организационного</w:t>
      </w:r>
      <w:r w:rsidR="00BB042C" w:rsidRPr="00693A7D">
        <w:rPr>
          <w:sz w:val="28"/>
          <w:szCs w:val="28"/>
        </w:rPr>
        <w:t xml:space="preserve"> </w:t>
      </w:r>
      <w:r w:rsidRPr="00693A7D">
        <w:rPr>
          <w:spacing w:val="21"/>
          <w:sz w:val="28"/>
          <w:szCs w:val="28"/>
        </w:rPr>
        <w:t>или технического характера в деятельности организаций,</w:t>
      </w:r>
      <w:r w:rsidR="00BB042C" w:rsidRPr="00693A7D">
        <w:rPr>
          <w:spacing w:val="21"/>
          <w:sz w:val="28"/>
          <w:szCs w:val="28"/>
        </w:rPr>
        <w:t xml:space="preserve"> </w:t>
      </w:r>
      <w:r w:rsidRPr="00693A7D">
        <w:rPr>
          <w:spacing w:val="5"/>
          <w:sz w:val="28"/>
          <w:szCs w:val="28"/>
        </w:rPr>
        <w:t>предприятий, учреждений, занимающихся заготовкой, хранением,</w:t>
      </w:r>
      <w:r w:rsidR="00BB042C" w:rsidRPr="00693A7D">
        <w:rPr>
          <w:spacing w:val="5"/>
          <w:sz w:val="28"/>
          <w:szCs w:val="28"/>
        </w:rPr>
        <w:t xml:space="preserve"> </w:t>
      </w:r>
      <w:r w:rsidRPr="00693A7D">
        <w:rPr>
          <w:sz w:val="28"/>
          <w:szCs w:val="28"/>
        </w:rPr>
        <w:t>переработкой, производством и распределением наркосредств.</w:t>
      </w:r>
    </w:p>
    <w:p w:rsidR="00B223F4" w:rsidRPr="00693A7D" w:rsidRDefault="00B223F4" w:rsidP="00693A7D">
      <w:pPr>
        <w:tabs>
          <w:tab w:val="left" w:pos="540"/>
          <w:tab w:val="left" w:pos="850"/>
          <w:tab w:val="left" w:pos="900"/>
          <w:tab w:val="left" w:pos="108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693A7D">
        <w:rPr>
          <w:spacing w:val="-6"/>
          <w:sz w:val="28"/>
          <w:szCs w:val="28"/>
        </w:rPr>
        <w:t>2.</w:t>
      </w:r>
      <w:r w:rsidRPr="00693A7D">
        <w:rPr>
          <w:spacing w:val="-6"/>
          <w:sz w:val="28"/>
          <w:szCs w:val="28"/>
        </w:rPr>
        <w:tab/>
        <w:t>Обстоятельства, связанные с незаконным изготовлением</w:t>
      </w:r>
      <w:r w:rsidR="00BB042C" w:rsidRPr="00693A7D">
        <w:rPr>
          <w:spacing w:val="-6"/>
          <w:sz w:val="28"/>
          <w:szCs w:val="28"/>
        </w:rPr>
        <w:t xml:space="preserve"> </w:t>
      </w:r>
      <w:r w:rsidRPr="00693A7D">
        <w:rPr>
          <w:spacing w:val="-6"/>
          <w:sz w:val="28"/>
          <w:szCs w:val="28"/>
        </w:rPr>
        <w:t>наркосредств.</w:t>
      </w:r>
    </w:p>
    <w:p w:rsidR="00B223F4" w:rsidRPr="00693A7D" w:rsidRDefault="00B223F4" w:rsidP="00693A7D">
      <w:pPr>
        <w:tabs>
          <w:tab w:val="left" w:pos="540"/>
          <w:tab w:val="left" w:pos="787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-10"/>
          <w:sz w:val="28"/>
          <w:szCs w:val="28"/>
        </w:rPr>
        <w:t>3.</w:t>
      </w:r>
      <w:r w:rsidRPr="00693A7D">
        <w:rPr>
          <w:sz w:val="28"/>
          <w:szCs w:val="28"/>
        </w:rPr>
        <w:tab/>
      </w:r>
      <w:r w:rsidRPr="00693A7D">
        <w:rPr>
          <w:spacing w:val="-1"/>
          <w:sz w:val="28"/>
          <w:szCs w:val="28"/>
        </w:rPr>
        <w:t>Обстоятельства, способствующие потреблению наркосредств.</w:t>
      </w:r>
    </w:p>
    <w:p w:rsidR="006267D2" w:rsidRPr="00693A7D" w:rsidRDefault="00B223F4" w:rsidP="00693A7D">
      <w:pPr>
        <w:tabs>
          <w:tab w:val="left" w:pos="540"/>
          <w:tab w:val="left" w:pos="869"/>
          <w:tab w:val="left" w:pos="900"/>
          <w:tab w:val="left" w:pos="1080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693A7D">
        <w:rPr>
          <w:spacing w:val="-1"/>
          <w:sz w:val="28"/>
          <w:szCs w:val="28"/>
        </w:rPr>
        <w:t>4.</w:t>
      </w:r>
      <w:r w:rsidRPr="00693A7D">
        <w:rPr>
          <w:sz w:val="28"/>
          <w:szCs w:val="28"/>
        </w:rPr>
        <w:tab/>
      </w:r>
      <w:r w:rsidRPr="00693A7D">
        <w:rPr>
          <w:spacing w:val="15"/>
          <w:sz w:val="28"/>
          <w:szCs w:val="28"/>
        </w:rPr>
        <w:t>Обстоятельства, способствующие иным незаконным</w:t>
      </w:r>
      <w:r w:rsidR="00BB042C" w:rsidRPr="00693A7D">
        <w:rPr>
          <w:spacing w:val="15"/>
          <w:sz w:val="28"/>
          <w:szCs w:val="28"/>
        </w:rPr>
        <w:t xml:space="preserve"> </w:t>
      </w:r>
      <w:r w:rsidRPr="00693A7D">
        <w:rPr>
          <w:spacing w:val="2"/>
          <w:sz w:val="28"/>
          <w:szCs w:val="28"/>
        </w:rPr>
        <w:t>операциям с наркотиками.</w:t>
      </w:r>
    </w:p>
    <w:p w:rsidR="006D2C18" w:rsidRPr="00693A7D" w:rsidRDefault="006D2C1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К первой группе условий, способствующих совершению хище</w:t>
      </w:r>
      <w:r w:rsidRPr="00693A7D">
        <w:rPr>
          <w:spacing w:val="-2"/>
          <w:sz w:val="28"/>
          <w:szCs w:val="28"/>
        </w:rPr>
        <w:t>ний наркосредств</w:t>
      </w:r>
      <w:r w:rsidR="00703075" w:rsidRPr="00693A7D">
        <w:rPr>
          <w:spacing w:val="-2"/>
          <w:sz w:val="28"/>
          <w:szCs w:val="28"/>
        </w:rPr>
        <w:t>,</w:t>
      </w:r>
      <w:r w:rsidRPr="00693A7D">
        <w:rPr>
          <w:spacing w:val="-2"/>
          <w:sz w:val="28"/>
          <w:szCs w:val="28"/>
        </w:rPr>
        <w:t xml:space="preserve"> относят</w:t>
      </w:r>
      <w:r w:rsidRPr="00693A7D">
        <w:rPr>
          <w:spacing w:val="-8"/>
          <w:sz w:val="28"/>
          <w:szCs w:val="28"/>
        </w:rPr>
        <w:t>ся:</w:t>
      </w:r>
    </w:p>
    <w:p w:rsidR="006D2C18" w:rsidRPr="00693A7D" w:rsidRDefault="006D2C1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1.1. Условия, способствующие хищению наркотического сырья </w:t>
      </w:r>
      <w:r w:rsidRPr="00693A7D">
        <w:rPr>
          <w:spacing w:val="6"/>
          <w:sz w:val="28"/>
          <w:szCs w:val="28"/>
        </w:rPr>
        <w:t xml:space="preserve">в организациях, занимающихся его заготовкой и переработкой; </w:t>
      </w:r>
      <w:r w:rsidRPr="00693A7D">
        <w:rPr>
          <w:spacing w:val="3"/>
          <w:sz w:val="28"/>
          <w:szCs w:val="28"/>
        </w:rPr>
        <w:t>нарушение правил культивирования, заготовки, приема, хранения и</w:t>
      </w:r>
      <w:r w:rsidRPr="00693A7D">
        <w:rPr>
          <w:sz w:val="28"/>
          <w:szCs w:val="28"/>
        </w:rPr>
        <w:t xml:space="preserve"> </w:t>
      </w:r>
      <w:r w:rsidRPr="00693A7D">
        <w:rPr>
          <w:spacing w:val="-3"/>
          <w:sz w:val="28"/>
          <w:szCs w:val="28"/>
        </w:rPr>
        <w:t xml:space="preserve">транспортировки сырья; плохая охрана плантаций и складов, где оно </w:t>
      </w:r>
      <w:r w:rsidRPr="00693A7D">
        <w:rPr>
          <w:spacing w:val="-2"/>
          <w:sz w:val="28"/>
          <w:szCs w:val="28"/>
        </w:rPr>
        <w:t>хранится;</w:t>
      </w:r>
    </w:p>
    <w:p w:rsidR="006D2C18" w:rsidRPr="00693A7D" w:rsidRDefault="006D2C1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93A7D">
        <w:rPr>
          <w:spacing w:val="-4"/>
          <w:sz w:val="28"/>
          <w:szCs w:val="28"/>
        </w:rPr>
        <w:t>1.2. Условия, способствующие хищению лекарственных наркосредств на изготавливающих и перерабатывающих предприятиях и в лечебных учреждениях системы здравоохранения классифицируются следующим образом:</w:t>
      </w:r>
    </w:p>
    <w:p w:rsidR="006D2C18" w:rsidRPr="00693A7D" w:rsidRDefault="006D2C18" w:rsidP="00693A7D">
      <w:pPr>
        <w:numPr>
          <w:ilvl w:val="0"/>
          <w:numId w:val="4"/>
        </w:numPr>
        <w:tabs>
          <w:tab w:val="left" w:pos="540"/>
          <w:tab w:val="left" w:pos="900"/>
          <w:tab w:val="left" w:pos="1080"/>
          <w:tab w:val="left" w:pos="124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693A7D">
        <w:rPr>
          <w:spacing w:val="7"/>
          <w:sz w:val="28"/>
          <w:szCs w:val="28"/>
        </w:rPr>
        <w:t>Условия организационного характера: неудовлет</w:t>
      </w:r>
      <w:r w:rsidRPr="00693A7D">
        <w:rPr>
          <w:spacing w:val="8"/>
          <w:sz w:val="28"/>
          <w:szCs w:val="28"/>
        </w:rPr>
        <w:t>ворительная охрана объектов химфармпредприятий, лечебно-</w:t>
      </w:r>
      <w:r w:rsidR="00C03431" w:rsidRPr="00693A7D">
        <w:rPr>
          <w:spacing w:val="5"/>
          <w:sz w:val="28"/>
          <w:szCs w:val="28"/>
        </w:rPr>
        <w:t xml:space="preserve">профилактических и </w:t>
      </w:r>
      <w:r w:rsidRPr="00693A7D">
        <w:rPr>
          <w:spacing w:val="5"/>
          <w:sz w:val="28"/>
          <w:szCs w:val="28"/>
        </w:rPr>
        <w:t>аптечных учреждений; слабая техническая</w:t>
      </w:r>
      <w:r w:rsidR="00C03431" w:rsidRPr="00693A7D">
        <w:rPr>
          <w:spacing w:val="5"/>
          <w:sz w:val="28"/>
          <w:szCs w:val="28"/>
        </w:rPr>
        <w:t xml:space="preserve"> </w:t>
      </w:r>
      <w:r w:rsidRPr="00693A7D">
        <w:rPr>
          <w:spacing w:val="-5"/>
          <w:sz w:val="28"/>
          <w:szCs w:val="28"/>
        </w:rPr>
        <w:t>укрепленность цехов и помещений: отсутствие на окнах решеток, сиг</w:t>
      </w:r>
      <w:r w:rsidRPr="00693A7D">
        <w:rPr>
          <w:spacing w:val="-3"/>
          <w:sz w:val="28"/>
          <w:szCs w:val="28"/>
        </w:rPr>
        <w:t>нализации, ограждений на территории завода, неудовлетворительная</w:t>
      </w:r>
      <w:r w:rsidR="00BB042C" w:rsidRPr="00693A7D">
        <w:rPr>
          <w:spacing w:val="-3"/>
          <w:sz w:val="28"/>
          <w:szCs w:val="28"/>
        </w:rPr>
        <w:t xml:space="preserve"> </w:t>
      </w:r>
      <w:r w:rsidRPr="00693A7D">
        <w:rPr>
          <w:spacing w:val="1"/>
          <w:sz w:val="28"/>
          <w:szCs w:val="28"/>
        </w:rPr>
        <w:t>пропускная система</w:t>
      </w:r>
      <w:r w:rsidR="00703075" w:rsidRPr="00693A7D">
        <w:rPr>
          <w:spacing w:val="1"/>
          <w:sz w:val="28"/>
          <w:szCs w:val="28"/>
        </w:rPr>
        <w:t>,</w:t>
      </w:r>
      <w:r w:rsidRPr="00693A7D">
        <w:rPr>
          <w:spacing w:val="1"/>
          <w:sz w:val="28"/>
          <w:szCs w:val="28"/>
        </w:rPr>
        <w:t xml:space="preserve"> </w:t>
      </w:r>
      <w:r w:rsidRPr="00693A7D">
        <w:rPr>
          <w:spacing w:val="-3"/>
          <w:sz w:val="28"/>
          <w:szCs w:val="28"/>
        </w:rPr>
        <w:t>нарушение правил</w:t>
      </w:r>
      <w:r w:rsidR="00BB042C" w:rsidRPr="00693A7D">
        <w:rPr>
          <w:spacing w:val="-3"/>
          <w:sz w:val="28"/>
          <w:szCs w:val="28"/>
        </w:rPr>
        <w:t xml:space="preserve"> </w:t>
      </w:r>
      <w:r w:rsidRPr="00693A7D">
        <w:rPr>
          <w:spacing w:val="-3"/>
          <w:sz w:val="28"/>
          <w:szCs w:val="28"/>
        </w:rPr>
        <w:t>документального оформления движения сырья от</w:t>
      </w:r>
      <w:r w:rsidR="00BB042C" w:rsidRPr="00693A7D">
        <w:rPr>
          <w:spacing w:val="-3"/>
          <w:sz w:val="28"/>
          <w:szCs w:val="28"/>
        </w:rPr>
        <w:t xml:space="preserve"> </w:t>
      </w:r>
      <w:r w:rsidRPr="00693A7D">
        <w:rPr>
          <w:spacing w:val="-7"/>
          <w:sz w:val="28"/>
          <w:szCs w:val="28"/>
        </w:rPr>
        <w:t xml:space="preserve">складов до перерабатывающих цехов, лабораторий и обратно </w:t>
      </w:r>
      <w:r w:rsidR="00BB042C" w:rsidRPr="00693A7D">
        <w:rPr>
          <w:spacing w:val="-7"/>
          <w:sz w:val="28"/>
          <w:szCs w:val="28"/>
        </w:rPr>
        <w:t>–</w:t>
      </w:r>
      <w:r w:rsidRPr="00693A7D">
        <w:rPr>
          <w:spacing w:val="-7"/>
          <w:sz w:val="28"/>
          <w:szCs w:val="28"/>
        </w:rPr>
        <w:t xml:space="preserve"> готовых</w:t>
      </w:r>
      <w:r w:rsidR="00BB042C" w:rsidRPr="00693A7D">
        <w:rPr>
          <w:spacing w:val="-7"/>
          <w:sz w:val="28"/>
          <w:szCs w:val="28"/>
        </w:rPr>
        <w:t xml:space="preserve"> </w:t>
      </w:r>
      <w:r w:rsidRPr="00693A7D">
        <w:rPr>
          <w:spacing w:val="7"/>
          <w:sz w:val="28"/>
          <w:szCs w:val="28"/>
        </w:rPr>
        <w:t>наркосредств на склад; отсутствие контроля со стороны адми</w:t>
      </w:r>
      <w:r w:rsidR="00BB042C" w:rsidRPr="00693A7D">
        <w:rPr>
          <w:spacing w:val="13"/>
          <w:sz w:val="28"/>
          <w:szCs w:val="28"/>
        </w:rPr>
        <w:t xml:space="preserve">нистрации учреждений за </w:t>
      </w:r>
      <w:r w:rsidRPr="00693A7D">
        <w:rPr>
          <w:spacing w:val="13"/>
          <w:sz w:val="28"/>
          <w:szCs w:val="28"/>
        </w:rPr>
        <w:t>выпиской рецептов на получение</w:t>
      </w:r>
      <w:r w:rsidR="00BB042C" w:rsidRPr="00693A7D">
        <w:rPr>
          <w:spacing w:val="13"/>
          <w:sz w:val="28"/>
          <w:szCs w:val="28"/>
        </w:rPr>
        <w:t xml:space="preserve"> </w:t>
      </w:r>
      <w:r w:rsidRPr="00693A7D">
        <w:rPr>
          <w:spacing w:val="4"/>
          <w:sz w:val="28"/>
          <w:szCs w:val="28"/>
        </w:rPr>
        <w:t>наркотических препаратов в аптеках и свободное использование</w:t>
      </w:r>
      <w:r w:rsidR="00BB042C" w:rsidRPr="00693A7D">
        <w:rPr>
          <w:spacing w:val="4"/>
          <w:sz w:val="28"/>
          <w:szCs w:val="28"/>
        </w:rPr>
        <w:t xml:space="preserve"> </w:t>
      </w:r>
      <w:r w:rsidRPr="00693A7D">
        <w:rPr>
          <w:spacing w:val="-1"/>
          <w:sz w:val="28"/>
          <w:szCs w:val="28"/>
        </w:rPr>
        <w:t>рецептурны</w:t>
      </w:r>
      <w:r w:rsidR="00703075" w:rsidRPr="00693A7D">
        <w:rPr>
          <w:spacing w:val="-1"/>
          <w:sz w:val="28"/>
          <w:szCs w:val="28"/>
        </w:rPr>
        <w:t>х бланков медицинскими сестрами</w:t>
      </w:r>
      <w:r w:rsidR="0056531D" w:rsidRPr="00693A7D">
        <w:rPr>
          <w:spacing w:val="-1"/>
          <w:sz w:val="28"/>
          <w:szCs w:val="28"/>
        </w:rPr>
        <w:t>;</w:t>
      </w:r>
      <w:r w:rsidR="00BB042C" w:rsidRPr="00693A7D">
        <w:rPr>
          <w:spacing w:val="3"/>
          <w:sz w:val="28"/>
          <w:szCs w:val="28"/>
        </w:rPr>
        <w:t xml:space="preserve"> </w:t>
      </w:r>
      <w:r w:rsidRPr="00693A7D">
        <w:rPr>
          <w:spacing w:val="11"/>
          <w:sz w:val="28"/>
          <w:szCs w:val="28"/>
        </w:rPr>
        <w:t>грубое нарушение приказов и инструкций по приему, учету,</w:t>
      </w:r>
      <w:r w:rsidR="00BB042C" w:rsidRPr="00693A7D">
        <w:rPr>
          <w:spacing w:val="11"/>
          <w:sz w:val="28"/>
          <w:szCs w:val="28"/>
        </w:rPr>
        <w:t xml:space="preserve"> </w:t>
      </w:r>
      <w:r w:rsidRPr="00693A7D">
        <w:rPr>
          <w:sz w:val="28"/>
          <w:szCs w:val="28"/>
        </w:rPr>
        <w:t>хранению, использованию (особенно характерно для медицинских</w:t>
      </w:r>
      <w:r w:rsidR="00BB042C" w:rsidRPr="00693A7D">
        <w:rPr>
          <w:sz w:val="28"/>
          <w:szCs w:val="28"/>
        </w:rPr>
        <w:t xml:space="preserve"> </w:t>
      </w:r>
      <w:r w:rsidR="00BB042C" w:rsidRPr="00693A7D">
        <w:rPr>
          <w:spacing w:val="-4"/>
          <w:sz w:val="28"/>
          <w:szCs w:val="28"/>
        </w:rPr>
        <w:t xml:space="preserve">учреждений), </w:t>
      </w:r>
      <w:r w:rsidRPr="00693A7D">
        <w:rPr>
          <w:spacing w:val="-4"/>
          <w:sz w:val="28"/>
          <w:szCs w:val="28"/>
        </w:rPr>
        <w:t>контролю за перевозкой и пересылкой наркотических и</w:t>
      </w:r>
      <w:r w:rsidR="00BB042C" w:rsidRPr="00693A7D">
        <w:rPr>
          <w:spacing w:val="-4"/>
          <w:sz w:val="28"/>
          <w:szCs w:val="28"/>
        </w:rPr>
        <w:t xml:space="preserve"> </w:t>
      </w:r>
      <w:r w:rsidRPr="00693A7D">
        <w:rPr>
          <w:spacing w:val="-2"/>
          <w:sz w:val="28"/>
          <w:szCs w:val="28"/>
        </w:rPr>
        <w:t>сильнодействующих лекарственных средств</w:t>
      </w:r>
      <w:r w:rsidR="0056531D" w:rsidRPr="00693A7D">
        <w:rPr>
          <w:spacing w:val="-2"/>
          <w:sz w:val="28"/>
          <w:szCs w:val="28"/>
        </w:rPr>
        <w:t>,</w:t>
      </w:r>
      <w:r w:rsidRPr="00693A7D">
        <w:rPr>
          <w:spacing w:val="-5"/>
          <w:sz w:val="28"/>
          <w:szCs w:val="28"/>
        </w:rPr>
        <w:t xml:space="preserve"> в результате чего на постах в больни</w:t>
      </w:r>
      <w:r w:rsidRPr="00693A7D">
        <w:rPr>
          <w:spacing w:val="-2"/>
          <w:sz w:val="28"/>
          <w:szCs w:val="28"/>
        </w:rPr>
        <w:t>цах и поликлиниках создается сверхнормативный запас медикамен</w:t>
      </w:r>
      <w:r w:rsidRPr="00693A7D">
        <w:rPr>
          <w:spacing w:val="-3"/>
          <w:sz w:val="28"/>
          <w:szCs w:val="28"/>
        </w:rPr>
        <w:t>тов; отсутствие четкого контроля за деятельностью сотрудников при</w:t>
      </w:r>
      <w:r w:rsidR="00BB042C" w:rsidRPr="00693A7D">
        <w:rPr>
          <w:spacing w:val="-3"/>
          <w:sz w:val="28"/>
          <w:szCs w:val="28"/>
        </w:rPr>
        <w:t xml:space="preserve"> </w:t>
      </w:r>
      <w:r w:rsidRPr="00693A7D">
        <w:rPr>
          <w:spacing w:val="-6"/>
          <w:sz w:val="28"/>
          <w:szCs w:val="28"/>
        </w:rPr>
        <w:t>введении больным лекарств; просчеты в подборе и расстановке кадров</w:t>
      </w:r>
      <w:r w:rsidR="00BB042C" w:rsidRPr="00693A7D">
        <w:rPr>
          <w:spacing w:val="-6"/>
          <w:sz w:val="28"/>
          <w:szCs w:val="28"/>
        </w:rPr>
        <w:t xml:space="preserve"> </w:t>
      </w:r>
      <w:r w:rsidRPr="00693A7D">
        <w:rPr>
          <w:spacing w:val="-2"/>
          <w:sz w:val="28"/>
          <w:szCs w:val="28"/>
        </w:rPr>
        <w:t>(на работу принимают ранее судимых и потребляющих наркотики),</w:t>
      </w:r>
      <w:r w:rsidR="00BB042C" w:rsidRPr="00693A7D">
        <w:rPr>
          <w:spacing w:val="-2"/>
          <w:sz w:val="28"/>
          <w:szCs w:val="28"/>
        </w:rPr>
        <w:t xml:space="preserve"> </w:t>
      </w:r>
      <w:r w:rsidRPr="00693A7D">
        <w:rPr>
          <w:spacing w:val="-6"/>
          <w:sz w:val="28"/>
          <w:szCs w:val="28"/>
        </w:rPr>
        <w:t>что приводит к злоупотреблениям при документальном оформлении и</w:t>
      </w:r>
      <w:r w:rsidR="00BB042C" w:rsidRPr="00693A7D">
        <w:rPr>
          <w:spacing w:val="-6"/>
          <w:sz w:val="28"/>
          <w:szCs w:val="28"/>
        </w:rPr>
        <w:t xml:space="preserve"> </w:t>
      </w:r>
      <w:r w:rsidRPr="00693A7D">
        <w:rPr>
          <w:spacing w:val="-3"/>
          <w:sz w:val="28"/>
          <w:szCs w:val="28"/>
        </w:rPr>
        <w:t>списании наркотиков.</w:t>
      </w:r>
    </w:p>
    <w:p w:rsidR="006D2C18" w:rsidRPr="00693A7D" w:rsidRDefault="006D2C18" w:rsidP="00693A7D">
      <w:pPr>
        <w:numPr>
          <w:ilvl w:val="0"/>
          <w:numId w:val="4"/>
        </w:numPr>
        <w:tabs>
          <w:tab w:val="left" w:pos="540"/>
          <w:tab w:val="left" w:pos="900"/>
          <w:tab w:val="left" w:pos="1080"/>
          <w:tab w:val="left" w:pos="124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693A7D">
        <w:rPr>
          <w:spacing w:val="6"/>
          <w:sz w:val="28"/>
          <w:szCs w:val="28"/>
        </w:rPr>
        <w:t xml:space="preserve"> Условия производственно-технологические: несо</w:t>
      </w:r>
      <w:r w:rsidRPr="00693A7D">
        <w:rPr>
          <w:spacing w:val="-5"/>
          <w:sz w:val="28"/>
          <w:szCs w:val="28"/>
        </w:rPr>
        <w:t>вершенство технологии, недостаточная техническая оснащенность не</w:t>
      </w:r>
      <w:r w:rsidRPr="00693A7D">
        <w:rPr>
          <w:spacing w:val="12"/>
          <w:sz w:val="28"/>
          <w:szCs w:val="28"/>
        </w:rPr>
        <w:t>которых автоматов и механизмов, автоматических линий по</w:t>
      </w:r>
      <w:r w:rsidRPr="00693A7D">
        <w:rPr>
          <w:spacing w:val="1"/>
          <w:sz w:val="28"/>
          <w:szCs w:val="28"/>
        </w:rPr>
        <w:t xml:space="preserve"> </w:t>
      </w:r>
      <w:r w:rsidRPr="00693A7D">
        <w:rPr>
          <w:spacing w:val="-2"/>
          <w:sz w:val="28"/>
          <w:szCs w:val="28"/>
        </w:rPr>
        <w:t xml:space="preserve">расфасовке лекарств дает значительные производственные потери при </w:t>
      </w:r>
      <w:r w:rsidRPr="00693A7D">
        <w:rPr>
          <w:sz w:val="28"/>
          <w:szCs w:val="28"/>
        </w:rPr>
        <w:t>расходовании сырья.</w:t>
      </w:r>
    </w:p>
    <w:p w:rsidR="006D2C18" w:rsidRPr="00693A7D" w:rsidRDefault="006D2C1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-2"/>
          <w:sz w:val="28"/>
          <w:szCs w:val="28"/>
        </w:rPr>
        <w:t>Ко второй группе условий, способствующих незаконному изготовлению наркосредств</w:t>
      </w:r>
      <w:r w:rsidR="006472D4" w:rsidRPr="00693A7D">
        <w:rPr>
          <w:spacing w:val="-2"/>
          <w:sz w:val="28"/>
          <w:szCs w:val="28"/>
        </w:rPr>
        <w:t xml:space="preserve">, </w:t>
      </w:r>
      <w:r w:rsidRPr="00693A7D">
        <w:rPr>
          <w:spacing w:val="-2"/>
          <w:sz w:val="28"/>
          <w:szCs w:val="28"/>
        </w:rPr>
        <w:t>относятся: несво</w:t>
      </w:r>
      <w:r w:rsidRPr="00693A7D">
        <w:rPr>
          <w:spacing w:val="13"/>
          <w:sz w:val="28"/>
          <w:szCs w:val="28"/>
        </w:rPr>
        <w:t xml:space="preserve">евременное выявление и уничтожение нелегальных посевов </w:t>
      </w:r>
      <w:r w:rsidRPr="00693A7D">
        <w:rPr>
          <w:spacing w:val="1"/>
          <w:sz w:val="28"/>
          <w:szCs w:val="28"/>
        </w:rPr>
        <w:t>наркотикосодержащих культур, а также дикорастущих растений, яв</w:t>
      </w:r>
      <w:r w:rsidRPr="00693A7D">
        <w:rPr>
          <w:spacing w:val="-1"/>
          <w:sz w:val="28"/>
          <w:szCs w:val="28"/>
        </w:rPr>
        <w:t>ляющихся сырьем для изготовления наркотиков; безответственное от</w:t>
      </w:r>
      <w:r w:rsidRPr="00693A7D">
        <w:rPr>
          <w:spacing w:val="1"/>
          <w:sz w:val="28"/>
          <w:szCs w:val="28"/>
        </w:rPr>
        <w:t>ношение к хранению наркотикосодержащих культур.</w:t>
      </w:r>
    </w:p>
    <w:p w:rsidR="006D2C18" w:rsidRPr="00693A7D" w:rsidRDefault="006D2C1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К третьей группе условий, способствующих потреблению наркосредств</w:t>
      </w:r>
      <w:r w:rsidR="006472D4" w:rsidRPr="00693A7D">
        <w:rPr>
          <w:sz w:val="28"/>
          <w:szCs w:val="28"/>
        </w:rPr>
        <w:t xml:space="preserve">, </w:t>
      </w:r>
      <w:r w:rsidRPr="00693A7D">
        <w:rPr>
          <w:sz w:val="28"/>
          <w:szCs w:val="28"/>
        </w:rPr>
        <w:t>относятся недостатки в деятельности отдельных должностных лиц учреждений системы здравоохранения. Не проводится раннее выявление и диагностирование лиц, потребляющих наркотики, так как увлечение наркосредствами начинается порой в 10-12 лет. Среди осужденных каждый четвертый впервые употребил наркотики в возрасте до 18 лет, почти каждый третий - от 18 до 25 лет. Это говорит о запоздалом лечении этой категории лиц, так как для развития наркотизма достаточно 1-1,5 года, а иногда и нескольких недель систематического приема. Отсутствие специальных исследований по определению видов наркомании, районов их распространения затрудняет установление масштабов заболеваемости наркоманией и применение эффективных мер борьбы. Слабо организуется добровольное лечение наркоманов, создание реабилитационных центров.</w:t>
      </w:r>
    </w:p>
    <w:p w:rsidR="006D2C18" w:rsidRPr="00693A7D" w:rsidRDefault="006D2C1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-2"/>
          <w:sz w:val="28"/>
          <w:szCs w:val="28"/>
        </w:rPr>
        <w:t>Неудовлетворительно осуществляется пропаганда среди населе</w:t>
      </w:r>
      <w:r w:rsidRPr="00693A7D">
        <w:rPr>
          <w:sz w:val="28"/>
          <w:szCs w:val="28"/>
        </w:rPr>
        <w:t xml:space="preserve">ния последствий наркомании, особенно в школах, училищах, других </w:t>
      </w:r>
      <w:r w:rsidRPr="00693A7D">
        <w:rPr>
          <w:spacing w:val="2"/>
          <w:sz w:val="28"/>
          <w:szCs w:val="28"/>
        </w:rPr>
        <w:t>учебных заведениях, с использованием телевидения, радио, печати.</w:t>
      </w:r>
    </w:p>
    <w:p w:rsidR="006D2C18" w:rsidRPr="00693A7D" w:rsidRDefault="006D2C1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К четвертой группе условий, способствующих иным незакон</w:t>
      </w:r>
      <w:r w:rsidR="00961DF4" w:rsidRPr="00693A7D">
        <w:rPr>
          <w:spacing w:val="1"/>
          <w:sz w:val="28"/>
          <w:szCs w:val="28"/>
        </w:rPr>
        <w:t xml:space="preserve">ным операциям с наркотиками, </w:t>
      </w:r>
      <w:r w:rsidRPr="00693A7D">
        <w:rPr>
          <w:spacing w:val="1"/>
          <w:sz w:val="28"/>
          <w:szCs w:val="28"/>
        </w:rPr>
        <w:t xml:space="preserve">относятся </w:t>
      </w:r>
      <w:r w:rsidRPr="00693A7D">
        <w:rPr>
          <w:sz w:val="28"/>
          <w:szCs w:val="28"/>
        </w:rPr>
        <w:t>недостатки в деятельности правоохранительных органов.</w:t>
      </w:r>
    </w:p>
    <w:p w:rsidR="006D2C18" w:rsidRPr="00693A7D" w:rsidRDefault="006D2C1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4"/>
          <w:sz w:val="28"/>
          <w:szCs w:val="28"/>
        </w:rPr>
        <w:t xml:space="preserve">Исследования показали, что в эту группу условий входят: </w:t>
      </w:r>
      <w:r w:rsidRPr="00693A7D">
        <w:rPr>
          <w:spacing w:val="16"/>
          <w:sz w:val="28"/>
          <w:szCs w:val="28"/>
        </w:rPr>
        <w:t xml:space="preserve">крайне слабое выявление лиц, занимающихся незаконным </w:t>
      </w:r>
      <w:r w:rsidRPr="00693A7D">
        <w:rPr>
          <w:spacing w:val="10"/>
          <w:sz w:val="28"/>
          <w:szCs w:val="28"/>
        </w:rPr>
        <w:t>выращиванием наркотикосодержащих культур, изготовлением,</w:t>
      </w:r>
      <w:r w:rsidRPr="00693A7D">
        <w:rPr>
          <w:sz w:val="28"/>
          <w:szCs w:val="28"/>
        </w:rPr>
        <w:t xml:space="preserve"> </w:t>
      </w:r>
      <w:r w:rsidRPr="00693A7D">
        <w:rPr>
          <w:spacing w:val="7"/>
          <w:sz w:val="28"/>
          <w:szCs w:val="28"/>
        </w:rPr>
        <w:t xml:space="preserve">перевозкой и сбытом наркотиков; отсутствие должных мер по </w:t>
      </w:r>
      <w:r w:rsidRPr="00693A7D">
        <w:rPr>
          <w:spacing w:val="16"/>
          <w:sz w:val="28"/>
          <w:szCs w:val="28"/>
        </w:rPr>
        <w:t xml:space="preserve">сохранности наркосредств от хищений, соответствующего </w:t>
      </w:r>
      <w:r w:rsidRPr="00693A7D">
        <w:rPr>
          <w:spacing w:val="17"/>
          <w:sz w:val="28"/>
          <w:szCs w:val="28"/>
        </w:rPr>
        <w:t xml:space="preserve">централизованного учета сбытчиков наркотиков, с </w:t>
      </w:r>
      <w:r w:rsidRPr="00693A7D">
        <w:rPr>
          <w:spacing w:val="9"/>
          <w:sz w:val="28"/>
          <w:szCs w:val="28"/>
        </w:rPr>
        <w:t xml:space="preserve">межрегиональными связями, дифференцированного подхода в </w:t>
      </w:r>
      <w:r w:rsidRPr="00693A7D">
        <w:rPr>
          <w:spacing w:val="-2"/>
          <w:sz w:val="28"/>
          <w:szCs w:val="28"/>
        </w:rPr>
        <w:t>применении мер государственного принуждения и общественного воз</w:t>
      </w:r>
      <w:r w:rsidRPr="00693A7D">
        <w:rPr>
          <w:spacing w:val="9"/>
          <w:sz w:val="28"/>
          <w:szCs w:val="28"/>
        </w:rPr>
        <w:t xml:space="preserve">действия к лицам, занимающимся незаконными операциями с </w:t>
      </w:r>
      <w:r w:rsidRPr="00693A7D">
        <w:rPr>
          <w:spacing w:val="-1"/>
          <w:sz w:val="28"/>
          <w:szCs w:val="28"/>
        </w:rPr>
        <w:t xml:space="preserve">наркотиками; неудовлетворительный таможенный контроль, в связи, с </w:t>
      </w:r>
      <w:r w:rsidRPr="00693A7D">
        <w:rPr>
          <w:spacing w:val="11"/>
          <w:sz w:val="28"/>
          <w:szCs w:val="28"/>
        </w:rPr>
        <w:t xml:space="preserve">чем увеличивается контрабанда и транзит наркотиков через </w:t>
      </w:r>
      <w:r w:rsidRPr="00693A7D">
        <w:rPr>
          <w:spacing w:val="-1"/>
          <w:sz w:val="28"/>
          <w:szCs w:val="28"/>
        </w:rPr>
        <w:t xml:space="preserve">территорию России. </w:t>
      </w:r>
      <w:r w:rsidRPr="00693A7D">
        <w:rPr>
          <w:spacing w:val="1"/>
          <w:sz w:val="28"/>
          <w:szCs w:val="28"/>
        </w:rPr>
        <w:t xml:space="preserve">К уголовной ответственности </w:t>
      </w:r>
      <w:r w:rsidRPr="00693A7D">
        <w:rPr>
          <w:spacing w:val="-1"/>
          <w:sz w:val="28"/>
          <w:szCs w:val="28"/>
        </w:rPr>
        <w:t>привлекаются лишь мелкие сбытчики, а расхитители и крупные сбыт</w:t>
      </w:r>
      <w:r w:rsidRPr="00693A7D">
        <w:rPr>
          <w:spacing w:val="-3"/>
          <w:sz w:val="28"/>
          <w:szCs w:val="28"/>
        </w:rPr>
        <w:t xml:space="preserve">чики уходят от ответственности. Перечисленные группы условий тесно </w:t>
      </w:r>
      <w:r w:rsidRPr="00693A7D">
        <w:rPr>
          <w:spacing w:val="11"/>
          <w:sz w:val="28"/>
          <w:szCs w:val="28"/>
        </w:rPr>
        <w:t xml:space="preserve">связаны с обстановкой, способами совершения исследуемых </w:t>
      </w:r>
      <w:r w:rsidRPr="00693A7D">
        <w:rPr>
          <w:spacing w:val="-1"/>
          <w:sz w:val="28"/>
          <w:szCs w:val="28"/>
        </w:rPr>
        <w:t>преступлений, видами наркосредств как предметов преступного пося</w:t>
      </w:r>
      <w:r w:rsidRPr="00693A7D">
        <w:rPr>
          <w:sz w:val="28"/>
          <w:szCs w:val="28"/>
        </w:rPr>
        <w:t>гательства, особенностями личности преступника и другими элемен</w:t>
      </w:r>
      <w:r w:rsidRPr="00693A7D">
        <w:rPr>
          <w:spacing w:val="2"/>
          <w:sz w:val="28"/>
          <w:szCs w:val="28"/>
        </w:rPr>
        <w:t>тами криминалистической характеристики.</w:t>
      </w:r>
    </w:p>
    <w:p w:rsidR="006D2C18" w:rsidRPr="00693A7D" w:rsidRDefault="006D2C1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-1"/>
          <w:sz w:val="28"/>
          <w:szCs w:val="28"/>
        </w:rPr>
        <w:t xml:space="preserve">Первая группа условий, способствующих совершению хищений </w:t>
      </w:r>
      <w:r w:rsidRPr="00693A7D">
        <w:rPr>
          <w:spacing w:val="1"/>
          <w:sz w:val="28"/>
          <w:szCs w:val="28"/>
        </w:rPr>
        <w:t xml:space="preserve">наркосредств, тесно связана с объектом (предприятие, организация, учреждение), где производится заготовка, переработка и хранение наркосредств, а также способом их хищения. Если наркосредства хранятся в аптеке или другом медицинском учреждении, технически </w:t>
      </w:r>
      <w:r w:rsidRPr="00693A7D">
        <w:rPr>
          <w:spacing w:val="7"/>
          <w:sz w:val="28"/>
          <w:szCs w:val="28"/>
        </w:rPr>
        <w:t xml:space="preserve">плохо укрепленном, то эти условия облегчают проникновение </w:t>
      </w:r>
      <w:r w:rsidRPr="00693A7D">
        <w:rPr>
          <w:sz w:val="28"/>
          <w:szCs w:val="28"/>
        </w:rPr>
        <w:t>преступника в помещение. Если в медицинском учреждении отсутст</w:t>
      </w:r>
      <w:r w:rsidRPr="00693A7D">
        <w:rPr>
          <w:spacing w:val="-1"/>
          <w:sz w:val="28"/>
          <w:szCs w:val="28"/>
        </w:rPr>
        <w:t xml:space="preserve">вует строгий учет и контроль за использованием наркосредств, то это </w:t>
      </w:r>
      <w:r w:rsidRPr="00693A7D">
        <w:rPr>
          <w:sz w:val="28"/>
          <w:szCs w:val="28"/>
        </w:rPr>
        <w:t>создает возможность совершать их хищения различными способами.</w:t>
      </w:r>
    </w:p>
    <w:p w:rsidR="006D2C18" w:rsidRPr="00693A7D" w:rsidRDefault="006D2C1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-2"/>
          <w:sz w:val="28"/>
          <w:szCs w:val="28"/>
        </w:rPr>
        <w:t>Эта группа условий неразрывно связана с некоторыми особенно</w:t>
      </w:r>
      <w:r w:rsidRPr="00693A7D">
        <w:rPr>
          <w:sz w:val="28"/>
          <w:szCs w:val="28"/>
        </w:rPr>
        <w:t xml:space="preserve">стями личности преступника, например, склонность к употреблению </w:t>
      </w:r>
      <w:r w:rsidRPr="00693A7D">
        <w:rPr>
          <w:spacing w:val="-1"/>
          <w:sz w:val="28"/>
          <w:szCs w:val="28"/>
        </w:rPr>
        <w:t xml:space="preserve">наркотиков, беспечность, наличие судимости и т. д. Так, многие медицинские сестры совершают хищения лекарственных наркосредств для </w:t>
      </w:r>
      <w:r w:rsidRPr="00693A7D">
        <w:rPr>
          <w:sz w:val="28"/>
          <w:szCs w:val="28"/>
        </w:rPr>
        <w:t>потребления и сбыта с целью наживы.</w:t>
      </w:r>
    </w:p>
    <w:p w:rsidR="006D2C18" w:rsidRPr="00693A7D" w:rsidRDefault="006D2C1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3"/>
          <w:sz w:val="28"/>
          <w:szCs w:val="28"/>
        </w:rPr>
        <w:t xml:space="preserve">Вторая группа условий связана, прежде всего, с местом </w:t>
      </w:r>
      <w:r w:rsidRPr="00693A7D">
        <w:rPr>
          <w:spacing w:val="-4"/>
          <w:sz w:val="28"/>
          <w:szCs w:val="28"/>
        </w:rPr>
        <w:t xml:space="preserve">произрастания наркосредств и их видами. Так, преступники высеивают наркотикосодержащие растения (мак, конопля) на своих участках </w:t>
      </w:r>
      <w:r w:rsidRPr="00693A7D">
        <w:rPr>
          <w:spacing w:val="-2"/>
          <w:sz w:val="28"/>
          <w:szCs w:val="28"/>
        </w:rPr>
        <w:t xml:space="preserve">или собирают в известных местах произрастания. Изготавливают </w:t>
      </w:r>
      <w:r w:rsidRPr="00693A7D">
        <w:rPr>
          <w:spacing w:val="-3"/>
          <w:sz w:val="28"/>
          <w:szCs w:val="28"/>
        </w:rPr>
        <w:t>наркотики в основном в жилищах или в под</w:t>
      </w:r>
      <w:r w:rsidRPr="00693A7D">
        <w:rPr>
          <w:spacing w:val="-4"/>
          <w:sz w:val="28"/>
          <w:szCs w:val="28"/>
        </w:rPr>
        <w:t>собных помещениях</w:t>
      </w:r>
      <w:r w:rsidR="00153BF6" w:rsidRPr="00693A7D">
        <w:rPr>
          <w:spacing w:val="-4"/>
          <w:sz w:val="28"/>
          <w:szCs w:val="28"/>
        </w:rPr>
        <w:t>.</w:t>
      </w:r>
      <w:r w:rsidRPr="00693A7D">
        <w:rPr>
          <w:spacing w:val="-4"/>
          <w:sz w:val="28"/>
          <w:szCs w:val="28"/>
        </w:rPr>
        <w:t xml:space="preserve"> Заготовка наркотика зависит от времени </w:t>
      </w:r>
      <w:r w:rsidRPr="00693A7D">
        <w:rPr>
          <w:spacing w:val="3"/>
          <w:sz w:val="28"/>
          <w:szCs w:val="28"/>
        </w:rPr>
        <w:t xml:space="preserve">его произрастания и происходит в мае-июне, августе-сентябре. </w:t>
      </w:r>
      <w:r w:rsidRPr="00693A7D">
        <w:rPr>
          <w:spacing w:val="-7"/>
          <w:sz w:val="28"/>
          <w:szCs w:val="28"/>
        </w:rPr>
        <w:t xml:space="preserve">Приобретение и изготовление лекарственных наркосредств от времени </w:t>
      </w:r>
      <w:r w:rsidRPr="00693A7D">
        <w:rPr>
          <w:spacing w:val="-4"/>
          <w:sz w:val="28"/>
          <w:szCs w:val="28"/>
        </w:rPr>
        <w:t>года не зависит.</w:t>
      </w:r>
    </w:p>
    <w:p w:rsidR="006D2C18" w:rsidRPr="00693A7D" w:rsidRDefault="006D2C1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pacing w:val="-2"/>
          <w:sz w:val="28"/>
          <w:szCs w:val="28"/>
        </w:rPr>
        <w:t xml:space="preserve">Третья группа условий тесно связана с личностью наркомана, </w:t>
      </w:r>
      <w:r w:rsidRPr="00693A7D">
        <w:rPr>
          <w:spacing w:val="12"/>
          <w:sz w:val="28"/>
          <w:szCs w:val="28"/>
        </w:rPr>
        <w:t xml:space="preserve">который не только сам участвует в незаконных операциях с </w:t>
      </w:r>
      <w:r w:rsidRPr="00693A7D">
        <w:rPr>
          <w:spacing w:val="-3"/>
          <w:sz w:val="28"/>
          <w:szCs w:val="28"/>
        </w:rPr>
        <w:t xml:space="preserve">наркотиками (изготавливает, хранит, потребляет), но и способствует </w:t>
      </w:r>
      <w:r w:rsidRPr="00693A7D">
        <w:rPr>
          <w:spacing w:val="3"/>
          <w:sz w:val="28"/>
          <w:szCs w:val="28"/>
        </w:rPr>
        <w:t xml:space="preserve">распространению наркотиков. Знание сведений об употреблении </w:t>
      </w:r>
      <w:r w:rsidRPr="00693A7D">
        <w:rPr>
          <w:spacing w:val="10"/>
          <w:sz w:val="28"/>
          <w:szCs w:val="28"/>
        </w:rPr>
        <w:t xml:space="preserve">определенного наркотика конкретным наркоманом позволит </w:t>
      </w:r>
      <w:r w:rsidRPr="00693A7D">
        <w:rPr>
          <w:spacing w:val="1"/>
          <w:sz w:val="28"/>
          <w:szCs w:val="28"/>
        </w:rPr>
        <w:t xml:space="preserve">прогнозировать его поведение, определить направление лечения и </w:t>
      </w:r>
      <w:r w:rsidRPr="00693A7D">
        <w:rPr>
          <w:spacing w:val="-4"/>
          <w:sz w:val="28"/>
          <w:szCs w:val="28"/>
        </w:rPr>
        <w:t>профилактической работы с ним.</w:t>
      </w:r>
    </w:p>
    <w:p w:rsidR="00001138" w:rsidRPr="00693A7D" w:rsidRDefault="0000113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По рассматриваемому вопросу необходимо сделать вывод</w:t>
      </w:r>
    </w:p>
    <w:p w:rsidR="00CA1C98" w:rsidRPr="00693A7D" w:rsidRDefault="00CA1C9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93A7D">
        <w:rPr>
          <w:spacing w:val="-4"/>
          <w:sz w:val="28"/>
          <w:szCs w:val="28"/>
        </w:rPr>
        <w:t>Общая профилактика</w:t>
      </w:r>
      <w:r w:rsidR="00AD31C9" w:rsidRPr="00693A7D">
        <w:rPr>
          <w:spacing w:val="-4"/>
          <w:sz w:val="28"/>
          <w:szCs w:val="28"/>
        </w:rPr>
        <w:t xml:space="preserve"> (общепредупредительная деятельность)</w:t>
      </w:r>
      <w:r w:rsidRPr="00693A7D">
        <w:rPr>
          <w:spacing w:val="-4"/>
          <w:sz w:val="28"/>
          <w:szCs w:val="28"/>
        </w:rPr>
        <w:t xml:space="preserve"> – система процессуальных мер, направленных на реализацию уголовно-правовой и уголовно-исполнительной </w:t>
      </w:r>
      <w:r w:rsidR="00FE2B27" w:rsidRPr="00693A7D">
        <w:rPr>
          <w:spacing w:val="-4"/>
          <w:sz w:val="28"/>
          <w:szCs w:val="28"/>
        </w:rPr>
        <w:t xml:space="preserve">превенции </w:t>
      </w:r>
      <w:r w:rsidRPr="00693A7D">
        <w:rPr>
          <w:spacing w:val="-4"/>
          <w:sz w:val="28"/>
          <w:szCs w:val="28"/>
        </w:rPr>
        <w:t>и осуществление предупредитель</w:t>
      </w:r>
      <w:r w:rsidR="00FE2B27" w:rsidRPr="00693A7D">
        <w:rPr>
          <w:spacing w:val="-4"/>
          <w:sz w:val="28"/>
          <w:szCs w:val="28"/>
        </w:rPr>
        <w:t xml:space="preserve">ного воздействия всем комплексом </w:t>
      </w:r>
      <w:r w:rsidR="00E3783A" w:rsidRPr="00693A7D">
        <w:rPr>
          <w:spacing w:val="-4"/>
          <w:sz w:val="28"/>
          <w:szCs w:val="28"/>
        </w:rPr>
        <w:t>процессуальных</w:t>
      </w:r>
      <w:r w:rsidR="00A0690C" w:rsidRPr="00693A7D">
        <w:rPr>
          <w:spacing w:val="-4"/>
          <w:sz w:val="28"/>
          <w:szCs w:val="28"/>
        </w:rPr>
        <w:t xml:space="preserve"> действий и правоотношений, составляющих уголовно-процессуальную деятельность: (меры пресечения, иные меры уголовно-процессуальн</w:t>
      </w:r>
      <w:r w:rsidR="003D7DAD" w:rsidRPr="00693A7D">
        <w:rPr>
          <w:spacing w:val="-4"/>
          <w:sz w:val="28"/>
          <w:szCs w:val="28"/>
        </w:rPr>
        <w:t>ого принуждения, уголовно-про</w:t>
      </w:r>
      <w:r w:rsidR="00A0690C" w:rsidRPr="00693A7D">
        <w:rPr>
          <w:spacing w:val="-4"/>
          <w:sz w:val="28"/>
          <w:szCs w:val="28"/>
        </w:rPr>
        <w:t xml:space="preserve">цессуальный контроль, меры уголовно-процессуальной ответственности, следственные действия и решения, меры воспитательного воздействия). Иначе говоря, общепредупредительная деятельность нацелена на удержание от совершения преступлений лиц, попавших в </w:t>
      </w:r>
      <w:r w:rsidR="00E3783A" w:rsidRPr="00693A7D">
        <w:rPr>
          <w:spacing w:val="-4"/>
          <w:sz w:val="28"/>
          <w:szCs w:val="28"/>
        </w:rPr>
        <w:t>сферу уголовного судопроизводства</w:t>
      </w:r>
      <w:r w:rsidR="00A0690C" w:rsidRPr="00693A7D">
        <w:rPr>
          <w:spacing w:val="-4"/>
          <w:sz w:val="28"/>
          <w:szCs w:val="28"/>
        </w:rPr>
        <w:t>.</w:t>
      </w:r>
    </w:p>
    <w:p w:rsidR="00BE5FD4" w:rsidRPr="00693A7D" w:rsidRDefault="00693A7D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E5FD4" w:rsidRPr="00693A7D">
        <w:rPr>
          <w:b/>
          <w:bCs/>
          <w:sz w:val="28"/>
          <w:szCs w:val="28"/>
        </w:rPr>
        <w:t>Вопрос 2. Специально-предупредительная деятельность субъектов,</w:t>
      </w:r>
    </w:p>
    <w:p w:rsidR="00BE5FD4" w:rsidRPr="00693A7D" w:rsidRDefault="0016450F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93A7D">
        <w:rPr>
          <w:b/>
          <w:bCs/>
          <w:sz w:val="28"/>
          <w:szCs w:val="28"/>
        </w:rPr>
        <w:t>в</w:t>
      </w:r>
      <w:r w:rsidR="00BE5FD4" w:rsidRPr="00693A7D">
        <w:rPr>
          <w:b/>
          <w:bCs/>
          <w:sz w:val="28"/>
          <w:szCs w:val="28"/>
        </w:rPr>
        <w:t>едущих уголовное судопроизводство</w:t>
      </w:r>
    </w:p>
    <w:p w:rsidR="00BE5FD4" w:rsidRPr="00693A7D" w:rsidRDefault="00BE5FD4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5FD4" w:rsidRPr="00693A7D" w:rsidRDefault="00BE5FD4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Сущность специально-предупредительной деятельности субъектов, ведущих уголовное судопроизводство</w:t>
      </w:r>
      <w:r w:rsidR="00703075" w:rsidRPr="00693A7D">
        <w:rPr>
          <w:sz w:val="28"/>
          <w:szCs w:val="28"/>
        </w:rPr>
        <w:t>,</w:t>
      </w:r>
      <w:r w:rsidRPr="00693A7D">
        <w:rPr>
          <w:sz w:val="28"/>
          <w:szCs w:val="28"/>
        </w:rPr>
        <w:t xml:space="preserve"> выражается в анализе установленных обстоятельств</w:t>
      </w:r>
      <w:r w:rsidR="00254D6D" w:rsidRPr="00693A7D">
        <w:rPr>
          <w:sz w:val="28"/>
          <w:szCs w:val="28"/>
        </w:rPr>
        <w:t>, способствующих совершению преступлений</w:t>
      </w:r>
      <w:r w:rsidR="009F733C" w:rsidRPr="00693A7D">
        <w:rPr>
          <w:sz w:val="28"/>
          <w:szCs w:val="28"/>
        </w:rPr>
        <w:t>, и принятие мер по их устранению</w:t>
      </w:r>
      <w:r w:rsidR="00254D6D" w:rsidRPr="00693A7D">
        <w:rPr>
          <w:sz w:val="28"/>
          <w:szCs w:val="28"/>
        </w:rPr>
        <w:t>.</w:t>
      </w:r>
    </w:p>
    <w:p w:rsidR="00254D6D" w:rsidRPr="00693A7D" w:rsidRDefault="00254D6D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Обстоятельства, </w:t>
      </w:r>
      <w:r w:rsidR="00B439C6" w:rsidRPr="00693A7D">
        <w:rPr>
          <w:sz w:val="28"/>
          <w:szCs w:val="28"/>
        </w:rPr>
        <w:t>подлежащие устранению</w:t>
      </w:r>
      <w:r w:rsidR="009F733C" w:rsidRPr="00693A7D">
        <w:rPr>
          <w:sz w:val="28"/>
          <w:szCs w:val="28"/>
        </w:rPr>
        <w:t>,</w:t>
      </w:r>
      <w:r w:rsidRPr="00693A7D">
        <w:rPr>
          <w:sz w:val="28"/>
          <w:szCs w:val="28"/>
        </w:rPr>
        <w:t xml:space="preserve"> исходя из связи с совершившим его лицом (лицами), можно четко разграничить на две группы:</w:t>
      </w:r>
    </w:p>
    <w:p w:rsidR="00254D6D" w:rsidRPr="00693A7D" w:rsidRDefault="00254D6D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а) связанные с лицом, совершившим преступление</w:t>
      </w:r>
      <w:r w:rsidR="000B4BBB" w:rsidRPr="00693A7D">
        <w:rPr>
          <w:sz w:val="28"/>
          <w:szCs w:val="28"/>
        </w:rPr>
        <w:t>, констатация которых обусловлена его нарко</w:t>
      </w:r>
      <w:r w:rsidR="002F18A0" w:rsidRPr="00693A7D">
        <w:rPr>
          <w:sz w:val="28"/>
          <w:szCs w:val="28"/>
        </w:rPr>
        <w:t>зависимостью;</w:t>
      </w:r>
    </w:p>
    <w:p w:rsidR="000B4BBB" w:rsidRPr="00693A7D" w:rsidRDefault="000B4BB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б) существующие независимо от лица, совершившего преступление</w:t>
      </w:r>
      <w:r w:rsidR="009F733C" w:rsidRPr="00693A7D">
        <w:rPr>
          <w:sz w:val="28"/>
          <w:szCs w:val="28"/>
        </w:rPr>
        <w:t>, и связаны</w:t>
      </w:r>
      <w:r w:rsidRPr="00693A7D">
        <w:rPr>
          <w:sz w:val="28"/>
          <w:szCs w:val="28"/>
        </w:rPr>
        <w:t xml:space="preserve"> с событием преступления, объективными условиями</w:t>
      </w:r>
      <w:r w:rsidR="00191085" w:rsidRPr="00693A7D">
        <w:rPr>
          <w:sz w:val="28"/>
          <w:szCs w:val="28"/>
        </w:rPr>
        <w:t>,</w:t>
      </w:r>
      <w:r w:rsidRPr="00693A7D">
        <w:rPr>
          <w:sz w:val="28"/>
          <w:szCs w:val="28"/>
        </w:rPr>
        <w:t xml:space="preserve"> способствовав</w:t>
      </w:r>
      <w:r w:rsidR="009F733C" w:rsidRPr="00693A7D">
        <w:rPr>
          <w:sz w:val="28"/>
          <w:szCs w:val="28"/>
        </w:rPr>
        <w:t>шими его совершению</w:t>
      </w:r>
      <w:r w:rsidRPr="00693A7D">
        <w:rPr>
          <w:sz w:val="28"/>
          <w:szCs w:val="28"/>
        </w:rPr>
        <w:t>.</w:t>
      </w:r>
    </w:p>
    <w:p w:rsidR="00C76894" w:rsidRPr="00693A7D" w:rsidRDefault="000B4BB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Установление 1-й группы обстоятельств в </w:t>
      </w:r>
      <w:r w:rsidR="00AF72A5" w:rsidRPr="00693A7D">
        <w:rPr>
          <w:sz w:val="28"/>
          <w:szCs w:val="28"/>
        </w:rPr>
        <w:t xml:space="preserve">соответствии с  п. </w:t>
      </w:r>
      <w:r w:rsidRPr="00693A7D">
        <w:rPr>
          <w:sz w:val="28"/>
          <w:szCs w:val="28"/>
        </w:rPr>
        <w:t>3</w:t>
      </w:r>
      <w:r w:rsidR="00AF72A5" w:rsidRPr="00693A7D">
        <w:rPr>
          <w:sz w:val="28"/>
          <w:szCs w:val="28"/>
        </w:rPr>
        <w:t>5</w:t>
      </w:r>
      <w:r w:rsidRPr="00693A7D">
        <w:rPr>
          <w:sz w:val="28"/>
          <w:szCs w:val="28"/>
        </w:rPr>
        <w:t xml:space="preserve"> Постановления Пленума Верховного Суда РФ от </w:t>
      </w:r>
      <w:r w:rsidR="00AF72A5" w:rsidRPr="00693A7D">
        <w:rPr>
          <w:sz w:val="28"/>
          <w:szCs w:val="28"/>
        </w:rPr>
        <w:t>15 июня 2006</w:t>
      </w:r>
      <w:r w:rsidRPr="00693A7D">
        <w:rPr>
          <w:sz w:val="28"/>
          <w:szCs w:val="28"/>
        </w:rPr>
        <w:t xml:space="preserve"> г. № </w:t>
      </w:r>
      <w:r w:rsidR="00AF72A5" w:rsidRPr="00693A7D">
        <w:rPr>
          <w:sz w:val="28"/>
          <w:szCs w:val="28"/>
        </w:rPr>
        <w:t>14</w:t>
      </w:r>
      <w:r w:rsidRPr="00693A7D">
        <w:rPr>
          <w:sz w:val="28"/>
          <w:szCs w:val="28"/>
        </w:rPr>
        <w:t xml:space="preserve"> «О судебной практике по делам о преступлениях, связанных с наркотическими средствами, психотропными, сильнодействующими и ядовитыми веществами» </w:t>
      </w:r>
      <w:r w:rsidR="00AF72A5" w:rsidRPr="00693A7D">
        <w:rPr>
          <w:sz w:val="28"/>
          <w:szCs w:val="28"/>
        </w:rPr>
        <w:t>и в</w:t>
      </w:r>
      <w:r w:rsidR="00E57894" w:rsidRPr="00693A7D">
        <w:rPr>
          <w:sz w:val="28"/>
          <w:szCs w:val="28"/>
        </w:rPr>
        <w:t xml:space="preserve"> силу положений ч.</w:t>
      </w:r>
      <w:r w:rsidR="002C3B28" w:rsidRPr="00693A7D">
        <w:rPr>
          <w:sz w:val="28"/>
          <w:szCs w:val="28"/>
        </w:rPr>
        <w:t xml:space="preserve"> </w:t>
      </w:r>
      <w:r w:rsidR="00E57894" w:rsidRPr="00693A7D">
        <w:rPr>
          <w:sz w:val="28"/>
          <w:szCs w:val="28"/>
        </w:rPr>
        <w:t>5 ст. 73 УК РФ, при наз</w:t>
      </w:r>
      <w:r w:rsidR="009F733C" w:rsidRPr="00693A7D">
        <w:rPr>
          <w:sz w:val="28"/>
          <w:szCs w:val="28"/>
        </w:rPr>
        <w:t>начении условного осуждения лицу</w:t>
      </w:r>
      <w:r w:rsidR="00E57894" w:rsidRPr="00693A7D">
        <w:rPr>
          <w:sz w:val="28"/>
          <w:szCs w:val="28"/>
        </w:rPr>
        <w:t>, нуждающемуся в лечении от наркомании, суд может возложить на него обязанность по прохождению курса лечения от наркомании.</w:t>
      </w:r>
    </w:p>
    <w:p w:rsidR="00A94536" w:rsidRPr="00693A7D" w:rsidRDefault="00E57894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При решении вопроса </w:t>
      </w:r>
      <w:r w:rsidR="004B2464" w:rsidRPr="00693A7D">
        <w:rPr>
          <w:sz w:val="28"/>
          <w:szCs w:val="28"/>
        </w:rPr>
        <w:t>об устранении обстоятельств, способствующих совершению п</w:t>
      </w:r>
      <w:r w:rsidR="009F733C" w:rsidRPr="00693A7D">
        <w:rPr>
          <w:sz w:val="28"/>
          <w:szCs w:val="28"/>
        </w:rPr>
        <w:t>реступлений 2-й группы, субъекта</w:t>
      </w:r>
      <w:r w:rsidR="004B2464" w:rsidRPr="00693A7D">
        <w:rPr>
          <w:sz w:val="28"/>
          <w:szCs w:val="28"/>
        </w:rPr>
        <w:t>м, ведущим уголовное судопроизводство</w:t>
      </w:r>
      <w:r w:rsidR="009F733C" w:rsidRPr="00693A7D">
        <w:rPr>
          <w:sz w:val="28"/>
          <w:szCs w:val="28"/>
        </w:rPr>
        <w:t>,</w:t>
      </w:r>
      <w:r w:rsidR="004B2464" w:rsidRPr="00693A7D">
        <w:rPr>
          <w:sz w:val="28"/>
          <w:szCs w:val="28"/>
        </w:rPr>
        <w:t xml:space="preserve"> необходимо руководствоваться положениями ст. 158 ч.2, ст. 29 ч.</w:t>
      </w:r>
      <w:r w:rsidR="002C3B28" w:rsidRPr="00693A7D">
        <w:rPr>
          <w:sz w:val="28"/>
          <w:szCs w:val="28"/>
        </w:rPr>
        <w:t xml:space="preserve"> </w:t>
      </w:r>
      <w:r w:rsidR="004B2464" w:rsidRPr="00693A7D">
        <w:rPr>
          <w:sz w:val="28"/>
          <w:szCs w:val="28"/>
        </w:rPr>
        <w:t>4 УПК РФ. Суть указанных правовых предписаний закона заключается в том, что субъекты, ведущие уголовн</w:t>
      </w:r>
      <w:r w:rsidR="00A94536" w:rsidRPr="00693A7D">
        <w:rPr>
          <w:sz w:val="28"/>
          <w:szCs w:val="28"/>
        </w:rPr>
        <w:t>ое судопроизводство вправе внес</w:t>
      </w:r>
      <w:r w:rsidR="004B2464" w:rsidRPr="00693A7D">
        <w:rPr>
          <w:sz w:val="28"/>
          <w:szCs w:val="28"/>
        </w:rPr>
        <w:t>ти</w:t>
      </w:r>
      <w:r w:rsidR="00A94536" w:rsidRPr="00693A7D">
        <w:rPr>
          <w:sz w:val="28"/>
          <w:szCs w:val="28"/>
        </w:rPr>
        <w:t xml:space="preserve"> в соответствующую организацию или должностному лицу представление о принятии мер по устранению обстоятельств или других </w:t>
      </w:r>
      <w:r w:rsidR="002F04E1" w:rsidRPr="00693A7D">
        <w:rPr>
          <w:sz w:val="28"/>
          <w:szCs w:val="28"/>
        </w:rPr>
        <w:t xml:space="preserve">нарушений </w:t>
      </w:r>
      <w:r w:rsidR="00A94536" w:rsidRPr="00693A7D">
        <w:rPr>
          <w:sz w:val="28"/>
          <w:szCs w:val="28"/>
        </w:rPr>
        <w:t>закона.</w:t>
      </w:r>
      <w:r w:rsidR="009F733C" w:rsidRPr="00693A7D">
        <w:rPr>
          <w:sz w:val="28"/>
          <w:szCs w:val="28"/>
        </w:rPr>
        <w:t xml:space="preserve"> </w:t>
      </w:r>
      <w:r w:rsidR="00A94536" w:rsidRPr="00693A7D">
        <w:rPr>
          <w:sz w:val="28"/>
          <w:szCs w:val="28"/>
        </w:rPr>
        <w:t xml:space="preserve">Данное представление подлежит рассмотрению с </w:t>
      </w:r>
      <w:r w:rsidR="002B7E57" w:rsidRPr="00693A7D">
        <w:rPr>
          <w:sz w:val="28"/>
          <w:szCs w:val="28"/>
        </w:rPr>
        <w:t>обязательным уведомлением о принятых мерах не позднее одного месяца со дня его вынесения.</w:t>
      </w:r>
    </w:p>
    <w:p w:rsidR="002B7E57" w:rsidRPr="00693A7D" w:rsidRDefault="002B7E57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Вместе с тем, анализ ч. 2 ст. 73 и ч. 2 ст. 158, ч. 4 ст. 29 УПК РФ позволяет сделать вывод о том, что если выявление обстоятельств, способствовавших совершению преступлений, является обязанностью субъектов, ведущих уголовное судопроизводство, то внесение представления – не более чем право (в отличие от ранее действующей ст. 21 УПК РСФСР). В этой ситуации необходимо руководствоваться разъяснениями Пленума </w:t>
      </w:r>
      <w:r w:rsidR="009928FF" w:rsidRPr="00693A7D">
        <w:rPr>
          <w:sz w:val="28"/>
          <w:szCs w:val="28"/>
        </w:rPr>
        <w:t xml:space="preserve">ВС РФ № </w:t>
      </w:r>
      <w:r w:rsidR="006E3C84" w:rsidRPr="00693A7D">
        <w:rPr>
          <w:sz w:val="28"/>
          <w:szCs w:val="28"/>
        </w:rPr>
        <w:t xml:space="preserve">14 </w:t>
      </w:r>
      <w:r w:rsidR="009928FF" w:rsidRPr="00693A7D">
        <w:rPr>
          <w:sz w:val="28"/>
          <w:szCs w:val="28"/>
        </w:rPr>
        <w:t xml:space="preserve">от </w:t>
      </w:r>
      <w:r w:rsidR="006E3C84" w:rsidRPr="00693A7D">
        <w:rPr>
          <w:sz w:val="28"/>
          <w:szCs w:val="28"/>
        </w:rPr>
        <w:t>15 июня 2006</w:t>
      </w:r>
      <w:r w:rsidR="009928FF" w:rsidRPr="00693A7D">
        <w:rPr>
          <w:sz w:val="28"/>
          <w:szCs w:val="28"/>
        </w:rPr>
        <w:t xml:space="preserve"> г.</w:t>
      </w:r>
      <w:r w:rsidR="006E3C84" w:rsidRPr="00693A7D">
        <w:rPr>
          <w:sz w:val="28"/>
          <w:szCs w:val="28"/>
        </w:rPr>
        <w:t xml:space="preserve"> (п.36)</w:t>
      </w:r>
      <w:r w:rsidR="009F733C" w:rsidRPr="00693A7D">
        <w:rPr>
          <w:sz w:val="28"/>
          <w:szCs w:val="28"/>
        </w:rPr>
        <w:t>,</w:t>
      </w:r>
      <w:r w:rsidR="009928FF" w:rsidRPr="00693A7D">
        <w:rPr>
          <w:sz w:val="28"/>
          <w:szCs w:val="28"/>
        </w:rPr>
        <w:t xml:space="preserve"> который указал, что</w:t>
      </w:r>
      <w:r w:rsidR="000C7448" w:rsidRPr="00693A7D">
        <w:rPr>
          <w:sz w:val="28"/>
          <w:szCs w:val="28"/>
        </w:rPr>
        <w:t>,</w:t>
      </w:r>
      <w:r w:rsidR="009928FF" w:rsidRPr="00693A7D">
        <w:rPr>
          <w:sz w:val="28"/>
          <w:szCs w:val="28"/>
        </w:rPr>
        <w:t xml:space="preserve"> учитывая высокую общественную опасность </w:t>
      </w:r>
      <w:r w:rsidR="00C81A78" w:rsidRPr="00693A7D">
        <w:rPr>
          <w:sz w:val="28"/>
          <w:szCs w:val="28"/>
        </w:rPr>
        <w:t>преступлений, связанных с незаконными оборотом наркотиков, следует во всех необходимых случаях реа</w:t>
      </w:r>
      <w:r w:rsidR="000C7448" w:rsidRPr="00693A7D">
        <w:rPr>
          <w:sz w:val="28"/>
          <w:szCs w:val="28"/>
        </w:rPr>
        <w:t>гировать</w:t>
      </w:r>
      <w:r w:rsidR="00C81A78" w:rsidRPr="00693A7D">
        <w:rPr>
          <w:sz w:val="28"/>
          <w:szCs w:val="28"/>
        </w:rPr>
        <w:t xml:space="preserve"> путем внесения частных определений, постановлений (представлений) на </w:t>
      </w:r>
      <w:r w:rsidR="006E3C84" w:rsidRPr="00693A7D">
        <w:rPr>
          <w:sz w:val="28"/>
          <w:szCs w:val="28"/>
        </w:rPr>
        <w:t>обстоятельства</w:t>
      </w:r>
      <w:r w:rsidR="00C81A78" w:rsidRPr="00693A7D">
        <w:rPr>
          <w:sz w:val="28"/>
          <w:szCs w:val="28"/>
        </w:rPr>
        <w:t>, способствовавшие совершению преступлений.</w:t>
      </w:r>
    </w:p>
    <w:p w:rsidR="00C81A78" w:rsidRPr="00693A7D" w:rsidRDefault="00C81A7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Представление </w:t>
      </w:r>
      <w:r w:rsidR="008E506A" w:rsidRPr="00693A7D">
        <w:rPr>
          <w:sz w:val="28"/>
          <w:szCs w:val="28"/>
        </w:rPr>
        <w:t xml:space="preserve">является </w:t>
      </w:r>
      <w:r w:rsidR="004250E8" w:rsidRPr="00693A7D">
        <w:rPr>
          <w:sz w:val="28"/>
          <w:szCs w:val="28"/>
        </w:rPr>
        <w:t>процессуальным</w:t>
      </w:r>
      <w:r w:rsidR="008E506A" w:rsidRPr="00693A7D">
        <w:rPr>
          <w:sz w:val="28"/>
          <w:szCs w:val="28"/>
        </w:rPr>
        <w:t xml:space="preserve"> решением властного </w:t>
      </w:r>
      <w:r w:rsidR="004250E8" w:rsidRPr="00693A7D">
        <w:rPr>
          <w:sz w:val="28"/>
          <w:szCs w:val="28"/>
        </w:rPr>
        <w:t>характера</w:t>
      </w:r>
      <w:r w:rsidR="008E506A" w:rsidRPr="00693A7D">
        <w:rPr>
          <w:sz w:val="28"/>
          <w:szCs w:val="28"/>
        </w:rPr>
        <w:t>, обл</w:t>
      </w:r>
      <w:r w:rsidR="00AA3B73" w:rsidRPr="00693A7D">
        <w:rPr>
          <w:sz w:val="28"/>
          <w:szCs w:val="28"/>
        </w:rPr>
        <w:t xml:space="preserve">екаемым </w:t>
      </w:r>
      <w:r w:rsidR="008E506A" w:rsidRPr="00693A7D">
        <w:rPr>
          <w:sz w:val="28"/>
          <w:szCs w:val="28"/>
        </w:rPr>
        <w:t>в форму процессуального документа (приложение № 165 УПК РФ).</w:t>
      </w:r>
    </w:p>
    <w:p w:rsidR="008E506A" w:rsidRPr="00693A7D" w:rsidRDefault="009F733C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Поэтому</w:t>
      </w:r>
      <w:r w:rsidR="00DA1393" w:rsidRPr="00693A7D">
        <w:rPr>
          <w:sz w:val="28"/>
          <w:szCs w:val="28"/>
        </w:rPr>
        <w:t xml:space="preserve"> даже тогда, когда предложенные в нем меры по устранению обстоятельств, способствовавших совершению преступления, нос</w:t>
      </w:r>
      <w:r w:rsidRPr="00693A7D">
        <w:rPr>
          <w:sz w:val="28"/>
          <w:szCs w:val="28"/>
        </w:rPr>
        <w:t>я</w:t>
      </w:r>
      <w:r w:rsidR="00DA1393" w:rsidRPr="00693A7D">
        <w:rPr>
          <w:sz w:val="28"/>
          <w:szCs w:val="28"/>
        </w:rPr>
        <w:t>т рекомендательный характер, устранение этих обстоятельств является обязанностью для соответствующих организаций и должностных лиц.</w:t>
      </w:r>
    </w:p>
    <w:p w:rsidR="00DA1393" w:rsidRPr="00693A7D" w:rsidRDefault="00DA1393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Сам факт внесения представления является юридическим основанием для осуществления профилактической деятельности соответствующей орга</w:t>
      </w:r>
      <w:r w:rsidR="009F733C" w:rsidRPr="00693A7D">
        <w:rPr>
          <w:sz w:val="28"/>
          <w:szCs w:val="28"/>
        </w:rPr>
        <w:t>низацией</w:t>
      </w:r>
      <w:r w:rsidRPr="00693A7D">
        <w:rPr>
          <w:sz w:val="28"/>
          <w:szCs w:val="28"/>
        </w:rPr>
        <w:t xml:space="preserve"> или должностным лицом, которые обязаны сообщить следователю (суду на частное определение, постановление)</w:t>
      </w:r>
      <w:r w:rsidR="00596C2D" w:rsidRPr="00693A7D">
        <w:rPr>
          <w:sz w:val="28"/>
          <w:szCs w:val="28"/>
        </w:rPr>
        <w:t xml:space="preserve"> о результатах своих</w:t>
      </w:r>
      <w:r w:rsidR="004250E8" w:rsidRPr="00693A7D">
        <w:rPr>
          <w:sz w:val="28"/>
          <w:szCs w:val="28"/>
        </w:rPr>
        <w:t xml:space="preserve"> д</w:t>
      </w:r>
      <w:r w:rsidR="00596C2D" w:rsidRPr="00693A7D">
        <w:rPr>
          <w:sz w:val="28"/>
          <w:szCs w:val="28"/>
        </w:rPr>
        <w:t>ействий.</w:t>
      </w:r>
    </w:p>
    <w:p w:rsidR="00596C2D" w:rsidRPr="00693A7D" w:rsidRDefault="00596C2D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В случае умышленного игнорирования требований суда (судьи) </w:t>
      </w:r>
      <w:r w:rsidR="004250E8" w:rsidRPr="00693A7D">
        <w:rPr>
          <w:sz w:val="28"/>
          <w:szCs w:val="28"/>
        </w:rPr>
        <w:t>следователя</w:t>
      </w:r>
      <w:r w:rsidRPr="00693A7D">
        <w:rPr>
          <w:sz w:val="28"/>
          <w:szCs w:val="28"/>
        </w:rPr>
        <w:t xml:space="preserve">, </w:t>
      </w:r>
      <w:r w:rsidR="004250E8" w:rsidRPr="00693A7D">
        <w:rPr>
          <w:sz w:val="28"/>
          <w:szCs w:val="28"/>
        </w:rPr>
        <w:t>дознавателя</w:t>
      </w:r>
      <w:r w:rsidRPr="00693A7D">
        <w:rPr>
          <w:sz w:val="28"/>
          <w:szCs w:val="28"/>
        </w:rPr>
        <w:t xml:space="preserve">, прокурора о </w:t>
      </w:r>
      <w:r w:rsidR="00C87AA2" w:rsidRPr="00693A7D">
        <w:rPr>
          <w:sz w:val="28"/>
          <w:szCs w:val="28"/>
        </w:rPr>
        <w:t xml:space="preserve">необходимости </w:t>
      </w:r>
      <w:r w:rsidRPr="00693A7D">
        <w:rPr>
          <w:sz w:val="28"/>
          <w:szCs w:val="28"/>
        </w:rPr>
        <w:t xml:space="preserve">принятии мер по ликвидации </w:t>
      </w:r>
      <w:r w:rsidR="00C87AA2" w:rsidRPr="00693A7D">
        <w:rPr>
          <w:sz w:val="28"/>
          <w:szCs w:val="28"/>
        </w:rPr>
        <w:t xml:space="preserve">негативных </w:t>
      </w:r>
      <w:r w:rsidRPr="00693A7D">
        <w:rPr>
          <w:sz w:val="28"/>
          <w:szCs w:val="28"/>
        </w:rPr>
        <w:t>обстоятельств, обусловивших совершение преступления</w:t>
      </w:r>
      <w:r w:rsidR="001D550D" w:rsidRPr="00693A7D">
        <w:rPr>
          <w:sz w:val="28"/>
          <w:szCs w:val="28"/>
        </w:rPr>
        <w:t xml:space="preserve">, должностные лица должны привлекаться к административной ответственности, которая предусмотрена ст.ст. 17.4, 17.7 КОАП РФ и влечет наложение административного штрафа (5-10 </w:t>
      </w:r>
      <w:r w:rsidR="00042F71" w:rsidRPr="00693A7D">
        <w:rPr>
          <w:sz w:val="28"/>
          <w:szCs w:val="28"/>
        </w:rPr>
        <w:t>МРОТ</w:t>
      </w:r>
      <w:r w:rsidR="00FB0142" w:rsidRPr="00693A7D">
        <w:rPr>
          <w:sz w:val="28"/>
          <w:szCs w:val="28"/>
        </w:rPr>
        <w:t xml:space="preserve"> , 20-30</w:t>
      </w:r>
      <w:r w:rsidR="00042F71" w:rsidRPr="00693A7D">
        <w:rPr>
          <w:sz w:val="28"/>
          <w:szCs w:val="28"/>
        </w:rPr>
        <w:t xml:space="preserve"> МРОТ</w:t>
      </w:r>
      <w:r w:rsidR="00FB0142" w:rsidRPr="00693A7D">
        <w:rPr>
          <w:sz w:val="28"/>
          <w:szCs w:val="28"/>
        </w:rPr>
        <w:t>).</w:t>
      </w:r>
    </w:p>
    <w:p w:rsidR="00FB0142" w:rsidRPr="00693A7D" w:rsidRDefault="00FB0142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В виду того, что представление является юридическим основанием для привлечения лица, создавшего благоприятные условия для совершения преступления к административной, дисциплинарной, а в ряде случаев к уголовной ответственности, представление должно быть обоснованным, основанным на </w:t>
      </w:r>
      <w:r w:rsidR="00BD249E" w:rsidRPr="00693A7D">
        <w:rPr>
          <w:sz w:val="28"/>
          <w:szCs w:val="28"/>
        </w:rPr>
        <w:t>до</w:t>
      </w:r>
      <w:r w:rsidR="008753F5" w:rsidRPr="00693A7D">
        <w:rPr>
          <w:sz w:val="28"/>
          <w:szCs w:val="28"/>
        </w:rPr>
        <w:t xml:space="preserve">казательственной  </w:t>
      </w:r>
      <w:r w:rsidR="00BD249E" w:rsidRPr="00693A7D">
        <w:rPr>
          <w:sz w:val="28"/>
          <w:szCs w:val="28"/>
        </w:rPr>
        <w:t>информации.</w:t>
      </w:r>
    </w:p>
    <w:p w:rsidR="00BD249E" w:rsidRPr="00693A7D" w:rsidRDefault="00BD249E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В ходе уголовного </w:t>
      </w:r>
      <w:r w:rsidR="004250E8" w:rsidRPr="00693A7D">
        <w:rPr>
          <w:sz w:val="28"/>
          <w:szCs w:val="28"/>
        </w:rPr>
        <w:t>судопроизводства</w:t>
      </w:r>
      <w:r w:rsidRPr="00693A7D">
        <w:rPr>
          <w:sz w:val="28"/>
          <w:szCs w:val="28"/>
        </w:rPr>
        <w:t xml:space="preserve"> по уголовным делам, связанным с незаконным оборотом наркотиков, могут выявляться:</w:t>
      </w:r>
    </w:p>
    <w:p w:rsidR="00BD249E" w:rsidRPr="00693A7D" w:rsidRDefault="00BD249E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1. Лица, склонные к потреблению наркотиков:</w:t>
      </w:r>
    </w:p>
    <w:p w:rsidR="00BD249E" w:rsidRPr="00693A7D" w:rsidRDefault="00BD249E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несовершеннолетние и молодежь из групп повышенного</w:t>
      </w:r>
      <w:r w:rsidR="00D96DA0" w:rsidRPr="00693A7D">
        <w:rPr>
          <w:sz w:val="28"/>
          <w:szCs w:val="28"/>
        </w:rPr>
        <w:t xml:space="preserve"> риска, неформальных объединений молодежи (в т.ч. культ</w:t>
      </w:r>
      <w:r w:rsidR="004250E8" w:rsidRPr="00693A7D">
        <w:rPr>
          <w:sz w:val="28"/>
          <w:szCs w:val="28"/>
        </w:rPr>
        <w:t>т</w:t>
      </w:r>
      <w:r w:rsidR="00D96DA0" w:rsidRPr="00693A7D">
        <w:rPr>
          <w:sz w:val="28"/>
          <w:szCs w:val="28"/>
        </w:rPr>
        <w:t>урист</w:t>
      </w:r>
      <w:r w:rsidR="004250E8" w:rsidRPr="00693A7D">
        <w:rPr>
          <w:sz w:val="28"/>
          <w:szCs w:val="28"/>
        </w:rPr>
        <w:t>с</w:t>
      </w:r>
      <w:r w:rsidR="00D96DA0" w:rsidRPr="00693A7D">
        <w:rPr>
          <w:sz w:val="28"/>
          <w:szCs w:val="28"/>
        </w:rPr>
        <w:t>ких, религиозно-сектанских), ориентированных на потребление наркотиков и иных психоактивных веществ;</w:t>
      </w:r>
    </w:p>
    <w:p w:rsidR="00D96DA0" w:rsidRPr="00693A7D" w:rsidRDefault="00D96DA0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представители творческой интеллигенции и спортсмены, употребляющие психоактивные вещества для стимуляции творческой и физической активности;</w:t>
      </w:r>
    </w:p>
    <w:p w:rsidR="00D96DA0" w:rsidRPr="00693A7D" w:rsidRDefault="00D96DA0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лица, страдающие психическими заболеваниями, онкологическими заболеваниями при лечении которых используют</w:t>
      </w:r>
      <w:r w:rsidR="00DA0E5B" w:rsidRPr="00693A7D">
        <w:rPr>
          <w:sz w:val="28"/>
          <w:szCs w:val="28"/>
        </w:rPr>
        <w:t>ся  лекарственные наркосредства;</w:t>
      </w:r>
    </w:p>
    <w:p w:rsidR="00DA0E5B" w:rsidRPr="00693A7D" w:rsidRDefault="00DA0E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- подростки, </w:t>
      </w:r>
      <w:r w:rsidR="00396EA2" w:rsidRPr="00693A7D">
        <w:rPr>
          <w:sz w:val="28"/>
          <w:szCs w:val="28"/>
        </w:rPr>
        <w:t xml:space="preserve">проживающие в </w:t>
      </w:r>
      <w:r w:rsidRPr="00693A7D">
        <w:rPr>
          <w:sz w:val="28"/>
          <w:szCs w:val="28"/>
        </w:rPr>
        <w:t>семьях, где имеются лица, потребляющие (потреблявшие) наркотики, больные алкоголизмом, наркоманией;</w:t>
      </w:r>
    </w:p>
    <w:p w:rsidR="00DA0E5B" w:rsidRPr="00693A7D" w:rsidRDefault="00DA0E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- подростки, проживающие в так называемых неблагополучных семьях, «постояльцы» детских приемников-распределителей, убегающие из дома, общающиеся со </w:t>
      </w:r>
      <w:r w:rsidR="00396EA2" w:rsidRPr="00693A7D">
        <w:rPr>
          <w:sz w:val="28"/>
          <w:szCs w:val="28"/>
        </w:rPr>
        <w:t>сверстниками</w:t>
      </w:r>
      <w:r w:rsidRPr="00693A7D">
        <w:rPr>
          <w:sz w:val="28"/>
          <w:szCs w:val="28"/>
        </w:rPr>
        <w:t xml:space="preserve"> цыганской диаспоры;</w:t>
      </w:r>
    </w:p>
    <w:p w:rsidR="00DA0E5B" w:rsidRPr="00693A7D" w:rsidRDefault="00DA0E5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- </w:t>
      </w:r>
      <w:r w:rsidR="00396EA2" w:rsidRPr="00693A7D">
        <w:rPr>
          <w:sz w:val="28"/>
          <w:szCs w:val="28"/>
        </w:rPr>
        <w:t>несовершеннолетние, поддерживающие дружеские отношения с лицами, ранее судимыми за преступления, связанные с незаконным оборотом наркотиков, либо известными как потребители наркотических или иных одурманивающих средств;</w:t>
      </w:r>
    </w:p>
    <w:p w:rsidR="00396EA2" w:rsidRPr="00693A7D" w:rsidRDefault="00396EA2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подростки, периодически приобретающие психотропные средства в аптечных учреждениях; ацетон, ангидрид уксусной  кислоты, растворители в хозяйственных магазинах, иных торговых точках;</w:t>
      </w:r>
    </w:p>
    <w:p w:rsidR="00396EA2" w:rsidRPr="00693A7D" w:rsidRDefault="00396EA2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увлекающиеся наркогенной литературой (Дж. К. Лили, Ст. Гроффа, К. Кастанеды), из которых первые два автора преподносят философское и «медицинское» обоснование приема ЛСД, а последний – псилобицина как средства шаманизма);</w:t>
      </w:r>
    </w:p>
    <w:p w:rsidR="00396EA2" w:rsidRPr="00693A7D" w:rsidRDefault="00396EA2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дети криминальных предпринимателей и представителей элитных кругов общества, посещающие дискотеки, бары, дорогостоящие притоны разврата.</w:t>
      </w:r>
    </w:p>
    <w:p w:rsidR="00D96DA0" w:rsidRPr="00693A7D" w:rsidRDefault="00474D79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Указанные обстоятельства </w:t>
      </w:r>
      <w:r w:rsidR="00E51195" w:rsidRPr="00693A7D">
        <w:rPr>
          <w:sz w:val="28"/>
          <w:szCs w:val="28"/>
        </w:rPr>
        <w:t>обусловливают</w:t>
      </w:r>
      <w:r w:rsidRPr="00693A7D">
        <w:rPr>
          <w:sz w:val="28"/>
          <w:szCs w:val="28"/>
        </w:rPr>
        <w:t xml:space="preserve"> необходимость внесения представления в оперативные подразделения правоохранительных органов с целью постановки на соответствующий оперативный учет, осуществление наблюдения и контроль за их поведением и образом жизни, а также окружающих их лиц.</w:t>
      </w:r>
    </w:p>
    <w:p w:rsidR="00101CF8" w:rsidRPr="00693A7D" w:rsidRDefault="00474D79" w:rsidP="00693A7D">
      <w:pPr>
        <w:numPr>
          <w:ilvl w:val="0"/>
          <w:numId w:val="2"/>
        </w:numPr>
        <w:tabs>
          <w:tab w:val="clear" w:pos="1068"/>
          <w:tab w:val="left" w:pos="54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В случае установления «зон риска», выявления мест сбыта, приобретения и потребления наркотиков, иных психоактивных веществ в образовательных учреждениях </w:t>
      </w:r>
      <w:r w:rsidR="003A56F3" w:rsidRPr="00693A7D">
        <w:rPr>
          <w:sz w:val="28"/>
          <w:szCs w:val="28"/>
        </w:rPr>
        <w:t xml:space="preserve">и на </w:t>
      </w:r>
      <w:r w:rsidR="004250E8" w:rsidRPr="00693A7D">
        <w:rPr>
          <w:sz w:val="28"/>
          <w:szCs w:val="28"/>
        </w:rPr>
        <w:t>прилегающих</w:t>
      </w:r>
      <w:r w:rsidR="003A56F3" w:rsidRPr="00693A7D">
        <w:rPr>
          <w:sz w:val="28"/>
          <w:szCs w:val="28"/>
        </w:rPr>
        <w:t xml:space="preserve"> к ним территориях, субъекты, ведущие уголовное </w:t>
      </w:r>
      <w:r w:rsidR="004250E8" w:rsidRPr="00693A7D">
        <w:rPr>
          <w:sz w:val="28"/>
          <w:szCs w:val="28"/>
        </w:rPr>
        <w:t>судопроизводство</w:t>
      </w:r>
      <w:r w:rsidR="003A56F3" w:rsidRPr="00693A7D">
        <w:rPr>
          <w:sz w:val="28"/>
          <w:szCs w:val="28"/>
        </w:rPr>
        <w:t xml:space="preserve">,  вправе внести представление  в органы управления образования и общеобразовательных учреждений: </w:t>
      </w:r>
    </w:p>
    <w:p w:rsidR="00474D79" w:rsidRPr="00693A7D" w:rsidRDefault="00101CF8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- </w:t>
      </w:r>
      <w:r w:rsidR="003A56F3" w:rsidRPr="00693A7D">
        <w:rPr>
          <w:sz w:val="28"/>
          <w:szCs w:val="28"/>
        </w:rPr>
        <w:t xml:space="preserve">о необходимости принятия мер по обеспечению </w:t>
      </w:r>
      <w:r w:rsidR="00893A91" w:rsidRPr="00693A7D">
        <w:rPr>
          <w:sz w:val="28"/>
          <w:szCs w:val="28"/>
        </w:rPr>
        <w:t xml:space="preserve">охраны </w:t>
      </w:r>
      <w:r w:rsidR="003A56F3" w:rsidRPr="00693A7D">
        <w:rPr>
          <w:sz w:val="28"/>
          <w:szCs w:val="28"/>
        </w:rPr>
        <w:t>территорий образовательных учреждений</w:t>
      </w:r>
      <w:r w:rsidR="00E51195" w:rsidRPr="00693A7D">
        <w:rPr>
          <w:sz w:val="28"/>
          <w:szCs w:val="28"/>
        </w:rPr>
        <w:t>, ограничению свободного входа и пребывания на территории образовательных учреждений некоторых лиц;</w:t>
      </w:r>
    </w:p>
    <w:p w:rsidR="00E51195" w:rsidRPr="00693A7D" w:rsidRDefault="001F1519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- </w:t>
      </w:r>
      <w:r w:rsidR="00E51195" w:rsidRPr="00693A7D">
        <w:rPr>
          <w:sz w:val="28"/>
          <w:szCs w:val="28"/>
        </w:rPr>
        <w:t>о необходимости организации</w:t>
      </w:r>
      <w:r w:rsidR="00887BA5" w:rsidRPr="00693A7D">
        <w:rPr>
          <w:sz w:val="28"/>
          <w:szCs w:val="28"/>
        </w:rPr>
        <w:t xml:space="preserve"> правовой пропаганды, информационно-просветительной работы с обучающимися, учителями, родителями обучающихся по вопросам предупреждения и </w:t>
      </w:r>
      <w:r w:rsidR="004250E8" w:rsidRPr="00693A7D">
        <w:rPr>
          <w:sz w:val="28"/>
          <w:szCs w:val="28"/>
        </w:rPr>
        <w:t>пресечения</w:t>
      </w:r>
      <w:r w:rsidR="00887BA5" w:rsidRPr="00693A7D">
        <w:rPr>
          <w:sz w:val="28"/>
          <w:szCs w:val="28"/>
        </w:rPr>
        <w:t xml:space="preserve"> правонарушений, связанных с незаконным оборотом наркотиков;</w:t>
      </w:r>
    </w:p>
    <w:p w:rsidR="00887BA5" w:rsidRPr="00693A7D" w:rsidRDefault="00887BA5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- о необходимости проведения индивидуальной </w:t>
      </w:r>
      <w:r w:rsidR="00C00191" w:rsidRPr="00693A7D">
        <w:rPr>
          <w:sz w:val="28"/>
          <w:szCs w:val="28"/>
        </w:rPr>
        <w:t>профилактической работы с обучающимися, пот</w:t>
      </w:r>
      <w:r w:rsidR="009F733C" w:rsidRPr="00693A7D">
        <w:rPr>
          <w:sz w:val="28"/>
          <w:szCs w:val="28"/>
        </w:rPr>
        <w:t>ребляющими</w:t>
      </w:r>
      <w:r w:rsidR="00C00191" w:rsidRPr="00693A7D">
        <w:rPr>
          <w:sz w:val="28"/>
          <w:szCs w:val="28"/>
        </w:rPr>
        <w:t xml:space="preserve"> психоактивные вещества и (или) совершающими иные правонарушения, связанные с НОН</w:t>
      </w:r>
      <w:r w:rsidR="009F733C" w:rsidRPr="00693A7D">
        <w:rPr>
          <w:sz w:val="28"/>
          <w:szCs w:val="28"/>
        </w:rPr>
        <w:t>,</w:t>
      </w:r>
      <w:r w:rsidR="00C00191" w:rsidRPr="00693A7D">
        <w:rPr>
          <w:sz w:val="28"/>
          <w:szCs w:val="28"/>
        </w:rPr>
        <w:t xml:space="preserve"> в целях </w:t>
      </w:r>
      <w:r w:rsidR="00F60EC1" w:rsidRPr="00693A7D">
        <w:rPr>
          <w:sz w:val="28"/>
          <w:szCs w:val="28"/>
        </w:rPr>
        <w:t xml:space="preserve">оказания им </w:t>
      </w:r>
      <w:r w:rsidR="00C00191" w:rsidRPr="00693A7D">
        <w:rPr>
          <w:sz w:val="28"/>
          <w:szCs w:val="28"/>
        </w:rPr>
        <w:t xml:space="preserve"> </w:t>
      </w:r>
      <w:r w:rsidR="00F60EC1" w:rsidRPr="00693A7D">
        <w:rPr>
          <w:sz w:val="28"/>
          <w:szCs w:val="28"/>
        </w:rPr>
        <w:t xml:space="preserve">педагогической, </w:t>
      </w:r>
      <w:r w:rsidR="00C00191" w:rsidRPr="00693A7D">
        <w:rPr>
          <w:sz w:val="28"/>
          <w:szCs w:val="28"/>
        </w:rPr>
        <w:t>психологической, социальной, медицинской помощи</w:t>
      </w:r>
      <w:r w:rsidR="00F60EC1" w:rsidRPr="00693A7D">
        <w:rPr>
          <w:sz w:val="28"/>
          <w:szCs w:val="28"/>
        </w:rPr>
        <w:t>, предупреждения  анти</w:t>
      </w:r>
      <w:r w:rsidR="00B247F7" w:rsidRPr="00693A7D">
        <w:rPr>
          <w:sz w:val="28"/>
          <w:szCs w:val="28"/>
        </w:rPr>
        <w:t>общественных</w:t>
      </w:r>
      <w:r w:rsidR="00F60EC1" w:rsidRPr="00693A7D">
        <w:rPr>
          <w:sz w:val="28"/>
          <w:szCs w:val="28"/>
        </w:rPr>
        <w:t xml:space="preserve"> действий.</w:t>
      </w:r>
    </w:p>
    <w:p w:rsidR="00F60EC1" w:rsidRPr="00693A7D" w:rsidRDefault="00F60EC1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В процессе уголовного судопроизводства необходимо принимать меры и к </w:t>
      </w:r>
      <w:r w:rsidR="0087359A" w:rsidRPr="00693A7D">
        <w:rPr>
          <w:sz w:val="28"/>
          <w:szCs w:val="28"/>
        </w:rPr>
        <w:t>искоренению условий, способствующих приоб</w:t>
      </w:r>
      <w:r w:rsidR="007C5992" w:rsidRPr="00693A7D">
        <w:rPr>
          <w:sz w:val="28"/>
          <w:szCs w:val="28"/>
        </w:rPr>
        <w:t xml:space="preserve">щению </w:t>
      </w:r>
      <w:r w:rsidR="0087359A" w:rsidRPr="00693A7D">
        <w:rPr>
          <w:sz w:val="28"/>
          <w:szCs w:val="28"/>
        </w:rPr>
        <w:t>лиц к приему наркотиков, совершению их хищений. Обра</w:t>
      </w:r>
      <w:r w:rsidR="00893779" w:rsidRPr="00693A7D">
        <w:rPr>
          <w:sz w:val="28"/>
          <w:szCs w:val="28"/>
        </w:rPr>
        <w:t xml:space="preserve">щать </w:t>
      </w:r>
      <w:r w:rsidR="0087359A" w:rsidRPr="00693A7D">
        <w:rPr>
          <w:sz w:val="28"/>
          <w:szCs w:val="28"/>
        </w:rPr>
        <w:t>внимание должностных лиц на выявленные недостатки в учете рецептурных бланков и наркотических средств</w:t>
      </w:r>
      <w:r w:rsidR="00DC0E63" w:rsidRPr="00693A7D">
        <w:rPr>
          <w:sz w:val="28"/>
          <w:szCs w:val="28"/>
        </w:rPr>
        <w:t>, на нарушения установленных правил хранения, учета, отпуска наркотиков в лечебно-профилактических учреждениях,</w:t>
      </w:r>
      <w:r w:rsidR="004250E8" w:rsidRPr="00693A7D">
        <w:rPr>
          <w:sz w:val="28"/>
          <w:szCs w:val="28"/>
        </w:rPr>
        <w:t xml:space="preserve"> на предприятиях химико-фармацев</w:t>
      </w:r>
      <w:r w:rsidR="00DC0E63" w:rsidRPr="00693A7D">
        <w:rPr>
          <w:sz w:val="28"/>
          <w:szCs w:val="28"/>
        </w:rPr>
        <w:t>тич</w:t>
      </w:r>
      <w:r w:rsidR="004250E8" w:rsidRPr="00693A7D">
        <w:rPr>
          <w:sz w:val="28"/>
          <w:szCs w:val="28"/>
        </w:rPr>
        <w:t>е</w:t>
      </w:r>
      <w:r w:rsidR="00DC0E63" w:rsidRPr="00693A7D">
        <w:rPr>
          <w:sz w:val="28"/>
          <w:szCs w:val="28"/>
        </w:rPr>
        <w:t xml:space="preserve">ской промышленности, в научно-исследовательских </w:t>
      </w:r>
      <w:r w:rsidR="00F876A7" w:rsidRPr="00693A7D">
        <w:rPr>
          <w:sz w:val="28"/>
          <w:szCs w:val="28"/>
        </w:rPr>
        <w:t xml:space="preserve">институтах, лабораториях и требовать их </w:t>
      </w:r>
      <w:r w:rsidR="004250E8" w:rsidRPr="00693A7D">
        <w:rPr>
          <w:sz w:val="28"/>
          <w:szCs w:val="28"/>
        </w:rPr>
        <w:t>устранения</w:t>
      </w:r>
      <w:r w:rsidR="00F876A7" w:rsidRPr="00693A7D">
        <w:rPr>
          <w:sz w:val="28"/>
          <w:szCs w:val="28"/>
        </w:rPr>
        <w:t>.</w:t>
      </w:r>
    </w:p>
    <w:p w:rsidR="00F876A7" w:rsidRPr="00693A7D" w:rsidRDefault="00F876A7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В соответствие с ФЗ РФ «О наркотических средствах и психотропных веществах» от 8.01.1998 г. представление (частное определение, постановление) субъектов, ведущих уголовное </w:t>
      </w:r>
      <w:r w:rsidR="00540484" w:rsidRPr="00693A7D">
        <w:rPr>
          <w:sz w:val="28"/>
          <w:szCs w:val="28"/>
        </w:rPr>
        <w:t>судопроизводство</w:t>
      </w:r>
      <w:r w:rsidR="00AD3F1F" w:rsidRPr="00693A7D">
        <w:rPr>
          <w:sz w:val="28"/>
          <w:szCs w:val="28"/>
        </w:rPr>
        <w:t>,</w:t>
      </w:r>
      <w:r w:rsidR="00540484" w:rsidRPr="00693A7D">
        <w:rPr>
          <w:sz w:val="28"/>
          <w:szCs w:val="28"/>
        </w:rPr>
        <w:t xml:space="preserve"> является юридическим основанием для отказа в в</w:t>
      </w:r>
      <w:r w:rsidR="00AD3F1F" w:rsidRPr="00693A7D">
        <w:rPr>
          <w:sz w:val="28"/>
          <w:szCs w:val="28"/>
        </w:rPr>
        <w:t xml:space="preserve">ыдаче </w:t>
      </w:r>
      <w:r w:rsidR="008771C0" w:rsidRPr="00693A7D">
        <w:rPr>
          <w:sz w:val="28"/>
          <w:szCs w:val="28"/>
        </w:rPr>
        <w:t>лицензии юридическому лицу на вид деятельности, связанной с оборотом наркотических средств и психотропных</w:t>
      </w:r>
      <w:r w:rsidR="001F1519" w:rsidRPr="00693A7D">
        <w:rPr>
          <w:sz w:val="28"/>
          <w:szCs w:val="28"/>
        </w:rPr>
        <w:t xml:space="preserve"> </w:t>
      </w:r>
      <w:r w:rsidR="008771C0" w:rsidRPr="00693A7D">
        <w:rPr>
          <w:sz w:val="28"/>
          <w:szCs w:val="28"/>
        </w:rPr>
        <w:t>веществ,</w:t>
      </w:r>
      <w:r w:rsidR="008C56A8" w:rsidRPr="00693A7D">
        <w:rPr>
          <w:sz w:val="28"/>
          <w:szCs w:val="28"/>
        </w:rPr>
        <w:t xml:space="preserve"> </w:t>
      </w:r>
      <w:r w:rsidR="008771C0" w:rsidRPr="00693A7D">
        <w:rPr>
          <w:sz w:val="28"/>
          <w:szCs w:val="28"/>
        </w:rPr>
        <w:t>при установлении обстоятельств, свидетельствующих об отсутствии условий для обеспечения учета и сохранности наркотических средств и психотропных веществ (ст. ст. 10, 11 ФЗ РФ).</w:t>
      </w:r>
    </w:p>
    <w:p w:rsidR="008771C0" w:rsidRPr="00693A7D" w:rsidRDefault="00792B2D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 случае повторного нарушения юридическим лицом положений ст. 46 ФЗ РФ «О наркотических средствах и психотропных веществах», запрещающей п</w:t>
      </w:r>
      <w:r w:rsidR="00A5108C" w:rsidRPr="00693A7D">
        <w:rPr>
          <w:sz w:val="28"/>
          <w:szCs w:val="28"/>
        </w:rPr>
        <w:t>ропаганду и ограничивающую рекламу в сфере оборота наркотических средств, психотропных веществ и их прекурсоров, и непринятии мер по представлению субъектов, ведущих уголовное судопроизводство, деятельность юридического лица может быть приостановлена или прекращена по решению суда.</w:t>
      </w:r>
    </w:p>
    <w:p w:rsidR="00A5108C" w:rsidRPr="00693A7D" w:rsidRDefault="00D31676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В случае установления обстоятельств, дающих основание </w:t>
      </w:r>
      <w:r w:rsidR="00C21060" w:rsidRPr="00693A7D">
        <w:rPr>
          <w:sz w:val="28"/>
          <w:szCs w:val="28"/>
        </w:rPr>
        <w:t>по</w:t>
      </w:r>
      <w:r w:rsidR="00606AB4" w:rsidRPr="00693A7D">
        <w:rPr>
          <w:sz w:val="28"/>
          <w:szCs w:val="28"/>
        </w:rPr>
        <w:t>лагать</w:t>
      </w:r>
      <w:r w:rsidR="00C21060" w:rsidRPr="00693A7D">
        <w:rPr>
          <w:sz w:val="28"/>
          <w:szCs w:val="28"/>
        </w:rPr>
        <w:t xml:space="preserve">, что юридическое лицо осуществило финансовую  </w:t>
      </w:r>
      <w:r w:rsidR="00606AB4" w:rsidRPr="00693A7D">
        <w:rPr>
          <w:sz w:val="28"/>
          <w:szCs w:val="28"/>
        </w:rPr>
        <w:t xml:space="preserve">операцию </w:t>
      </w:r>
      <w:r w:rsidR="00C21060" w:rsidRPr="00693A7D">
        <w:rPr>
          <w:sz w:val="28"/>
          <w:szCs w:val="28"/>
        </w:rPr>
        <w:t>в делах легализации (отмывания) доходов, полученных в результате незаконного оборота наркотических средств или п</w:t>
      </w:r>
      <w:r w:rsidR="00E161D8" w:rsidRPr="00693A7D">
        <w:rPr>
          <w:sz w:val="28"/>
          <w:szCs w:val="28"/>
        </w:rPr>
        <w:t>сихотропных веществ в силу ст. 5</w:t>
      </w:r>
      <w:r w:rsidR="00C21060" w:rsidRPr="00693A7D">
        <w:rPr>
          <w:sz w:val="28"/>
          <w:szCs w:val="28"/>
        </w:rPr>
        <w:t xml:space="preserve">2 ФЗ РФ «О </w:t>
      </w:r>
      <w:r w:rsidR="004250E8" w:rsidRPr="00693A7D">
        <w:rPr>
          <w:sz w:val="28"/>
          <w:szCs w:val="28"/>
        </w:rPr>
        <w:t>наркотических</w:t>
      </w:r>
      <w:r w:rsidR="00C21060" w:rsidRPr="00693A7D">
        <w:rPr>
          <w:sz w:val="28"/>
          <w:szCs w:val="28"/>
        </w:rPr>
        <w:t xml:space="preserve"> средствах и психотропных веществ» представление следователя является </w:t>
      </w:r>
      <w:r w:rsidR="00E161D8" w:rsidRPr="00693A7D">
        <w:rPr>
          <w:sz w:val="28"/>
          <w:szCs w:val="28"/>
        </w:rPr>
        <w:t xml:space="preserve"> юридическим фактом</w:t>
      </w:r>
      <w:r w:rsidR="00614CA9" w:rsidRPr="00693A7D">
        <w:rPr>
          <w:sz w:val="28"/>
          <w:szCs w:val="28"/>
        </w:rPr>
        <w:t xml:space="preserve"> для предъявления в суд требования о ликвидации указанного юридического лица.</w:t>
      </w:r>
    </w:p>
    <w:p w:rsidR="00614CA9" w:rsidRPr="00693A7D" w:rsidRDefault="00614CA9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Практика расследования преступлений в сфере незаконного оборота психоактивных веществ выработала два основных направления реализации субъектами, ведущими уголовное судопроизводство</w:t>
      </w:r>
      <w:r w:rsidR="009F733C" w:rsidRPr="00693A7D">
        <w:rPr>
          <w:sz w:val="28"/>
          <w:szCs w:val="28"/>
        </w:rPr>
        <w:t>,</w:t>
      </w:r>
      <w:r w:rsidRPr="00693A7D">
        <w:rPr>
          <w:sz w:val="28"/>
          <w:szCs w:val="28"/>
        </w:rPr>
        <w:t xml:space="preserve"> специальную предупредительную деятельность:</w:t>
      </w:r>
    </w:p>
    <w:p w:rsidR="00614CA9" w:rsidRPr="00693A7D" w:rsidRDefault="00614CA9" w:rsidP="00693A7D">
      <w:pPr>
        <w:numPr>
          <w:ilvl w:val="0"/>
          <w:numId w:val="3"/>
        </w:numPr>
        <w:tabs>
          <w:tab w:val="clear" w:pos="1774"/>
          <w:tab w:val="num" w:pos="0"/>
          <w:tab w:val="left" w:pos="54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Предупреждение </w:t>
      </w:r>
      <w:r w:rsidR="004B2D05" w:rsidRPr="00693A7D">
        <w:rPr>
          <w:sz w:val="28"/>
          <w:szCs w:val="28"/>
        </w:rPr>
        <w:t>по материалам, конкретно</w:t>
      </w:r>
      <w:r w:rsidR="009F733C" w:rsidRPr="00693A7D">
        <w:rPr>
          <w:sz w:val="28"/>
          <w:szCs w:val="28"/>
        </w:rPr>
        <w:t>го</w:t>
      </w:r>
      <w:r w:rsidR="004B2D05" w:rsidRPr="00693A7D">
        <w:rPr>
          <w:sz w:val="28"/>
          <w:szCs w:val="28"/>
        </w:rPr>
        <w:t xml:space="preserve"> дела (групп</w:t>
      </w:r>
      <w:r w:rsidR="009F733C" w:rsidRPr="00693A7D">
        <w:rPr>
          <w:sz w:val="28"/>
          <w:szCs w:val="28"/>
        </w:rPr>
        <w:t>е дел)</w:t>
      </w:r>
      <w:r w:rsidR="00BC23AE" w:rsidRPr="00693A7D">
        <w:rPr>
          <w:sz w:val="28"/>
          <w:szCs w:val="28"/>
        </w:rPr>
        <w:t xml:space="preserve"> в соответствии со ст. 15</w:t>
      </w:r>
      <w:r w:rsidR="004B2D05" w:rsidRPr="00693A7D">
        <w:rPr>
          <w:sz w:val="28"/>
          <w:szCs w:val="28"/>
        </w:rPr>
        <w:t>8 ч. 2 УПК РФ.</w:t>
      </w:r>
    </w:p>
    <w:p w:rsidR="004B2D05" w:rsidRPr="00693A7D" w:rsidRDefault="004B2D05" w:rsidP="00693A7D">
      <w:pPr>
        <w:numPr>
          <w:ilvl w:val="0"/>
          <w:numId w:val="3"/>
        </w:numPr>
        <w:tabs>
          <w:tab w:val="clear" w:pos="1774"/>
          <w:tab w:val="left" w:pos="540"/>
          <w:tab w:val="left" w:pos="900"/>
          <w:tab w:val="left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Предупреждение преступлений в районе, регионе,  когда профилактические меры выходят за рамки конкретного уголовного дела.</w:t>
      </w:r>
    </w:p>
    <w:p w:rsidR="004B2D05" w:rsidRPr="00693A7D" w:rsidRDefault="009B1016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При </w:t>
      </w:r>
      <w:r w:rsidR="00AF608B" w:rsidRPr="00693A7D">
        <w:rPr>
          <w:sz w:val="28"/>
          <w:szCs w:val="28"/>
        </w:rPr>
        <w:t>анализ</w:t>
      </w:r>
      <w:r w:rsidRPr="00693A7D">
        <w:rPr>
          <w:sz w:val="28"/>
          <w:szCs w:val="28"/>
        </w:rPr>
        <w:t>е и обобщении</w:t>
      </w:r>
      <w:r w:rsidR="00AF608B" w:rsidRPr="00693A7D">
        <w:rPr>
          <w:sz w:val="28"/>
          <w:szCs w:val="28"/>
        </w:rPr>
        <w:t xml:space="preserve"> причин и условий по уголовному делу (группе дел), а также </w:t>
      </w:r>
      <w:r w:rsidRPr="00693A7D">
        <w:rPr>
          <w:sz w:val="28"/>
          <w:szCs w:val="28"/>
        </w:rPr>
        <w:t xml:space="preserve">прекращенным уголовным делам и отказным </w:t>
      </w:r>
      <w:r w:rsidR="00AF608B" w:rsidRPr="00693A7D">
        <w:rPr>
          <w:sz w:val="28"/>
          <w:szCs w:val="28"/>
        </w:rPr>
        <w:t xml:space="preserve">материалам, </w:t>
      </w:r>
      <w:r w:rsidR="00006D20" w:rsidRPr="00693A7D">
        <w:rPr>
          <w:sz w:val="28"/>
          <w:szCs w:val="28"/>
        </w:rPr>
        <w:t xml:space="preserve">можно </w:t>
      </w:r>
      <w:r w:rsidR="00AF608B" w:rsidRPr="00693A7D">
        <w:rPr>
          <w:sz w:val="28"/>
          <w:szCs w:val="28"/>
        </w:rPr>
        <w:t>выявить</w:t>
      </w:r>
      <w:r w:rsidR="009F733C" w:rsidRPr="00693A7D">
        <w:rPr>
          <w:sz w:val="28"/>
          <w:szCs w:val="28"/>
        </w:rPr>
        <w:t>,</w:t>
      </w:r>
      <w:r w:rsidR="00AF608B" w:rsidRPr="00693A7D">
        <w:rPr>
          <w:sz w:val="28"/>
          <w:szCs w:val="28"/>
        </w:rPr>
        <w:t xml:space="preserve"> какие виды преступлений наиболее характерны в данном регионе, какая категория лиц в большей степени привлекается к уголовной ответственности (ранее судимые, наркоманы, несовершеннолетние), констатировать такие факты, как </w:t>
      </w:r>
      <w:r w:rsidR="003A3F0B" w:rsidRPr="00693A7D">
        <w:rPr>
          <w:sz w:val="28"/>
          <w:szCs w:val="28"/>
        </w:rPr>
        <w:t>появление мест</w:t>
      </w:r>
      <w:r w:rsidR="001320FF" w:rsidRPr="00693A7D">
        <w:rPr>
          <w:sz w:val="28"/>
          <w:szCs w:val="28"/>
        </w:rPr>
        <w:t xml:space="preserve"> открытого</w:t>
      </w:r>
      <w:r w:rsidR="003A3F0B" w:rsidRPr="00693A7D">
        <w:rPr>
          <w:sz w:val="28"/>
          <w:szCs w:val="28"/>
        </w:rPr>
        <w:t xml:space="preserve"> потребления психоактивных веществ, появление новых и, соответственно, увеличение </w:t>
      </w:r>
      <w:r w:rsidR="001320FF" w:rsidRPr="00693A7D">
        <w:rPr>
          <w:sz w:val="28"/>
          <w:szCs w:val="28"/>
        </w:rPr>
        <w:t>числа</w:t>
      </w:r>
      <w:r w:rsidR="003A3F0B" w:rsidRPr="00693A7D">
        <w:rPr>
          <w:sz w:val="28"/>
          <w:szCs w:val="28"/>
        </w:rPr>
        <w:t xml:space="preserve"> и разнообразия  видов наркотических средств, распространение культивирования наркотикосодержащих растений в физически труд</w:t>
      </w:r>
      <w:r w:rsidR="001320FF" w:rsidRPr="00693A7D">
        <w:rPr>
          <w:sz w:val="28"/>
          <w:szCs w:val="28"/>
        </w:rPr>
        <w:t>нодоступных местах,  и рост</w:t>
      </w:r>
      <w:r w:rsidR="00FC7BA7" w:rsidRPr="00693A7D">
        <w:rPr>
          <w:sz w:val="28"/>
          <w:szCs w:val="28"/>
        </w:rPr>
        <w:t xml:space="preserve"> числа </w:t>
      </w:r>
      <w:r w:rsidR="001320FF" w:rsidRPr="00693A7D">
        <w:rPr>
          <w:sz w:val="28"/>
          <w:szCs w:val="28"/>
        </w:rPr>
        <w:t xml:space="preserve">подпольных </w:t>
      </w:r>
      <w:r w:rsidR="00FC7BA7" w:rsidRPr="00693A7D">
        <w:rPr>
          <w:sz w:val="28"/>
          <w:szCs w:val="28"/>
        </w:rPr>
        <w:t xml:space="preserve">лабораторий по производству наркотических средств, увеличение количества случаев приобретения, в том числе хищений, </w:t>
      </w:r>
      <w:r w:rsidR="00BA6E54" w:rsidRPr="00693A7D">
        <w:rPr>
          <w:sz w:val="28"/>
          <w:szCs w:val="28"/>
        </w:rPr>
        <w:t>наркотических</w:t>
      </w:r>
      <w:r w:rsidR="00FC7BA7" w:rsidRPr="00693A7D">
        <w:rPr>
          <w:sz w:val="28"/>
          <w:szCs w:val="28"/>
        </w:rPr>
        <w:t xml:space="preserve"> средств в медицинских учреждениях, усиление</w:t>
      </w:r>
      <w:r w:rsidR="00BA6E54" w:rsidRPr="00693A7D">
        <w:rPr>
          <w:sz w:val="28"/>
          <w:szCs w:val="28"/>
        </w:rPr>
        <w:t xml:space="preserve"> степени организованности совершения преступлений в сфере  </w:t>
      </w:r>
      <w:r w:rsidR="00DC6D83" w:rsidRPr="00693A7D">
        <w:rPr>
          <w:sz w:val="28"/>
          <w:szCs w:val="28"/>
        </w:rPr>
        <w:t>незаконного оборота наркотиков</w:t>
      </w:r>
      <w:r w:rsidR="00BA6E54" w:rsidRPr="00693A7D">
        <w:rPr>
          <w:sz w:val="28"/>
          <w:szCs w:val="28"/>
        </w:rPr>
        <w:t>, по</w:t>
      </w:r>
      <w:r w:rsidR="00006D20" w:rsidRPr="00693A7D">
        <w:rPr>
          <w:sz w:val="28"/>
          <w:szCs w:val="28"/>
        </w:rPr>
        <w:t>явление новых каналов наркотрафика</w:t>
      </w:r>
      <w:r w:rsidR="00BA6E54" w:rsidRPr="00693A7D">
        <w:rPr>
          <w:sz w:val="28"/>
          <w:szCs w:val="28"/>
        </w:rPr>
        <w:t>.</w:t>
      </w:r>
    </w:p>
    <w:p w:rsidR="00BA6E54" w:rsidRPr="00693A7D" w:rsidRDefault="00BA6E54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Анализ указанных обстоятельств может послужить основанием для внесения </w:t>
      </w:r>
      <w:r w:rsidR="004250E8" w:rsidRPr="00693A7D">
        <w:rPr>
          <w:sz w:val="28"/>
          <w:szCs w:val="28"/>
        </w:rPr>
        <w:t>обобщенного</w:t>
      </w:r>
      <w:r w:rsidRPr="00693A7D">
        <w:rPr>
          <w:sz w:val="28"/>
          <w:szCs w:val="28"/>
        </w:rPr>
        <w:t xml:space="preserve"> представления в адрес руководителей компетентных </w:t>
      </w:r>
      <w:r w:rsidR="005D2E69" w:rsidRPr="00693A7D">
        <w:rPr>
          <w:sz w:val="28"/>
          <w:szCs w:val="28"/>
        </w:rPr>
        <w:t>правоохранительных структур о необходимости проведения комплексных общепрофилактических операций «Мак», «Допинг», «Канал», а также специализированных операций</w:t>
      </w:r>
      <w:r w:rsidR="005B4067" w:rsidRPr="00693A7D">
        <w:rPr>
          <w:sz w:val="28"/>
          <w:szCs w:val="28"/>
        </w:rPr>
        <w:t xml:space="preserve"> «Подросток-игла», «Подросток-«школа».</w:t>
      </w:r>
    </w:p>
    <w:p w:rsidR="00F801CE" w:rsidRPr="00693A7D" w:rsidRDefault="00A624A4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По второму вопросу необходимо констатировать следующий вывод:</w:t>
      </w:r>
    </w:p>
    <w:p w:rsidR="00F801CE" w:rsidRPr="00693A7D" w:rsidRDefault="00F801CE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Специальное предупреждение – система процессуальных средств, направленных на выявление причин наркопреступлений и условий</w:t>
      </w:r>
      <w:r w:rsidR="009F733C" w:rsidRPr="00693A7D">
        <w:rPr>
          <w:sz w:val="28"/>
          <w:szCs w:val="28"/>
        </w:rPr>
        <w:t>,</w:t>
      </w:r>
      <w:r w:rsidRPr="00693A7D">
        <w:rPr>
          <w:sz w:val="28"/>
          <w:szCs w:val="28"/>
        </w:rPr>
        <w:t xml:space="preserve"> им способствующих, и принятие мер к их устранению.</w:t>
      </w:r>
    </w:p>
    <w:p w:rsidR="00A624A4" w:rsidRPr="00693A7D" w:rsidRDefault="00D4189B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93A7D">
        <w:rPr>
          <w:sz w:val="28"/>
          <w:szCs w:val="28"/>
        </w:rPr>
        <w:t>В этом аспекте дается толкование следственно-судебной практики</w:t>
      </w:r>
      <w:r w:rsidR="00F42067" w:rsidRPr="00693A7D">
        <w:rPr>
          <w:sz w:val="28"/>
          <w:szCs w:val="28"/>
        </w:rPr>
        <w:t xml:space="preserve"> Пленумом Верховного суда РФ № 14 от 15 июня 2006 года «О судебной практике по делам о преступлениях</w:t>
      </w:r>
      <w:r w:rsidR="00A61183" w:rsidRPr="00693A7D">
        <w:rPr>
          <w:sz w:val="28"/>
          <w:szCs w:val="28"/>
        </w:rPr>
        <w:t>, связанных с наркотическими средствами, психотропными, сильнодействующими и ядовитыми веществами»</w:t>
      </w:r>
      <w:r w:rsidR="009F733C" w:rsidRPr="00693A7D">
        <w:rPr>
          <w:sz w:val="28"/>
          <w:szCs w:val="28"/>
        </w:rPr>
        <w:t>.</w:t>
      </w:r>
      <w:r w:rsidR="00A61183" w:rsidRPr="00693A7D">
        <w:rPr>
          <w:sz w:val="28"/>
          <w:szCs w:val="28"/>
        </w:rPr>
        <w:t xml:space="preserve"> </w:t>
      </w:r>
      <w:r w:rsidR="00621D8E" w:rsidRPr="00693A7D">
        <w:rPr>
          <w:sz w:val="28"/>
          <w:szCs w:val="28"/>
        </w:rPr>
        <w:t>Если в ходе судебного разбирательства дел о преступлениях, связанных с наркотическими средствами, психотропными</w:t>
      </w:r>
      <w:r w:rsidR="004134ED" w:rsidRPr="00693A7D">
        <w:rPr>
          <w:sz w:val="28"/>
          <w:szCs w:val="28"/>
        </w:rPr>
        <w:t>, сильнодействующими и ядовитыми веществами, будут выявлены обстоятельства, способствующие совершению преступления</w:t>
      </w:r>
      <w:r w:rsidR="007813AB" w:rsidRPr="00693A7D">
        <w:rPr>
          <w:sz w:val="28"/>
          <w:szCs w:val="28"/>
        </w:rPr>
        <w:t>,</w:t>
      </w:r>
      <w:r w:rsidR="009F733C" w:rsidRPr="00693A7D">
        <w:rPr>
          <w:sz w:val="28"/>
          <w:szCs w:val="28"/>
        </w:rPr>
        <w:t xml:space="preserve"> </w:t>
      </w:r>
      <w:r w:rsidR="007813AB" w:rsidRPr="00693A7D">
        <w:rPr>
          <w:sz w:val="28"/>
          <w:szCs w:val="28"/>
        </w:rPr>
        <w:t>то суд вправе в указанных и иных необходимых случаях реагировать путем вынесения частного определения (постановления)</w:t>
      </w:r>
      <w:r w:rsidR="00854252" w:rsidRPr="00693A7D">
        <w:rPr>
          <w:sz w:val="28"/>
          <w:szCs w:val="28"/>
        </w:rPr>
        <w:t>, обращая внимание соответствующих организаций и должностных лиц на указанные обстоятельства и факты нарушения закона, требующие принятия необходимых мер (часть 4 статьи 29 УПК РФ)</w:t>
      </w:r>
      <w:r w:rsidR="001F1519" w:rsidRPr="00693A7D">
        <w:rPr>
          <w:sz w:val="28"/>
          <w:szCs w:val="28"/>
        </w:rPr>
        <w:t>.</w:t>
      </w:r>
    </w:p>
    <w:p w:rsidR="00A455AC" w:rsidRPr="00693A7D" w:rsidRDefault="00A455AC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455AC" w:rsidRPr="00693A7D" w:rsidRDefault="00693A7D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455AC" w:rsidRPr="00693A7D">
        <w:rPr>
          <w:b/>
          <w:bCs/>
          <w:sz w:val="28"/>
          <w:szCs w:val="28"/>
        </w:rPr>
        <w:t>Вопрос 3. Иные меры, используемые органами предварительного</w:t>
      </w:r>
    </w:p>
    <w:p w:rsidR="00A455AC" w:rsidRPr="00693A7D" w:rsidRDefault="00A455AC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93A7D">
        <w:rPr>
          <w:b/>
          <w:bCs/>
          <w:sz w:val="28"/>
          <w:szCs w:val="28"/>
        </w:rPr>
        <w:t>расследования в профилактической деятельности</w:t>
      </w:r>
    </w:p>
    <w:p w:rsidR="00B210A3" w:rsidRPr="00693A7D" w:rsidRDefault="00B210A3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4CD3" w:rsidRPr="00693A7D" w:rsidRDefault="00694CD3" w:rsidP="00693A7D">
      <w:pPr>
        <w:pStyle w:val="ConsNormal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7D">
        <w:rPr>
          <w:rFonts w:ascii="Times New Roman" w:hAnsi="Times New Roman" w:cs="Times New Roman"/>
          <w:sz w:val="28"/>
          <w:szCs w:val="28"/>
        </w:rPr>
        <w:t>Помимо внесения представлений на практике встречаются и иные (непроцессуальные) формы деятельности по устранению причин и условий, способствовавших совершению преступления. Их выбор обусловливается материалами уголовного дела; обстановкой совершенного преступления, а также обстоятельствами, сложившимися на момент принятия решения профилактического характера; особенностями личности обвиняемого, иными факторами.</w:t>
      </w:r>
    </w:p>
    <w:p w:rsidR="00694CD3" w:rsidRPr="00693A7D" w:rsidRDefault="00694CD3" w:rsidP="00693A7D">
      <w:pPr>
        <w:pStyle w:val="ConsNormal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7D">
        <w:rPr>
          <w:rFonts w:ascii="Times New Roman" w:hAnsi="Times New Roman" w:cs="Times New Roman"/>
          <w:sz w:val="28"/>
          <w:szCs w:val="28"/>
        </w:rPr>
        <w:t>Наиболее распространенными среди них являются:</w:t>
      </w:r>
    </w:p>
    <w:p w:rsidR="00694CD3" w:rsidRPr="00693A7D" w:rsidRDefault="00694CD3" w:rsidP="00693A7D">
      <w:pPr>
        <w:pStyle w:val="ConsNormal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7D">
        <w:rPr>
          <w:rFonts w:ascii="Times New Roman" w:hAnsi="Times New Roman" w:cs="Times New Roman"/>
          <w:sz w:val="28"/>
          <w:szCs w:val="28"/>
        </w:rPr>
        <w:t>- выступления (доклады) в трудовых коллективах</w:t>
      </w:r>
      <w:r w:rsidR="00400D03" w:rsidRPr="00693A7D">
        <w:rPr>
          <w:rFonts w:ascii="Times New Roman" w:hAnsi="Times New Roman" w:cs="Times New Roman"/>
          <w:sz w:val="28"/>
          <w:szCs w:val="28"/>
        </w:rPr>
        <w:t xml:space="preserve">, </w:t>
      </w:r>
      <w:r w:rsidRPr="00693A7D">
        <w:rPr>
          <w:rFonts w:ascii="Times New Roman" w:hAnsi="Times New Roman" w:cs="Times New Roman"/>
          <w:sz w:val="28"/>
          <w:szCs w:val="28"/>
        </w:rPr>
        <w:t>в учебных заведениях и средствах массовой информации</w:t>
      </w:r>
      <w:r w:rsidR="00400D03" w:rsidRPr="00693A7D">
        <w:rPr>
          <w:rFonts w:ascii="Times New Roman" w:hAnsi="Times New Roman" w:cs="Times New Roman"/>
          <w:sz w:val="28"/>
          <w:szCs w:val="28"/>
        </w:rPr>
        <w:t>;</w:t>
      </w:r>
    </w:p>
    <w:p w:rsidR="00694CD3" w:rsidRPr="00693A7D" w:rsidRDefault="00694CD3" w:rsidP="00693A7D">
      <w:pPr>
        <w:pStyle w:val="ConsNormal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7D">
        <w:rPr>
          <w:rFonts w:ascii="Times New Roman" w:hAnsi="Times New Roman" w:cs="Times New Roman"/>
          <w:sz w:val="28"/>
          <w:szCs w:val="28"/>
        </w:rPr>
        <w:t>- письма (сообщения) руководителям организаций, предприятий и учреждений</w:t>
      </w:r>
      <w:r w:rsidR="00400D03" w:rsidRPr="00693A7D">
        <w:rPr>
          <w:rFonts w:ascii="Times New Roman" w:hAnsi="Times New Roman" w:cs="Times New Roman"/>
          <w:sz w:val="28"/>
          <w:szCs w:val="28"/>
        </w:rPr>
        <w:t>,</w:t>
      </w:r>
      <w:r w:rsidRPr="00693A7D">
        <w:rPr>
          <w:rFonts w:ascii="Times New Roman" w:hAnsi="Times New Roman" w:cs="Times New Roman"/>
          <w:sz w:val="28"/>
          <w:szCs w:val="28"/>
        </w:rPr>
        <w:t xml:space="preserve"> а также личные беседы с должностными лицами</w:t>
      </w:r>
      <w:r w:rsidR="00400D03" w:rsidRPr="00693A7D">
        <w:rPr>
          <w:rFonts w:ascii="Times New Roman" w:hAnsi="Times New Roman" w:cs="Times New Roman"/>
          <w:sz w:val="28"/>
          <w:szCs w:val="28"/>
        </w:rPr>
        <w:t>;</w:t>
      </w:r>
    </w:p>
    <w:p w:rsidR="00694CD3" w:rsidRPr="00693A7D" w:rsidRDefault="00694CD3" w:rsidP="00693A7D">
      <w:pPr>
        <w:pStyle w:val="ConsNormal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7D">
        <w:rPr>
          <w:rFonts w:ascii="Times New Roman" w:hAnsi="Times New Roman" w:cs="Times New Roman"/>
          <w:sz w:val="28"/>
          <w:szCs w:val="28"/>
        </w:rPr>
        <w:t>- публикации статей, заметок в печати</w:t>
      </w:r>
      <w:r w:rsidR="00400D03" w:rsidRPr="00693A7D">
        <w:rPr>
          <w:rFonts w:ascii="Times New Roman" w:hAnsi="Times New Roman" w:cs="Times New Roman"/>
          <w:sz w:val="28"/>
          <w:szCs w:val="28"/>
        </w:rPr>
        <w:t>;</w:t>
      </w:r>
    </w:p>
    <w:p w:rsidR="005E7684" w:rsidRPr="00693A7D" w:rsidRDefault="00694CD3" w:rsidP="00693A7D">
      <w:pPr>
        <w:pStyle w:val="ConsNormal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7D">
        <w:rPr>
          <w:rFonts w:ascii="Times New Roman" w:hAnsi="Times New Roman" w:cs="Times New Roman"/>
          <w:sz w:val="28"/>
          <w:szCs w:val="28"/>
        </w:rPr>
        <w:t>- лекции</w:t>
      </w:r>
      <w:r w:rsidR="00400D03" w:rsidRPr="00693A7D">
        <w:rPr>
          <w:rFonts w:ascii="Times New Roman" w:hAnsi="Times New Roman" w:cs="Times New Roman"/>
          <w:sz w:val="28"/>
          <w:szCs w:val="28"/>
        </w:rPr>
        <w:t>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Подготовка к проведению выступлений, бесед должна строиться с учетом контингента аудитории. Рамки антинаркотической пропаганды и общей профилактики в целом нельзя ограничивать так называемыми группами риска, т.е. наиболее уязвимые для наркотизации, к которым обычно относят подростков, молодежь, безработных. Опыт показывает, что профилактическая работа среди подростков дает гораздо больший эффект, если сочетается с разъяснительной работой с родителями (например, на родительских собраниях в школах)</w:t>
      </w:r>
      <w:r w:rsidR="009F733C" w:rsidRPr="00693A7D">
        <w:rPr>
          <w:sz w:val="28"/>
          <w:szCs w:val="28"/>
        </w:rPr>
        <w:t>,</w:t>
      </w:r>
      <w:r w:rsidRPr="00693A7D">
        <w:rPr>
          <w:sz w:val="28"/>
          <w:szCs w:val="28"/>
        </w:rPr>
        <w:t xml:space="preserve"> дедушками и бабушками (пенсионеры по месту жительства).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Особого внимания заслуживает работа с представителями власти, хозяйственниками, видными общественными деятелями. Обладая властными  и финансовыми полномочиями, авторитетом, они в силу загруженности часто не обладают объективной информацией по проблеме. Своевременно </w:t>
      </w:r>
      <w:r w:rsidRPr="00693A7D">
        <w:rPr>
          <w:sz w:val="28"/>
          <w:szCs w:val="28"/>
          <w:vertAlign w:val="superscript"/>
        </w:rPr>
        <w:t xml:space="preserve"> </w:t>
      </w:r>
      <w:r w:rsidRPr="00693A7D">
        <w:rPr>
          <w:sz w:val="28"/>
          <w:szCs w:val="28"/>
        </w:rPr>
        <w:t xml:space="preserve">и полно информируя таких лиц о наркоситуации, ее влиянии на жизнь людей, социально экономическое развитие территории, </w:t>
      </w:r>
      <w:r w:rsidR="000D6590" w:rsidRPr="00693A7D">
        <w:rPr>
          <w:sz w:val="28"/>
          <w:szCs w:val="28"/>
        </w:rPr>
        <w:t xml:space="preserve">можно </w:t>
      </w:r>
      <w:r w:rsidRPr="00693A7D">
        <w:rPr>
          <w:sz w:val="28"/>
          <w:szCs w:val="28"/>
        </w:rPr>
        <w:t>оказать влияние на профилактику наркомании в более широком общесоциальном аспекте.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Формирование атмосферы всеобщего неприятия наркотиков у населения имеет своей целью преодоление пассивности и равнодушия к проблеме наркомании и осуществляется посредством: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постоянного информирования общественности о состоянии оперативной обстановки по линии незаконного оборота наркотиков и злоупотребления ими;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- создания системы научно-информационного обеспечения пропаганды здорового образа жизни как необходимости нормальной жизнедеятельности, самореализации и самовыражения человека.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Наибольшей эффективности в решении этих вопросов можно добиться, опираясь и активно используя возможности средств массовой информации, которые служат основным, а порой и единственным источником информации для большинства населения.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Средства массовой информации, учитывая их огромную ежедневную аудиторию, могут внести существенный вклад в </w:t>
      </w:r>
      <w:r w:rsidR="000D6590" w:rsidRPr="00693A7D">
        <w:rPr>
          <w:sz w:val="28"/>
          <w:szCs w:val="28"/>
        </w:rPr>
        <w:t>дело предупреждения наркомании.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Устанавливая деловые контакты с работниками телевидения, радио, газет, журналов и предоставляя им необходимую информацию о состоянии наркоситуации, необходимо добиваться, чтобы в основе сообщений в СМИ лежала объективность, а не сенсационность. Вполне вероятно, что именно стремление к сенсациям, желание бросить вызов обществу и необходимость повысить рейтинг и объясняют тот факт, что некоторые телевизионные компании, газеты передают значительно больше информации в поддержку требований изменить существующее </w:t>
      </w:r>
      <w:r w:rsidR="00280825" w:rsidRPr="00693A7D">
        <w:rPr>
          <w:sz w:val="28"/>
          <w:szCs w:val="28"/>
        </w:rPr>
        <w:t>законодательство</w:t>
      </w:r>
      <w:r w:rsidRPr="00693A7D">
        <w:rPr>
          <w:sz w:val="28"/>
          <w:szCs w:val="28"/>
        </w:rPr>
        <w:t xml:space="preserve"> в области наркотиков или даже легализовать некоторые из них, чем информации, в которой рассматриваются последствия такой политики и связанный с этим вред.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Используя огромный потенциал СМИ следует проводить мероприятия в области профилактики и просвещения, направленные на объективное информирование широкой общественности о последствиях применения наркотиков и злоупотребления ими, что будет способствовать формированию более рационального подхода к проблемам наркотиков и позволит избежать сенсационности.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Свободный от наркотиков образ жизни должен быть представлен в позитивном свете. Польза отказа от наркотиков должна подчеркиваться также, как и вредные последствия, связанные с их употреблением. Обязательна объективность, точность и достоверность информации, ее следует подкреплять другими позитивными аргументами в пользу здо</w:t>
      </w:r>
      <w:r w:rsidR="00280825" w:rsidRPr="00693A7D">
        <w:rPr>
          <w:sz w:val="28"/>
          <w:szCs w:val="28"/>
        </w:rPr>
        <w:t xml:space="preserve">рового </w:t>
      </w:r>
      <w:r w:rsidRPr="00693A7D">
        <w:rPr>
          <w:sz w:val="28"/>
          <w:szCs w:val="28"/>
        </w:rPr>
        <w:t xml:space="preserve">образа жизни. При этом </w:t>
      </w:r>
      <w:r w:rsidR="00A57759" w:rsidRPr="00693A7D">
        <w:rPr>
          <w:sz w:val="28"/>
          <w:szCs w:val="28"/>
        </w:rPr>
        <w:t>субъектам, ведущим уголовное судопроизводство,</w:t>
      </w:r>
      <w:r w:rsidRPr="00693A7D">
        <w:rPr>
          <w:sz w:val="28"/>
          <w:szCs w:val="28"/>
        </w:rPr>
        <w:t xml:space="preserve"> следует учитывать, что представители СМИ, специализирующиеся на проблемах освещения наркоситуации, должны в ней разбираться. Для этого необходимо активно сотрудничать с: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- руководителями печатных изданий (газет, журналов и т.п.), в которых 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создаются постоянные рубрики по проблемам незаконного производства, оборота и злоупотребления наркотиками;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• журналистами и корреспондентами, специализирующимися на указанной тематике;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• администрацией региона, организующей транслируемые по кабельному телевидению циклы передач об опасности злоупотребления наркотиками с привлечением педагогов, психологов, медицинских работников и т.д.</w:t>
      </w:r>
      <w:r w:rsidR="009F733C" w:rsidRPr="00693A7D">
        <w:rPr>
          <w:sz w:val="28"/>
          <w:szCs w:val="28"/>
        </w:rPr>
        <w:t>;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• молодежными лидерами, спортивными кумирами подростков и молодежи, пропагандирующими здоровый образ жизни. 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Стратегия, основанная на использовании средств массовой информации, составляет лишь часть стратегии общей профилактики, направленной на сокращение спроса на наркотики.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 связи с тем, что основную массу потребителей наркотиков составляет молодежь, она должна также включать в себя меры по предупреждению злоупотребления наркотиками путем формирования атмосферы их неприятия в школах, по месту работы молодежи, в местах проведения досуга. Необходимо создавать и поддерживать условия, при которых выбор здорового образа жизни становится привлекательным и доступным.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Программы просвещения в образовательных учреждениях являются весьма эффективным средством профилактики злоупотребления наркотиками среди подрастающего поколения, в связи с чем, </w:t>
      </w:r>
      <w:r w:rsidR="00143303" w:rsidRPr="00693A7D">
        <w:rPr>
          <w:sz w:val="28"/>
          <w:szCs w:val="28"/>
        </w:rPr>
        <w:t>субъекты, ведущие уголовное судопроизводство, вправе вносить</w:t>
      </w:r>
      <w:r w:rsidRPr="00693A7D">
        <w:rPr>
          <w:sz w:val="28"/>
          <w:szCs w:val="28"/>
        </w:rPr>
        <w:t xml:space="preserve"> предложения руководству школ о разработке таких программ и оказы</w:t>
      </w:r>
      <w:r w:rsidR="00143303" w:rsidRPr="00693A7D">
        <w:rPr>
          <w:sz w:val="28"/>
          <w:szCs w:val="28"/>
        </w:rPr>
        <w:t>вают</w:t>
      </w:r>
      <w:r w:rsidRPr="00693A7D">
        <w:rPr>
          <w:sz w:val="28"/>
          <w:szCs w:val="28"/>
        </w:rPr>
        <w:t xml:space="preserve"> помощь в их осуществлении.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В последние годы несколько активизировалась деятельность неправительственных организаций: общественных, религиозных, благотворительных, направленная на разработку и реализацию различных профилактических программ в данной области. Их значение и сила заключаются в неординарности и гибкости подхода к проблеме злоупотребления наркотиками, что позволяет использовать их потенциал в более широком масштабе. 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Мероприятия по разъяснению населению антинаркотического законодательства, негативных последствий немедицинского употребления наркотиков способствуют повышению уровня информированности и осведомленности общественности об опасности злоупотребления ими и их незаконного оборота, предупреждению совершения действий, подпадающих под действие уголовного и административного законодательства.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В своих выступлениях </w:t>
      </w:r>
      <w:r w:rsidR="009F733C" w:rsidRPr="00693A7D">
        <w:rPr>
          <w:sz w:val="28"/>
          <w:szCs w:val="28"/>
        </w:rPr>
        <w:t>субъектам, ведущим</w:t>
      </w:r>
      <w:r w:rsidR="00C6072F" w:rsidRPr="00693A7D">
        <w:rPr>
          <w:sz w:val="28"/>
          <w:szCs w:val="28"/>
        </w:rPr>
        <w:t xml:space="preserve"> уголовное судопроизводство, </w:t>
      </w:r>
      <w:r w:rsidRPr="00693A7D">
        <w:rPr>
          <w:sz w:val="28"/>
          <w:szCs w:val="28"/>
        </w:rPr>
        <w:t>важно не допустить крайности - непродуманных и утрированных оценок, чрезмерного морализирования и запугивания молодежи. В ходе общения с населением необходимо также учесть, что, если наркотики будут определяться как зло или нечто ядовитое, антисоциальное, ведущее к саморазрушению, конечный результат может привести к отчуждению аудитории. Тактика насаждения страха не работает даже в качестве составной части деятельности по профилактике.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Как говорилось выше, сведения, получаемые молодежью и подростками из различных источников (телепередачи, художественные и документальные фильмы, книги, газетные и журнальные статьи)</w:t>
      </w:r>
      <w:r w:rsidR="009F733C" w:rsidRPr="00693A7D">
        <w:rPr>
          <w:sz w:val="28"/>
          <w:szCs w:val="28"/>
        </w:rPr>
        <w:t>,</w:t>
      </w:r>
      <w:r w:rsidRPr="00693A7D">
        <w:rPr>
          <w:sz w:val="28"/>
          <w:szCs w:val="28"/>
        </w:rPr>
        <w:t xml:space="preserve"> должны быть точными и достоверными. Именно поэтому важно, чтобы информация, предоставляемая в ходе личного общения с аудиторией, не противоречила и не расходилась с полученной ранее. В противном случае на подростков оказывается неоднозначное влияние, что лишь усиливает их интерес к проблеме.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 связи с этим требуется квалифицированный подход и подготовка к лекции, беседе или выступлению (изучение необходимой литературы, действующих нормативных актов, консультации у врачей психиатров-наркологов об особенностях протекания заболевания наркоманией). При этом в качестве основы необходимо использовать Федеральный закон "О наркотических средствах и психотропных веществах".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Вместе с тем, информация должна быть доступна той аудитории, на которую рассчитана. Так</w:t>
      </w:r>
      <w:r w:rsidR="009F733C" w:rsidRPr="00693A7D">
        <w:rPr>
          <w:sz w:val="28"/>
          <w:szCs w:val="28"/>
        </w:rPr>
        <w:t>,</w:t>
      </w:r>
      <w:r w:rsidRPr="00693A7D">
        <w:rPr>
          <w:sz w:val="28"/>
          <w:szCs w:val="28"/>
        </w:rPr>
        <w:t xml:space="preserve"> студенты юридического факультета знакомы с Уголовным кодексом Российской Федерации и юридической терминологией, тогда как учащиеся общеобразовательных школ нет. При общении с последними необходимо помочь им обрести ориентиры на будущее, включающие продолжение их образования и ответственное отношение к себе и другим; подыскать конкретные причины для отказа от приема наркотиков (здоровье, достижения в спорте, карьере и т.п.).</w:t>
      </w:r>
    </w:p>
    <w:p w:rsidR="00E31395" w:rsidRPr="00693A7D" w:rsidRDefault="00E31395" w:rsidP="00693A7D">
      <w:p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В лекциях, выступлениях и беседах следует разносторонне показывать опасность наркомании для личного здоровья и генофонда нации в целом, освещать меры предупреждения и пресечения незаконного оборота наркотических веществ. Необходимо развенчивать мифы о сугубо личном "безвредном" характере потребления наркотических и психотропных средств, формировать самостоятельную активно-негативную жизненную позицию у подростков и молодежи по отношению к любым попыткам одурманивания, стимулировать желание у слушателей помогать работникам органов внутренних дел и здравоохранения в предупреждении и пресечении немедицинского потребления указанных средств.</w:t>
      </w:r>
    </w:p>
    <w:p w:rsidR="00E20566" w:rsidRPr="00693A7D" w:rsidRDefault="00E20566" w:rsidP="00693A7D">
      <w:pPr>
        <w:pStyle w:val="ConsNormal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7D">
        <w:rPr>
          <w:rFonts w:ascii="Times New Roman" w:hAnsi="Times New Roman" w:cs="Times New Roman"/>
          <w:sz w:val="28"/>
          <w:szCs w:val="28"/>
        </w:rPr>
        <w:t>Использование любой из вышеперечисленных профилактических мер не означает, что в процессе расследования по этому же уголовному делу не может быть внесено представление. Так, например, следователь (дознаватель)</w:t>
      </w:r>
      <w:r w:rsidR="006A6984" w:rsidRPr="00693A7D">
        <w:rPr>
          <w:rFonts w:ascii="Times New Roman" w:hAnsi="Times New Roman" w:cs="Times New Roman"/>
          <w:sz w:val="28"/>
          <w:szCs w:val="28"/>
        </w:rPr>
        <w:t>, судья</w:t>
      </w:r>
      <w:r w:rsidRPr="00693A7D">
        <w:rPr>
          <w:rFonts w:ascii="Times New Roman" w:hAnsi="Times New Roman" w:cs="Times New Roman"/>
          <w:sz w:val="28"/>
          <w:szCs w:val="28"/>
        </w:rPr>
        <w:t xml:space="preserve"> может направить представление соответствующему руководителю и договориться с ним о выступлении перед трудовым коллективом, а также провести профилактическую беседу с потерпевшим, виктимное поведение которого обусловило совершение преступления. Такой комплексный подход к деятельности по устранению обстоятельств, способствовавших совершению преступного деяния, на наш взгляд, будет способствовать наиболее эффективному решению профилактических задач.</w:t>
      </w:r>
    </w:p>
    <w:p w:rsidR="00E20566" w:rsidRPr="00693A7D" w:rsidRDefault="00693A7D" w:rsidP="00693A7D">
      <w:pPr>
        <w:pStyle w:val="ConsNonformat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74BFE" w:rsidRPr="00693A7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1340DF" w:rsidRPr="00693A7D" w:rsidRDefault="001340DF" w:rsidP="00693A7D">
      <w:pPr>
        <w:pStyle w:val="ConsNonformat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0DF" w:rsidRPr="00693A7D" w:rsidRDefault="005F3F80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О</w:t>
      </w:r>
      <w:r w:rsidR="001340DF" w:rsidRPr="00693A7D">
        <w:rPr>
          <w:sz w:val="28"/>
          <w:szCs w:val="28"/>
        </w:rPr>
        <w:t xml:space="preserve">бщая профилактика (общепредупредительная деятельность) – система процессуальных мер, направленных на реализацию уголовно-правовой и уголовно-исполнительной превенции и осуществление предупредительного воздействия всем комплексом процессуальных действий и правоотношений, составляющих уголовно-процессуальную деятельность: (меры пресечения, иные меры уголовно-процессуального принуждения, уголовно-процессуальный контроль, меры уголовно-процессуальной ответственности, следственные действия и решения, меры воспитательного воздействия). Иначе говоря, общепредупредительная деятельность нацелена на удержание от совершения преступлений лиц, попавших в сферу уголовного судопроизводства </w:t>
      </w:r>
    </w:p>
    <w:p w:rsidR="005F3F80" w:rsidRPr="00693A7D" w:rsidRDefault="001340DF" w:rsidP="00693A7D">
      <w:pPr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Специальное предупреждение – система процессуальных средств, направленных на выявление причин наркопреступлений и условий им способствующих, и принятие мер к их устранению </w:t>
      </w:r>
    </w:p>
    <w:p w:rsidR="00E20566" w:rsidRPr="00693A7D" w:rsidRDefault="00693A7D" w:rsidP="00693A7D">
      <w:pPr>
        <w:pStyle w:val="ConsNormal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F733C" w:rsidRPr="00693A7D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ИСПОЛЬЗУЕМАЯ </w:t>
      </w:r>
      <w:r w:rsidR="00E20566" w:rsidRPr="00693A7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E20566" w:rsidRPr="00693A7D" w:rsidRDefault="00E20566" w:rsidP="00693A7D">
      <w:pPr>
        <w:pStyle w:val="ConsNormal"/>
        <w:widowControl/>
        <w:tabs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EF8" w:rsidRPr="00693A7D" w:rsidRDefault="00514EF8" w:rsidP="00693A7D">
      <w:pPr>
        <w:numPr>
          <w:ilvl w:val="0"/>
          <w:numId w:val="16"/>
        </w:numPr>
        <w:tabs>
          <w:tab w:val="clear" w:pos="360"/>
          <w:tab w:val="num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О наркотических средствах и психотропных веществах: Федеральный закон РФ от 8 января 1998 г</w:t>
      </w:r>
      <w:r w:rsidR="009F733C" w:rsidRPr="00693A7D">
        <w:rPr>
          <w:sz w:val="28"/>
          <w:szCs w:val="28"/>
        </w:rPr>
        <w:t>.//СЗ РФ.</w:t>
      </w:r>
      <w:r w:rsidRPr="00693A7D">
        <w:rPr>
          <w:sz w:val="28"/>
          <w:szCs w:val="28"/>
        </w:rPr>
        <w:t xml:space="preserve"> 1998</w:t>
      </w:r>
      <w:r w:rsidR="009F733C" w:rsidRPr="00693A7D">
        <w:rPr>
          <w:sz w:val="28"/>
          <w:szCs w:val="28"/>
        </w:rPr>
        <w:t>.</w:t>
      </w:r>
      <w:r w:rsidRPr="00693A7D">
        <w:rPr>
          <w:sz w:val="28"/>
          <w:szCs w:val="28"/>
        </w:rPr>
        <w:t xml:space="preserve"> №2</w:t>
      </w:r>
      <w:r w:rsidR="009F733C" w:rsidRPr="00693A7D">
        <w:rPr>
          <w:sz w:val="28"/>
          <w:szCs w:val="28"/>
        </w:rPr>
        <w:t>.</w:t>
      </w:r>
      <w:r w:rsidRPr="00693A7D">
        <w:rPr>
          <w:sz w:val="28"/>
          <w:szCs w:val="28"/>
        </w:rPr>
        <w:t xml:space="preserve"> </w:t>
      </w:r>
      <w:r w:rsidR="009F733C" w:rsidRPr="00693A7D">
        <w:rPr>
          <w:sz w:val="28"/>
          <w:szCs w:val="28"/>
        </w:rPr>
        <w:t>С</w:t>
      </w:r>
      <w:r w:rsidRPr="00693A7D">
        <w:rPr>
          <w:sz w:val="28"/>
          <w:szCs w:val="28"/>
        </w:rPr>
        <w:t>т. 2198.</w:t>
      </w:r>
    </w:p>
    <w:p w:rsidR="004B5EBC" w:rsidRPr="00693A7D" w:rsidRDefault="004B5EBC" w:rsidP="00693A7D">
      <w:pPr>
        <w:numPr>
          <w:ilvl w:val="0"/>
          <w:numId w:val="16"/>
        </w:numPr>
        <w:tabs>
          <w:tab w:val="clear" w:pos="360"/>
          <w:tab w:val="num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Комментарий к Уголовно-процессуальному кодексу Российской Федерации (научно-практическое издание) / Под общ. ред. В.В. Мозякова, С.И. Гирько, Г.В. Мальцева, И.Н. Барцица. </w:t>
      </w:r>
      <w:r w:rsidR="009F733C" w:rsidRPr="00693A7D">
        <w:rPr>
          <w:sz w:val="28"/>
          <w:szCs w:val="28"/>
        </w:rPr>
        <w:t xml:space="preserve">- </w:t>
      </w:r>
      <w:r w:rsidRPr="00693A7D">
        <w:rPr>
          <w:sz w:val="28"/>
          <w:szCs w:val="28"/>
        </w:rPr>
        <w:t>М., 2003.</w:t>
      </w:r>
    </w:p>
    <w:p w:rsidR="004B5EBC" w:rsidRPr="00693A7D" w:rsidRDefault="00660D57" w:rsidP="00693A7D">
      <w:pPr>
        <w:numPr>
          <w:ilvl w:val="0"/>
          <w:numId w:val="16"/>
        </w:numPr>
        <w:tabs>
          <w:tab w:val="clear" w:pos="360"/>
          <w:tab w:val="num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Методические рекомендации по профилактике злоупотребления наркотическими средствами, психотропными веществами и их незаконного оборота. /УБНОН МВД России, ВНИИ МВД России. № 9/2 – 625 от 6.04 2000.</w:t>
      </w:r>
    </w:p>
    <w:p w:rsidR="00660D57" w:rsidRPr="00693A7D" w:rsidRDefault="00660D57" w:rsidP="00693A7D">
      <w:pPr>
        <w:pStyle w:val="ConsNormal"/>
        <w:widowControl/>
        <w:numPr>
          <w:ilvl w:val="0"/>
          <w:numId w:val="16"/>
        </w:numPr>
        <w:tabs>
          <w:tab w:val="clear" w:pos="360"/>
          <w:tab w:val="num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A7D">
        <w:rPr>
          <w:rFonts w:ascii="Times New Roman" w:hAnsi="Times New Roman" w:cs="Times New Roman"/>
          <w:sz w:val="28"/>
          <w:szCs w:val="28"/>
        </w:rPr>
        <w:t>Безруких Е.С., Мешков В.М. Расследование преступлений в сфере незаконного оборота наркотиков: Научно-практическое пособие. – Калининград: КЮИ МВД России, 2003. – 64 с.</w:t>
      </w:r>
    </w:p>
    <w:p w:rsidR="00660D57" w:rsidRPr="00693A7D" w:rsidRDefault="00660D57" w:rsidP="00693A7D">
      <w:pPr>
        <w:pStyle w:val="ConsNormal"/>
        <w:widowControl/>
        <w:numPr>
          <w:ilvl w:val="0"/>
          <w:numId w:val="16"/>
        </w:numPr>
        <w:tabs>
          <w:tab w:val="clear" w:pos="360"/>
          <w:tab w:val="num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A7D">
        <w:rPr>
          <w:rFonts w:ascii="Times New Roman" w:hAnsi="Times New Roman" w:cs="Times New Roman"/>
          <w:sz w:val="28"/>
          <w:szCs w:val="28"/>
        </w:rPr>
        <w:t>Брылев В.И. Некоторые проблемы раскрытия и предупреждения преступлений в сфере наркобизнеса. – Екатеринбург: УВШ МВД РФ, 1994. – 193 с.</w:t>
      </w:r>
    </w:p>
    <w:p w:rsidR="00660D57" w:rsidRPr="00693A7D" w:rsidRDefault="00660D57" w:rsidP="00693A7D">
      <w:pPr>
        <w:numPr>
          <w:ilvl w:val="0"/>
          <w:numId w:val="16"/>
        </w:numPr>
        <w:tabs>
          <w:tab w:val="clear" w:pos="360"/>
          <w:tab w:val="num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Жуков А.М. Предупредительная деятельность следователя по уголовному делу. </w:t>
      </w:r>
      <w:r w:rsidR="009F733C" w:rsidRPr="00693A7D">
        <w:rPr>
          <w:sz w:val="28"/>
          <w:szCs w:val="28"/>
        </w:rPr>
        <w:t xml:space="preserve">- </w:t>
      </w:r>
      <w:r w:rsidRPr="00693A7D">
        <w:rPr>
          <w:sz w:val="28"/>
          <w:szCs w:val="28"/>
        </w:rPr>
        <w:t>Саратов, 1990.</w:t>
      </w:r>
    </w:p>
    <w:p w:rsidR="00660D57" w:rsidRPr="00693A7D" w:rsidRDefault="00660D57" w:rsidP="00693A7D">
      <w:pPr>
        <w:numPr>
          <w:ilvl w:val="0"/>
          <w:numId w:val="16"/>
        </w:numPr>
        <w:tabs>
          <w:tab w:val="clear" w:pos="360"/>
          <w:tab w:val="num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Жуков А.М. Судебная профилактика преступлений. – Саратов: Изд-во Са</w:t>
      </w:r>
      <w:r w:rsidR="009F733C" w:rsidRPr="00693A7D">
        <w:rPr>
          <w:sz w:val="28"/>
          <w:szCs w:val="28"/>
        </w:rPr>
        <w:t>рат. Ун-та, 1992.</w:t>
      </w:r>
    </w:p>
    <w:p w:rsidR="00660D57" w:rsidRPr="00693A7D" w:rsidRDefault="00660D57" w:rsidP="00693A7D">
      <w:pPr>
        <w:numPr>
          <w:ilvl w:val="0"/>
          <w:numId w:val="16"/>
        </w:numPr>
        <w:tabs>
          <w:tab w:val="clear" w:pos="360"/>
          <w:tab w:val="num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Иванов И.И. Оптимизация профилактической функции уголовного судопроизводства // Правоведение. 2002. № 4. С. 70-78.</w:t>
      </w:r>
    </w:p>
    <w:p w:rsidR="00660D57" w:rsidRPr="00693A7D" w:rsidRDefault="00660D57" w:rsidP="00693A7D">
      <w:pPr>
        <w:numPr>
          <w:ilvl w:val="0"/>
          <w:numId w:val="16"/>
        </w:numPr>
        <w:tabs>
          <w:tab w:val="clear" w:pos="360"/>
          <w:tab w:val="num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Михайлов Б.П. Профилактика наркомании и незаконного оборота нарко</w:t>
      </w:r>
      <w:r w:rsidR="009F733C" w:rsidRPr="00693A7D">
        <w:rPr>
          <w:sz w:val="28"/>
          <w:szCs w:val="28"/>
        </w:rPr>
        <w:t>тиков:</w:t>
      </w:r>
      <w:r w:rsidRPr="00693A7D">
        <w:rPr>
          <w:sz w:val="28"/>
          <w:szCs w:val="28"/>
        </w:rPr>
        <w:t xml:space="preserve"> Монография. М.: Издательский дом «Граница», 2003. – 360 с.</w:t>
      </w:r>
    </w:p>
    <w:p w:rsidR="00660D57" w:rsidRPr="00693A7D" w:rsidRDefault="009F733C" w:rsidP="00693A7D">
      <w:pPr>
        <w:numPr>
          <w:ilvl w:val="0"/>
          <w:numId w:val="16"/>
        </w:numPr>
        <w:tabs>
          <w:tab w:val="clear" w:pos="360"/>
          <w:tab w:val="num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 xml:space="preserve"> </w:t>
      </w:r>
      <w:r w:rsidR="00660D57" w:rsidRPr="00693A7D">
        <w:rPr>
          <w:sz w:val="28"/>
          <w:szCs w:val="28"/>
        </w:rPr>
        <w:t xml:space="preserve">Наркотики в России: преступления и расследование. </w:t>
      </w:r>
      <w:r w:rsidRPr="00693A7D">
        <w:rPr>
          <w:sz w:val="28"/>
          <w:szCs w:val="28"/>
        </w:rPr>
        <w:t xml:space="preserve">- </w:t>
      </w:r>
      <w:r w:rsidR="00660D57" w:rsidRPr="00693A7D">
        <w:rPr>
          <w:sz w:val="28"/>
          <w:szCs w:val="28"/>
        </w:rPr>
        <w:t>СПб.</w:t>
      </w:r>
      <w:r w:rsidRPr="00693A7D">
        <w:rPr>
          <w:sz w:val="28"/>
          <w:szCs w:val="28"/>
        </w:rPr>
        <w:t>,</w:t>
      </w:r>
      <w:r w:rsidR="00660D57" w:rsidRPr="00693A7D">
        <w:rPr>
          <w:sz w:val="28"/>
          <w:szCs w:val="28"/>
        </w:rPr>
        <w:t xml:space="preserve"> 1999. - 425 </w:t>
      </w:r>
      <w:r w:rsidRPr="00693A7D">
        <w:rPr>
          <w:sz w:val="28"/>
          <w:szCs w:val="28"/>
        </w:rPr>
        <w:t>с.</w:t>
      </w:r>
    </w:p>
    <w:p w:rsidR="00660D57" w:rsidRPr="00693A7D" w:rsidRDefault="00660D57" w:rsidP="00693A7D">
      <w:pPr>
        <w:pStyle w:val="ConsNormal"/>
        <w:widowControl/>
        <w:numPr>
          <w:ilvl w:val="0"/>
          <w:numId w:val="16"/>
        </w:numPr>
        <w:tabs>
          <w:tab w:val="clear" w:pos="360"/>
          <w:tab w:val="num" w:pos="540"/>
          <w:tab w:val="left" w:pos="90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A7D">
        <w:rPr>
          <w:rFonts w:ascii="Times New Roman" w:hAnsi="Times New Roman" w:cs="Times New Roman"/>
          <w:sz w:val="28"/>
          <w:szCs w:val="28"/>
        </w:rPr>
        <w:t xml:space="preserve">Химичева Г.П. Общие условия производства предварительного расследования: Фондовая лекция. </w:t>
      </w:r>
      <w:r w:rsidR="009F733C" w:rsidRPr="00693A7D">
        <w:rPr>
          <w:rFonts w:ascii="Times New Roman" w:hAnsi="Times New Roman" w:cs="Times New Roman"/>
          <w:sz w:val="28"/>
          <w:szCs w:val="28"/>
        </w:rPr>
        <w:t xml:space="preserve">- </w:t>
      </w:r>
      <w:r w:rsidRPr="00693A7D">
        <w:rPr>
          <w:rFonts w:ascii="Times New Roman" w:hAnsi="Times New Roman" w:cs="Times New Roman"/>
          <w:sz w:val="28"/>
          <w:szCs w:val="28"/>
        </w:rPr>
        <w:t>М., 1997.</w:t>
      </w:r>
    </w:p>
    <w:p w:rsidR="00F74BFE" w:rsidRPr="00693A7D" w:rsidRDefault="00F74BFE" w:rsidP="00693A7D">
      <w:pPr>
        <w:numPr>
          <w:ilvl w:val="0"/>
          <w:numId w:val="16"/>
        </w:numPr>
        <w:tabs>
          <w:tab w:val="clear" w:pos="360"/>
          <w:tab w:val="num" w:pos="0"/>
          <w:tab w:val="num" w:pos="540"/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A7D">
        <w:rPr>
          <w:sz w:val="28"/>
          <w:szCs w:val="28"/>
        </w:rPr>
        <w:t>О судебной практике по делам о преступлениях, связанных с наркотическими средствами, психотропными, сильнодействующими и ядовитыми веществами: Постановление Пленума Верховного Суда РФ № 14 от 15 июня 2006 г.// Российская газета. 2006</w:t>
      </w:r>
      <w:r w:rsidR="009F733C" w:rsidRPr="00693A7D">
        <w:rPr>
          <w:sz w:val="28"/>
          <w:szCs w:val="28"/>
        </w:rPr>
        <w:t>.</w:t>
      </w:r>
      <w:r w:rsidRPr="00693A7D">
        <w:rPr>
          <w:sz w:val="28"/>
          <w:szCs w:val="28"/>
        </w:rPr>
        <w:t xml:space="preserve"> 28 июня</w:t>
      </w:r>
      <w:bookmarkStart w:id="0" w:name="_GoBack"/>
      <w:bookmarkEnd w:id="0"/>
    </w:p>
    <w:sectPr w:rsidR="00F74BFE" w:rsidRPr="00693A7D" w:rsidSect="00693A7D">
      <w:footerReference w:type="default" r:id="rId7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A5" w:rsidRDefault="00556CA5">
      <w:r>
        <w:separator/>
      </w:r>
    </w:p>
  </w:endnote>
  <w:endnote w:type="continuationSeparator" w:id="0">
    <w:p w:rsidR="00556CA5" w:rsidRDefault="0055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7D" w:rsidRDefault="00A550DE" w:rsidP="00703075">
    <w:pPr>
      <w:pStyle w:val="ad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93A7D" w:rsidRDefault="00693A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A5" w:rsidRDefault="00556CA5">
      <w:r>
        <w:separator/>
      </w:r>
    </w:p>
  </w:footnote>
  <w:footnote w:type="continuationSeparator" w:id="0">
    <w:p w:rsidR="00556CA5" w:rsidRDefault="00556CA5">
      <w:r>
        <w:continuationSeparator/>
      </w:r>
    </w:p>
  </w:footnote>
  <w:footnote w:id="1">
    <w:p w:rsidR="00556CA5" w:rsidRDefault="00693A7D" w:rsidP="005966A0">
      <w:pPr>
        <w:pStyle w:val="a6"/>
        <w:jc w:val="both"/>
      </w:pPr>
      <w:r>
        <w:rPr>
          <w:rStyle w:val="a8"/>
        </w:rPr>
        <w:footnoteRef/>
      </w:r>
      <w:r>
        <w:t xml:space="preserve"> Состояние правопорядка в Российской Федерации и основные результаты деятельности органов внутренних дел и внутренних войск в 2005 году. Аналитические материалы. – М., 2005.</w:t>
      </w:r>
    </w:p>
  </w:footnote>
  <w:footnote w:id="2">
    <w:p w:rsidR="00556CA5" w:rsidRDefault="00693A7D" w:rsidP="00FB31F9">
      <w:pPr>
        <w:autoSpaceDE w:val="0"/>
        <w:autoSpaceDN w:val="0"/>
        <w:adjustRightInd w:val="0"/>
        <w:jc w:val="both"/>
      </w:pPr>
      <w:r w:rsidRPr="00FB31F9">
        <w:rPr>
          <w:rStyle w:val="a8"/>
          <w:sz w:val="20"/>
          <w:szCs w:val="20"/>
        </w:rPr>
        <w:footnoteRef/>
      </w:r>
      <w:r w:rsidRPr="00FB31F9">
        <w:rPr>
          <w:sz w:val="20"/>
          <w:szCs w:val="20"/>
        </w:rPr>
        <w:t xml:space="preserve"> См.: Собрание законо</w:t>
      </w:r>
      <w:r>
        <w:rPr>
          <w:sz w:val="20"/>
          <w:szCs w:val="20"/>
        </w:rPr>
        <w:t>дательства Российской Федерации.</w:t>
      </w:r>
      <w:r w:rsidRPr="00FB31F9">
        <w:rPr>
          <w:sz w:val="20"/>
          <w:szCs w:val="20"/>
        </w:rPr>
        <w:t xml:space="preserve"> 1998</w:t>
      </w:r>
      <w:r>
        <w:rPr>
          <w:sz w:val="20"/>
          <w:szCs w:val="20"/>
        </w:rPr>
        <w:t xml:space="preserve">. </w:t>
      </w:r>
      <w:r w:rsidRPr="00FB31F9">
        <w:rPr>
          <w:sz w:val="20"/>
          <w:szCs w:val="20"/>
        </w:rPr>
        <w:t>№2</w:t>
      </w:r>
      <w:r>
        <w:rPr>
          <w:sz w:val="20"/>
          <w:szCs w:val="20"/>
        </w:rPr>
        <w:t>. С</w:t>
      </w:r>
      <w:r w:rsidRPr="00FB31F9">
        <w:rPr>
          <w:sz w:val="20"/>
          <w:szCs w:val="20"/>
        </w:rPr>
        <w:t>т.219</w:t>
      </w:r>
      <w:r>
        <w:rPr>
          <w:sz w:val="20"/>
          <w:szCs w:val="20"/>
        </w:rPr>
        <w:t>.</w:t>
      </w:r>
    </w:p>
  </w:footnote>
  <w:footnote w:id="3">
    <w:p w:rsidR="00556CA5" w:rsidRDefault="00693A7D">
      <w:pPr>
        <w:pStyle w:val="a6"/>
      </w:pPr>
      <w:r>
        <w:rPr>
          <w:rStyle w:val="a8"/>
        </w:rPr>
        <w:footnoteRef/>
      </w:r>
      <w:r>
        <w:t xml:space="preserve"> </w:t>
      </w:r>
      <w:r w:rsidRPr="002C602A">
        <w:t>См.: Собрание законо</w:t>
      </w:r>
      <w:r>
        <w:t>дательства Российской Федерации.</w:t>
      </w:r>
      <w:r w:rsidRPr="002C602A">
        <w:t xml:space="preserve"> 1998</w:t>
      </w:r>
      <w:r>
        <w:t>.</w:t>
      </w:r>
      <w:r w:rsidRPr="002C602A">
        <w:t xml:space="preserve"> № 27</w:t>
      </w:r>
      <w:r>
        <w:t>.</w:t>
      </w:r>
      <w:r w:rsidRPr="002C602A">
        <w:t xml:space="preserve"> </w:t>
      </w:r>
      <w:r>
        <w:t>С</w:t>
      </w:r>
      <w:r w:rsidRPr="002C602A">
        <w:t>т.3360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55C"/>
    <w:multiLevelType w:val="multilevel"/>
    <w:tmpl w:val="41F4B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B3A72"/>
    <w:multiLevelType w:val="hybridMultilevel"/>
    <w:tmpl w:val="CE04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71A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3D5B4E"/>
    <w:multiLevelType w:val="hybridMultilevel"/>
    <w:tmpl w:val="BEF68B98"/>
    <w:lvl w:ilvl="0" w:tplc="5BE00BD8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AC07B97"/>
    <w:multiLevelType w:val="hybridMultilevel"/>
    <w:tmpl w:val="41F4B7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A04C2"/>
    <w:multiLevelType w:val="hybridMultilevel"/>
    <w:tmpl w:val="AA7AA81A"/>
    <w:lvl w:ilvl="0" w:tplc="105CF88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61F1DD0"/>
    <w:multiLevelType w:val="hybridMultilevel"/>
    <w:tmpl w:val="A9B0326C"/>
    <w:lvl w:ilvl="0" w:tplc="E6586FB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67F02DD"/>
    <w:multiLevelType w:val="hybridMultilevel"/>
    <w:tmpl w:val="04069F86"/>
    <w:lvl w:ilvl="0" w:tplc="551A5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10113"/>
    <w:multiLevelType w:val="hybridMultilevel"/>
    <w:tmpl w:val="C100C8D2"/>
    <w:lvl w:ilvl="0" w:tplc="551A5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50173"/>
    <w:multiLevelType w:val="hybridMultilevel"/>
    <w:tmpl w:val="409E6960"/>
    <w:lvl w:ilvl="0" w:tplc="650AC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AA2D8D"/>
    <w:multiLevelType w:val="singleLevel"/>
    <w:tmpl w:val="53D44578"/>
    <w:lvl w:ilvl="0">
      <w:start w:val="1"/>
      <w:numFmt w:val="decimal"/>
      <w:lvlText w:val="1.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1">
    <w:nsid w:val="4E321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19930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F86525F"/>
    <w:multiLevelType w:val="hybridMultilevel"/>
    <w:tmpl w:val="DC66F4D2"/>
    <w:lvl w:ilvl="0" w:tplc="551A5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319A3"/>
    <w:multiLevelType w:val="hybridMultilevel"/>
    <w:tmpl w:val="B5D4033C"/>
    <w:lvl w:ilvl="0" w:tplc="21A8A3C2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69F35C2"/>
    <w:multiLevelType w:val="multilevel"/>
    <w:tmpl w:val="6A547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A2EAB"/>
    <w:multiLevelType w:val="hybridMultilevel"/>
    <w:tmpl w:val="42EA6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2E49C6"/>
    <w:multiLevelType w:val="hybridMultilevel"/>
    <w:tmpl w:val="28C8FCC4"/>
    <w:lvl w:ilvl="0" w:tplc="09288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996D59"/>
    <w:multiLevelType w:val="hybridMultilevel"/>
    <w:tmpl w:val="6A5476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381850"/>
    <w:multiLevelType w:val="multilevel"/>
    <w:tmpl w:val="878A4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2"/>
  </w:num>
  <w:num w:numId="8">
    <w:abstractNumId w:val="17"/>
  </w:num>
  <w:num w:numId="9">
    <w:abstractNumId w:val="9"/>
  </w:num>
  <w:num w:numId="10">
    <w:abstractNumId w:val="1"/>
  </w:num>
  <w:num w:numId="11">
    <w:abstractNumId w:val="18"/>
  </w:num>
  <w:num w:numId="12">
    <w:abstractNumId w:val="15"/>
  </w:num>
  <w:num w:numId="13">
    <w:abstractNumId w:val="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  <w:num w:numId="18">
    <w:abstractNumId w:val="13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mirrorMargins/>
  <w:revisionView w:markup="0"/>
  <w:doNotTrackMoves/>
  <w:doNotTrackFormatting/>
  <w:defaultTabStop w:val="708"/>
  <w:autoHyphenation/>
  <w:hyphenationZone w:val="142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D36"/>
    <w:rsid w:val="00001138"/>
    <w:rsid w:val="00006D20"/>
    <w:rsid w:val="0001240C"/>
    <w:rsid w:val="00017192"/>
    <w:rsid w:val="00034D6B"/>
    <w:rsid w:val="00042F71"/>
    <w:rsid w:val="00046E6E"/>
    <w:rsid w:val="000572EB"/>
    <w:rsid w:val="00060905"/>
    <w:rsid w:val="00062D36"/>
    <w:rsid w:val="000675BE"/>
    <w:rsid w:val="0007305F"/>
    <w:rsid w:val="000866AC"/>
    <w:rsid w:val="0009471B"/>
    <w:rsid w:val="00094B5A"/>
    <w:rsid w:val="000B4BBB"/>
    <w:rsid w:val="000B5FC6"/>
    <w:rsid w:val="000C2F1D"/>
    <w:rsid w:val="000C7448"/>
    <w:rsid w:val="000D6590"/>
    <w:rsid w:val="000F278A"/>
    <w:rsid w:val="00101CF8"/>
    <w:rsid w:val="001245F1"/>
    <w:rsid w:val="001320FF"/>
    <w:rsid w:val="001340DF"/>
    <w:rsid w:val="0013671E"/>
    <w:rsid w:val="00143303"/>
    <w:rsid w:val="00144516"/>
    <w:rsid w:val="00147480"/>
    <w:rsid w:val="00153BF6"/>
    <w:rsid w:val="0016030A"/>
    <w:rsid w:val="00160C6E"/>
    <w:rsid w:val="0016450F"/>
    <w:rsid w:val="00165101"/>
    <w:rsid w:val="00165A2D"/>
    <w:rsid w:val="00166769"/>
    <w:rsid w:val="0017053D"/>
    <w:rsid w:val="00176F6D"/>
    <w:rsid w:val="00191085"/>
    <w:rsid w:val="001A436D"/>
    <w:rsid w:val="001B34A0"/>
    <w:rsid w:val="001C765B"/>
    <w:rsid w:val="001D0DD9"/>
    <w:rsid w:val="001D550D"/>
    <w:rsid w:val="001E5A55"/>
    <w:rsid w:val="001F1519"/>
    <w:rsid w:val="00204F72"/>
    <w:rsid w:val="0021081B"/>
    <w:rsid w:val="002216DF"/>
    <w:rsid w:val="00224A48"/>
    <w:rsid w:val="00225729"/>
    <w:rsid w:val="0022791F"/>
    <w:rsid w:val="00230E27"/>
    <w:rsid w:val="00250A73"/>
    <w:rsid w:val="00251CB1"/>
    <w:rsid w:val="00254D6D"/>
    <w:rsid w:val="00256CED"/>
    <w:rsid w:val="00271D7A"/>
    <w:rsid w:val="00280825"/>
    <w:rsid w:val="00284180"/>
    <w:rsid w:val="00291B17"/>
    <w:rsid w:val="002B7E57"/>
    <w:rsid w:val="002C2A13"/>
    <w:rsid w:val="002C3B28"/>
    <w:rsid w:val="002C602A"/>
    <w:rsid w:val="002E0D01"/>
    <w:rsid w:val="002F04E1"/>
    <w:rsid w:val="002F18A0"/>
    <w:rsid w:val="002F773D"/>
    <w:rsid w:val="00303D50"/>
    <w:rsid w:val="00311422"/>
    <w:rsid w:val="00326ABC"/>
    <w:rsid w:val="00334931"/>
    <w:rsid w:val="003363C0"/>
    <w:rsid w:val="003411C1"/>
    <w:rsid w:val="00344377"/>
    <w:rsid w:val="003509AD"/>
    <w:rsid w:val="003567AB"/>
    <w:rsid w:val="00364DB5"/>
    <w:rsid w:val="00371F4B"/>
    <w:rsid w:val="00373A66"/>
    <w:rsid w:val="00396EA2"/>
    <w:rsid w:val="003A3F0B"/>
    <w:rsid w:val="003A56F3"/>
    <w:rsid w:val="003B1FE2"/>
    <w:rsid w:val="003C7C58"/>
    <w:rsid w:val="003D05B9"/>
    <w:rsid w:val="003D7DAD"/>
    <w:rsid w:val="003E48C8"/>
    <w:rsid w:val="003F0E82"/>
    <w:rsid w:val="003F5F80"/>
    <w:rsid w:val="00400D03"/>
    <w:rsid w:val="004064F2"/>
    <w:rsid w:val="004134ED"/>
    <w:rsid w:val="0041624A"/>
    <w:rsid w:val="004164A7"/>
    <w:rsid w:val="004179F4"/>
    <w:rsid w:val="004250E8"/>
    <w:rsid w:val="00433705"/>
    <w:rsid w:val="00436D7B"/>
    <w:rsid w:val="004522E3"/>
    <w:rsid w:val="00466CE2"/>
    <w:rsid w:val="00474D79"/>
    <w:rsid w:val="0047558E"/>
    <w:rsid w:val="00480F52"/>
    <w:rsid w:val="0048426A"/>
    <w:rsid w:val="0049624E"/>
    <w:rsid w:val="004B0347"/>
    <w:rsid w:val="004B2464"/>
    <w:rsid w:val="004B2D05"/>
    <w:rsid w:val="004B5EBC"/>
    <w:rsid w:val="004B752B"/>
    <w:rsid w:val="004B7E83"/>
    <w:rsid w:val="004C10DF"/>
    <w:rsid w:val="004C1AF3"/>
    <w:rsid w:val="004D68D7"/>
    <w:rsid w:val="004D6CE4"/>
    <w:rsid w:val="004E4994"/>
    <w:rsid w:val="004E4E01"/>
    <w:rsid w:val="004E66A6"/>
    <w:rsid w:val="005131BA"/>
    <w:rsid w:val="00514EF8"/>
    <w:rsid w:val="005273B6"/>
    <w:rsid w:val="00534061"/>
    <w:rsid w:val="005342B6"/>
    <w:rsid w:val="00540484"/>
    <w:rsid w:val="00556CA5"/>
    <w:rsid w:val="00560678"/>
    <w:rsid w:val="0056531D"/>
    <w:rsid w:val="005902E2"/>
    <w:rsid w:val="0059331F"/>
    <w:rsid w:val="005966A0"/>
    <w:rsid w:val="00596C2D"/>
    <w:rsid w:val="005A2B24"/>
    <w:rsid w:val="005B22E9"/>
    <w:rsid w:val="005B4067"/>
    <w:rsid w:val="005B4739"/>
    <w:rsid w:val="005B6D6F"/>
    <w:rsid w:val="005D2993"/>
    <w:rsid w:val="005D2E69"/>
    <w:rsid w:val="005E11FA"/>
    <w:rsid w:val="005E7684"/>
    <w:rsid w:val="005F3F80"/>
    <w:rsid w:val="005F556D"/>
    <w:rsid w:val="006065D8"/>
    <w:rsid w:val="00606AB4"/>
    <w:rsid w:val="00614B10"/>
    <w:rsid w:val="00614CA9"/>
    <w:rsid w:val="00621D8E"/>
    <w:rsid w:val="006267D2"/>
    <w:rsid w:val="006326A0"/>
    <w:rsid w:val="006353FD"/>
    <w:rsid w:val="00643257"/>
    <w:rsid w:val="006472D4"/>
    <w:rsid w:val="00660D57"/>
    <w:rsid w:val="006703F3"/>
    <w:rsid w:val="00686206"/>
    <w:rsid w:val="006912A4"/>
    <w:rsid w:val="00693A7D"/>
    <w:rsid w:val="00694CD3"/>
    <w:rsid w:val="006A2192"/>
    <w:rsid w:val="006A6984"/>
    <w:rsid w:val="006B0AD8"/>
    <w:rsid w:val="006B37C5"/>
    <w:rsid w:val="006D2C18"/>
    <w:rsid w:val="006E023F"/>
    <w:rsid w:val="006E1D53"/>
    <w:rsid w:val="006E3C84"/>
    <w:rsid w:val="00703075"/>
    <w:rsid w:val="00704AA7"/>
    <w:rsid w:val="007157D1"/>
    <w:rsid w:val="007251DC"/>
    <w:rsid w:val="00737E7C"/>
    <w:rsid w:val="00756455"/>
    <w:rsid w:val="0075726B"/>
    <w:rsid w:val="00764FDB"/>
    <w:rsid w:val="007813AB"/>
    <w:rsid w:val="00785B8D"/>
    <w:rsid w:val="00792B2D"/>
    <w:rsid w:val="007A1ECD"/>
    <w:rsid w:val="007A3448"/>
    <w:rsid w:val="007C09D2"/>
    <w:rsid w:val="007C1487"/>
    <w:rsid w:val="007C3D16"/>
    <w:rsid w:val="007C5992"/>
    <w:rsid w:val="007D3E38"/>
    <w:rsid w:val="007D3EFD"/>
    <w:rsid w:val="007E518B"/>
    <w:rsid w:val="007F70A2"/>
    <w:rsid w:val="00801C08"/>
    <w:rsid w:val="00802221"/>
    <w:rsid w:val="00805166"/>
    <w:rsid w:val="00815E16"/>
    <w:rsid w:val="008247CA"/>
    <w:rsid w:val="008344F1"/>
    <w:rsid w:val="00837DB4"/>
    <w:rsid w:val="008443C1"/>
    <w:rsid w:val="008475A2"/>
    <w:rsid w:val="00854252"/>
    <w:rsid w:val="00860316"/>
    <w:rsid w:val="00866F56"/>
    <w:rsid w:val="0087359A"/>
    <w:rsid w:val="00873C1B"/>
    <w:rsid w:val="008753F5"/>
    <w:rsid w:val="008771C0"/>
    <w:rsid w:val="00885156"/>
    <w:rsid w:val="00887BA5"/>
    <w:rsid w:val="008901F1"/>
    <w:rsid w:val="00893779"/>
    <w:rsid w:val="00893A91"/>
    <w:rsid w:val="00895D2F"/>
    <w:rsid w:val="008A239D"/>
    <w:rsid w:val="008C56A8"/>
    <w:rsid w:val="008E506A"/>
    <w:rsid w:val="008E67D5"/>
    <w:rsid w:val="008F227E"/>
    <w:rsid w:val="008F7336"/>
    <w:rsid w:val="00902EEC"/>
    <w:rsid w:val="00904A7E"/>
    <w:rsid w:val="0090504F"/>
    <w:rsid w:val="009219C7"/>
    <w:rsid w:val="00924956"/>
    <w:rsid w:val="00931C98"/>
    <w:rsid w:val="00936497"/>
    <w:rsid w:val="00941F9F"/>
    <w:rsid w:val="00952DE4"/>
    <w:rsid w:val="00961AA8"/>
    <w:rsid w:val="00961DF4"/>
    <w:rsid w:val="00984D85"/>
    <w:rsid w:val="00991AC0"/>
    <w:rsid w:val="009928FF"/>
    <w:rsid w:val="009A3314"/>
    <w:rsid w:val="009A5E07"/>
    <w:rsid w:val="009B1016"/>
    <w:rsid w:val="009C34AA"/>
    <w:rsid w:val="009F189D"/>
    <w:rsid w:val="009F1F01"/>
    <w:rsid w:val="009F733C"/>
    <w:rsid w:val="00A01582"/>
    <w:rsid w:val="00A0690C"/>
    <w:rsid w:val="00A24E63"/>
    <w:rsid w:val="00A41E44"/>
    <w:rsid w:val="00A42E15"/>
    <w:rsid w:val="00A455AC"/>
    <w:rsid w:val="00A5108C"/>
    <w:rsid w:val="00A550DE"/>
    <w:rsid w:val="00A55CCD"/>
    <w:rsid w:val="00A56BF0"/>
    <w:rsid w:val="00A57759"/>
    <w:rsid w:val="00A61183"/>
    <w:rsid w:val="00A624A4"/>
    <w:rsid w:val="00A65EF3"/>
    <w:rsid w:val="00A668C5"/>
    <w:rsid w:val="00A84DE3"/>
    <w:rsid w:val="00A8553C"/>
    <w:rsid w:val="00A90777"/>
    <w:rsid w:val="00A91797"/>
    <w:rsid w:val="00A93849"/>
    <w:rsid w:val="00A94536"/>
    <w:rsid w:val="00A96462"/>
    <w:rsid w:val="00AA0C4B"/>
    <w:rsid w:val="00AA0E81"/>
    <w:rsid w:val="00AA3B73"/>
    <w:rsid w:val="00AB2DCD"/>
    <w:rsid w:val="00AB52E7"/>
    <w:rsid w:val="00AB6244"/>
    <w:rsid w:val="00AC2F31"/>
    <w:rsid w:val="00AD2D65"/>
    <w:rsid w:val="00AD31C9"/>
    <w:rsid w:val="00AD3F1F"/>
    <w:rsid w:val="00AD6ACB"/>
    <w:rsid w:val="00AE031D"/>
    <w:rsid w:val="00AE64DE"/>
    <w:rsid w:val="00AF608B"/>
    <w:rsid w:val="00AF72A5"/>
    <w:rsid w:val="00B0016F"/>
    <w:rsid w:val="00B01333"/>
    <w:rsid w:val="00B015B6"/>
    <w:rsid w:val="00B13BE8"/>
    <w:rsid w:val="00B210A3"/>
    <w:rsid w:val="00B223F4"/>
    <w:rsid w:val="00B23C6C"/>
    <w:rsid w:val="00B247F7"/>
    <w:rsid w:val="00B43118"/>
    <w:rsid w:val="00B439C6"/>
    <w:rsid w:val="00B63782"/>
    <w:rsid w:val="00B67758"/>
    <w:rsid w:val="00BA6E54"/>
    <w:rsid w:val="00BB042C"/>
    <w:rsid w:val="00BB0681"/>
    <w:rsid w:val="00BB699B"/>
    <w:rsid w:val="00BC0C08"/>
    <w:rsid w:val="00BC23AE"/>
    <w:rsid w:val="00BD1172"/>
    <w:rsid w:val="00BD16D9"/>
    <w:rsid w:val="00BD1B6D"/>
    <w:rsid w:val="00BD249E"/>
    <w:rsid w:val="00BD50D5"/>
    <w:rsid w:val="00BE1E38"/>
    <w:rsid w:val="00BE5FD4"/>
    <w:rsid w:val="00BE69BC"/>
    <w:rsid w:val="00BF0D7C"/>
    <w:rsid w:val="00C00191"/>
    <w:rsid w:val="00C03431"/>
    <w:rsid w:val="00C1010B"/>
    <w:rsid w:val="00C111E8"/>
    <w:rsid w:val="00C1537E"/>
    <w:rsid w:val="00C21060"/>
    <w:rsid w:val="00C212AF"/>
    <w:rsid w:val="00C447DB"/>
    <w:rsid w:val="00C6072F"/>
    <w:rsid w:val="00C64BB9"/>
    <w:rsid w:val="00C76514"/>
    <w:rsid w:val="00C76894"/>
    <w:rsid w:val="00C81A78"/>
    <w:rsid w:val="00C8577A"/>
    <w:rsid w:val="00C87212"/>
    <w:rsid w:val="00C87AA2"/>
    <w:rsid w:val="00CA0562"/>
    <w:rsid w:val="00CA1C98"/>
    <w:rsid w:val="00CA3EBD"/>
    <w:rsid w:val="00CB19BB"/>
    <w:rsid w:val="00CC5C12"/>
    <w:rsid w:val="00CD0D30"/>
    <w:rsid w:val="00D074E1"/>
    <w:rsid w:val="00D31676"/>
    <w:rsid w:val="00D31FB3"/>
    <w:rsid w:val="00D349A2"/>
    <w:rsid w:val="00D366B6"/>
    <w:rsid w:val="00D4189B"/>
    <w:rsid w:val="00D447DB"/>
    <w:rsid w:val="00D46E24"/>
    <w:rsid w:val="00D513F4"/>
    <w:rsid w:val="00D542B6"/>
    <w:rsid w:val="00D54443"/>
    <w:rsid w:val="00D57850"/>
    <w:rsid w:val="00D6573B"/>
    <w:rsid w:val="00D65AA8"/>
    <w:rsid w:val="00D76449"/>
    <w:rsid w:val="00D96DA0"/>
    <w:rsid w:val="00DA0E5B"/>
    <w:rsid w:val="00DA1393"/>
    <w:rsid w:val="00DB26E7"/>
    <w:rsid w:val="00DB7BB4"/>
    <w:rsid w:val="00DC0E63"/>
    <w:rsid w:val="00DC2859"/>
    <w:rsid w:val="00DC4FCD"/>
    <w:rsid w:val="00DC6D83"/>
    <w:rsid w:val="00DE3814"/>
    <w:rsid w:val="00DE58C7"/>
    <w:rsid w:val="00E0258F"/>
    <w:rsid w:val="00E042D7"/>
    <w:rsid w:val="00E13C1E"/>
    <w:rsid w:val="00E161D8"/>
    <w:rsid w:val="00E20566"/>
    <w:rsid w:val="00E24825"/>
    <w:rsid w:val="00E31395"/>
    <w:rsid w:val="00E3783A"/>
    <w:rsid w:val="00E41B18"/>
    <w:rsid w:val="00E45C5A"/>
    <w:rsid w:val="00E51195"/>
    <w:rsid w:val="00E53A22"/>
    <w:rsid w:val="00E57894"/>
    <w:rsid w:val="00E61CF7"/>
    <w:rsid w:val="00E65805"/>
    <w:rsid w:val="00E669FF"/>
    <w:rsid w:val="00E71394"/>
    <w:rsid w:val="00E97F03"/>
    <w:rsid w:val="00EA2902"/>
    <w:rsid w:val="00EC0F0A"/>
    <w:rsid w:val="00EF5FBD"/>
    <w:rsid w:val="00F000B8"/>
    <w:rsid w:val="00F178DB"/>
    <w:rsid w:val="00F238A7"/>
    <w:rsid w:val="00F41A2B"/>
    <w:rsid w:val="00F42067"/>
    <w:rsid w:val="00F50ED8"/>
    <w:rsid w:val="00F60EC1"/>
    <w:rsid w:val="00F64EE3"/>
    <w:rsid w:val="00F72D01"/>
    <w:rsid w:val="00F730D1"/>
    <w:rsid w:val="00F74BFE"/>
    <w:rsid w:val="00F801CE"/>
    <w:rsid w:val="00F872FB"/>
    <w:rsid w:val="00F876A7"/>
    <w:rsid w:val="00F908CC"/>
    <w:rsid w:val="00FA44E3"/>
    <w:rsid w:val="00FA641B"/>
    <w:rsid w:val="00FA77E9"/>
    <w:rsid w:val="00FB0142"/>
    <w:rsid w:val="00FB31F9"/>
    <w:rsid w:val="00FB45F1"/>
    <w:rsid w:val="00FC3AAD"/>
    <w:rsid w:val="00FC3FED"/>
    <w:rsid w:val="00FC7BA7"/>
    <w:rsid w:val="00FD11A3"/>
    <w:rsid w:val="00FD3FFF"/>
    <w:rsid w:val="00FE1745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29A16D-3B03-4477-9BEE-277B6EED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C765B"/>
    <w:pPr>
      <w:keepNext/>
      <w:widowControl w:val="0"/>
      <w:ind w:left="113" w:right="113"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1C765B"/>
    <w:pPr>
      <w:keepNext/>
      <w:widowControl w:val="0"/>
      <w:spacing w:line="280" w:lineRule="auto"/>
      <w:ind w:firstLine="720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062D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62D36"/>
  </w:style>
  <w:style w:type="paragraph" w:styleId="a6">
    <w:name w:val="footnote text"/>
    <w:basedOn w:val="a"/>
    <w:link w:val="a7"/>
    <w:uiPriority w:val="99"/>
    <w:semiHidden/>
    <w:rsid w:val="00AD6AC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AD6ACB"/>
    <w:rPr>
      <w:vertAlign w:val="superscript"/>
    </w:rPr>
  </w:style>
  <w:style w:type="paragraph" w:customStyle="1" w:styleId="ConsNormal">
    <w:name w:val="ConsNormal"/>
    <w:uiPriority w:val="99"/>
    <w:rsid w:val="00694CD3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20566"/>
    <w:pPr>
      <w:widowControl w:val="0"/>
    </w:pPr>
    <w:rPr>
      <w:rFonts w:ascii="Courier New" w:hAnsi="Courier New" w:cs="Courier New"/>
    </w:rPr>
  </w:style>
  <w:style w:type="paragraph" w:styleId="a9">
    <w:name w:val="Body Text"/>
    <w:basedOn w:val="a"/>
    <w:link w:val="aa"/>
    <w:uiPriority w:val="99"/>
    <w:rsid w:val="001C765B"/>
    <w:pPr>
      <w:jc w:val="center"/>
    </w:pPr>
    <w:rPr>
      <w:b/>
      <w:bCs/>
      <w:sz w:val="32"/>
      <w:szCs w:val="32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C765B"/>
    <w:pPr>
      <w:widowControl w:val="0"/>
      <w:spacing w:line="280" w:lineRule="auto"/>
      <w:jc w:val="center"/>
    </w:pPr>
    <w:rPr>
      <w:b/>
      <w:bCs/>
      <w:sz w:val="36"/>
      <w:szCs w:val="36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C765B"/>
    <w:pPr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rsid w:val="005D2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3114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8970</Words>
  <Characters>51130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БелЮИ</Company>
  <LinksUpToDate>false</LinksUpToDate>
  <CharactersWithSpaces>59981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Полякова</dc:creator>
  <cp:keywords/>
  <dc:description/>
  <cp:lastModifiedBy>admin</cp:lastModifiedBy>
  <cp:revision>2</cp:revision>
  <cp:lastPrinted>2006-07-17T12:18:00Z</cp:lastPrinted>
  <dcterms:created xsi:type="dcterms:W3CDTF">2014-03-07T11:26:00Z</dcterms:created>
  <dcterms:modified xsi:type="dcterms:W3CDTF">2014-03-07T11:26:00Z</dcterms:modified>
</cp:coreProperties>
</file>